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:rsidR="00334165" w:rsidRPr="009955F8" w:rsidRDefault="009931F0">
          <w:pPr>
            <w:rPr>
              <w:rFonts w:ascii="Times New Roman" w:hAnsi="Times New Roman" w:cs="Times New Roman"/>
            </w:rPr>
          </w:pPr>
          <w:r w:rsidRPr="009955F8">
            <w:rPr>
              <w:rFonts w:ascii="Times New Roman" w:hAnsi="Times New Roman" w:cs="Times New Roman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34165" w:rsidRPr="009955F8" w:rsidRDefault="00334165" w:rsidP="00334165">
          <w:pPr>
            <w:ind w:left="-1701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8C293D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</w:t>
          </w:r>
          <w:r w:rsidR="00D2075B" w:rsidRPr="009955F8">
            <w:rPr>
              <w:rFonts w:ascii="Times New Roman" w:eastAsia="Arial Unicode MS" w:hAnsi="Times New Roman" w:cs="Times New Roman"/>
              <w:sz w:val="56"/>
              <w:szCs w:val="56"/>
            </w:rPr>
            <w:t xml:space="preserve"> КОМПЕТЕНЦИИ</w:t>
          </w:r>
        </w:p>
        <w:p w:rsidR="00832EBB" w:rsidRPr="009955F8" w:rsidRDefault="00334165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E857D6"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(</w:t>
          </w:r>
          <w:r w:rsidR="00FD53BC">
            <w:rPr>
              <w:rFonts w:ascii="Times New Roman" w:eastAsia="Arial Unicode MS" w:hAnsi="Times New Roman" w:cs="Times New Roman"/>
              <w:color w:val="FF0000"/>
              <w:sz w:val="56"/>
              <w:szCs w:val="56"/>
            </w:rPr>
            <w:t>ИНТЕРНЕТ ВЕЩЕЙ</w:t>
          </w:r>
          <w:r w:rsidR="00E857D6"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)</w:t>
          </w:r>
        </w:p>
        <w:p w:rsidR="00832EBB" w:rsidRPr="007B2576" w:rsidRDefault="00832EBB">
          <w:pPr>
            <w:rPr>
              <w:rFonts w:ascii="Times New Roman" w:eastAsia="Arial Unicode MS" w:hAnsi="Times New Roman" w:cs="Times New Roman"/>
              <w:sz w:val="44"/>
              <w:szCs w:val="44"/>
            </w:rPr>
          </w:pPr>
        </w:p>
        <w:p w:rsidR="00FB1F17" w:rsidRPr="007B2576" w:rsidRDefault="007B2576">
          <w:pPr>
            <w:rPr>
              <w:rFonts w:ascii="Times New Roman" w:eastAsia="Arial Unicode MS" w:hAnsi="Times New Roman" w:cs="Times New Roman"/>
              <w:sz w:val="44"/>
              <w:szCs w:val="44"/>
            </w:rPr>
          </w:pPr>
          <w:r w:rsidRPr="007B2576">
            <w:rPr>
              <w:rFonts w:ascii="Times New Roman" w:eastAsia="Arial Unicode MS" w:hAnsi="Times New Roman" w:cs="Times New Roman"/>
              <w:b/>
              <w:noProof/>
              <w:color w:val="FFFFFF"/>
              <w:sz w:val="44"/>
              <w:szCs w:val="44"/>
              <w:lang w:eastAsia="ru-RU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-635</wp:posOffset>
                </wp:positionH>
                <wp:positionV relativeFrom="page">
                  <wp:posOffset>4636135</wp:posOffset>
                </wp:positionV>
                <wp:extent cx="7575550" cy="6065520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550" cy="606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7B2576">
            <w:rPr>
              <w:rFonts w:ascii="Times New Roman" w:eastAsia="Arial Unicode MS" w:hAnsi="Times New Roman" w:cs="Times New Roman"/>
              <w:sz w:val="44"/>
              <w:szCs w:val="44"/>
            </w:rPr>
            <w:t>ФИНАЛА НАЦИОНАЛЬНОГО МЕЖВУЗОВСКОГО ЧЕМПИОНАТА «МОЛОДЫЕ ПРОФЕССИОНАЛЫ (ВОРЛДСКИЛЛС РОССИЯ)»</w:t>
          </w:r>
        </w:p>
        <w:p w:rsidR="00334165" w:rsidRPr="009955F8" w:rsidRDefault="00946B50" w:rsidP="00832EBB">
          <w:pPr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:rsidR="00832EBB" w:rsidRPr="009955F8" w:rsidRDefault="00832EBB" w:rsidP="009931F0">
      <w:pPr>
        <w:tabs>
          <w:tab w:val="left" w:pos="4665"/>
        </w:tabs>
        <w:ind w:left="-1701"/>
        <w:jc w:val="right"/>
        <w:rPr>
          <w:rFonts w:ascii="Times New Roman" w:eastAsia="Arial Unicode MS" w:hAnsi="Times New Roman" w:cs="Times New Roman"/>
          <w:b/>
          <w:sz w:val="72"/>
          <w:szCs w:val="72"/>
        </w:rPr>
      </w:pPr>
    </w:p>
    <w:p w:rsidR="00334165" w:rsidRPr="009955F8" w:rsidRDefault="00334165" w:rsidP="00FB1F17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B45AA4" w:rsidRPr="009955F8" w:rsidRDefault="00B45AA4" w:rsidP="00832EBB">
      <w:pPr>
        <w:ind w:left="-1701"/>
        <w:rPr>
          <w:rFonts w:ascii="Times New Roman" w:eastAsia="Arial Unicode MS" w:hAnsi="Times New Roman" w:cs="Times New Roman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6C6D6D" w:rsidRDefault="006C6D6D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  <w:r>
        <w:rPr>
          <w:rFonts w:ascii="Times New Roman" w:hAnsi="Times New Roman" w:cs="Times New Roman"/>
          <w:lang w:bidi="en-US"/>
        </w:rPr>
        <w:br w:type="page"/>
      </w:r>
    </w:p>
    <w:p w:rsidR="009955F8" w:rsidRPr="006C6D6D" w:rsidRDefault="00E857D6" w:rsidP="006C6D6D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C6D6D">
        <w:rPr>
          <w:rFonts w:ascii="Times New Roman" w:hAnsi="Times New Roman" w:cs="Times New Roman"/>
          <w:sz w:val="28"/>
          <w:szCs w:val="28"/>
          <w:lang w:bidi="en-US"/>
        </w:rPr>
        <w:lastRenderedPageBreak/>
        <w:t xml:space="preserve">Организация Союз «Молодые профессионалы (Ворлдскиллс Россия)» (далее </w:t>
      </w:r>
      <w:r w:rsidRPr="006C6D6D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>) в соответствии с уставом организации и правилами проведения конкурсов установила нижеизложенн</w:t>
      </w:r>
      <w:r w:rsidR="008C293D">
        <w:rPr>
          <w:rFonts w:ascii="Times New Roman" w:hAnsi="Times New Roman" w:cs="Times New Roman"/>
          <w:sz w:val="28"/>
          <w:szCs w:val="28"/>
          <w:lang w:bidi="en-US"/>
        </w:rPr>
        <w:t>ое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8C293D">
        <w:rPr>
          <w:rFonts w:ascii="Times New Roman" w:hAnsi="Times New Roman" w:cs="Times New Roman"/>
          <w:sz w:val="28"/>
          <w:szCs w:val="28"/>
          <w:lang w:bidi="en-US"/>
        </w:rPr>
        <w:t>конкурсное задание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9955F8" w:rsidRDefault="006C6D6D" w:rsidP="006C6D6D">
      <w:pPr>
        <w:pStyle w:val="143"/>
        <w:shd w:val="clear" w:color="auto" w:fill="auto"/>
        <w:spacing w:line="190" w:lineRule="exact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Pr="0029547E" w:rsidRDefault="008C293D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29547E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:rsidR="00E70C92" w:rsidRDefault="0029547E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29547E">
        <w:rPr>
          <w:rFonts w:ascii="Times New Roman" w:hAnsi="Times New Roman"/>
          <w:bCs w:val="0"/>
          <w:szCs w:val="20"/>
          <w:lang w:val="ru-RU" w:eastAsia="ru-RU"/>
        </w:rPr>
        <w:fldChar w:fldCharType="begin"/>
      </w:r>
      <w:r w:rsidRPr="0029547E">
        <w:rPr>
          <w:rFonts w:ascii="Times New Roman" w:hAnsi="Times New Roman"/>
          <w:bCs w:val="0"/>
          <w:szCs w:val="20"/>
          <w:lang w:val="ru-RU" w:eastAsia="ru-RU"/>
        </w:rPr>
        <w:instrText xml:space="preserve"> TOC \o "1-2" \h \z \u </w:instrText>
      </w:r>
      <w:r w:rsidRPr="0029547E">
        <w:rPr>
          <w:rFonts w:ascii="Times New Roman" w:hAnsi="Times New Roman"/>
          <w:bCs w:val="0"/>
          <w:szCs w:val="20"/>
          <w:lang w:val="ru-RU" w:eastAsia="ru-RU"/>
        </w:rPr>
        <w:fldChar w:fldCharType="separate"/>
      </w:r>
      <w:hyperlink w:anchor="_Toc491308804" w:history="1">
        <w:r w:rsidR="00E70C92" w:rsidRPr="003C5C2F">
          <w:rPr>
            <w:rStyle w:val="ae"/>
            <w:rFonts w:ascii="Times New Roman" w:hAnsi="Times New Roman"/>
            <w:noProof/>
          </w:rPr>
          <w:t>1. ВВЕДЕНИЕ</w:t>
        </w:r>
        <w:r w:rsidR="00E70C92">
          <w:rPr>
            <w:noProof/>
            <w:webHidden/>
          </w:rPr>
          <w:tab/>
        </w:r>
        <w:r w:rsidR="00E70C92">
          <w:rPr>
            <w:noProof/>
            <w:webHidden/>
          </w:rPr>
          <w:fldChar w:fldCharType="begin"/>
        </w:r>
        <w:r w:rsidR="00E70C92">
          <w:rPr>
            <w:noProof/>
            <w:webHidden/>
          </w:rPr>
          <w:instrText xml:space="preserve"> PAGEREF _Toc491308804 \h </w:instrText>
        </w:r>
        <w:r w:rsidR="00E70C92">
          <w:rPr>
            <w:noProof/>
            <w:webHidden/>
          </w:rPr>
        </w:r>
        <w:r w:rsidR="00E70C92">
          <w:rPr>
            <w:noProof/>
            <w:webHidden/>
          </w:rPr>
          <w:fldChar w:fldCharType="separate"/>
        </w:r>
        <w:r w:rsidR="00FB6FE6">
          <w:rPr>
            <w:noProof/>
            <w:webHidden/>
          </w:rPr>
          <w:t>3</w:t>
        </w:r>
        <w:r w:rsidR="00E70C92">
          <w:rPr>
            <w:noProof/>
            <w:webHidden/>
          </w:rPr>
          <w:fldChar w:fldCharType="end"/>
        </w:r>
      </w:hyperlink>
    </w:p>
    <w:p w:rsidR="00E70C92" w:rsidRDefault="00946B5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1308805" w:history="1">
        <w:r w:rsidR="00E70C92" w:rsidRPr="003C5C2F">
          <w:rPr>
            <w:rStyle w:val="ae"/>
            <w:noProof/>
          </w:rPr>
          <w:t xml:space="preserve">1.1. </w:t>
        </w:r>
        <w:r w:rsidR="00E70C92" w:rsidRPr="003C5C2F">
          <w:rPr>
            <w:rStyle w:val="ae"/>
            <w:caps/>
            <w:noProof/>
          </w:rPr>
          <w:t>Название и описание профессиональной компетенции</w:t>
        </w:r>
        <w:r w:rsidR="00E70C92">
          <w:rPr>
            <w:noProof/>
            <w:webHidden/>
          </w:rPr>
          <w:tab/>
        </w:r>
        <w:r w:rsidR="00E70C92">
          <w:rPr>
            <w:noProof/>
            <w:webHidden/>
          </w:rPr>
          <w:fldChar w:fldCharType="begin"/>
        </w:r>
        <w:r w:rsidR="00E70C92">
          <w:rPr>
            <w:noProof/>
            <w:webHidden/>
          </w:rPr>
          <w:instrText xml:space="preserve"> PAGEREF _Toc491308805 \h </w:instrText>
        </w:r>
        <w:r w:rsidR="00E70C92">
          <w:rPr>
            <w:noProof/>
            <w:webHidden/>
          </w:rPr>
        </w:r>
        <w:r w:rsidR="00E70C92">
          <w:rPr>
            <w:noProof/>
            <w:webHidden/>
          </w:rPr>
          <w:fldChar w:fldCharType="separate"/>
        </w:r>
        <w:r w:rsidR="00FB6FE6">
          <w:rPr>
            <w:noProof/>
            <w:webHidden/>
          </w:rPr>
          <w:t>3</w:t>
        </w:r>
        <w:r w:rsidR="00E70C92">
          <w:rPr>
            <w:noProof/>
            <w:webHidden/>
          </w:rPr>
          <w:fldChar w:fldCharType="end"/>
        </w:r>
      </w:hyperlink>
    </w:p>
    <w:p w:rsidR="00E70C92" w:rsidRDefault="00946B5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1308806" w:history="1">
        <w:r w:rsidR="00E70C92" w:rsidRPr="003C5C2F">
          <w:rPr>
            <w:rStyle w:val="ae"/>
            <w:noProof/>
          </w:rPr>
          <w:t>1.2. ВАЖНОСТЬ И ЗНАЧЕНИЕ НАСТОЯЩЕГО ДОКУМЕНТА</w:t>
        </w:r>
        <w:r w:rsidR="00E70C92">
          <w:rPr>
            <w:noProof/>
            <w:webHidden/>
          </w:rPr>
          <w:tab/>
        </w:r>
        <w:r w:rsidR="00E70C92">
          <w:rPr>
            <w:noProof/>
            <w:webHidden/>
          </w:rPr>
          <w:fldChar w:fldCharType="begin"/>
        </w:r>
        <w:r w:rsidR="00E70C92">
          <w:rPr>
            <w:noProof/>
            <w:webHidden/>
          </w:rPr>
          <w:instrText xml:space="preserve"> PAGEREF _Toc491308806 \h </w:instrText>
        </w:r>
        <w:r w:rsidR="00E70C92">
          <w:rPr>
            <w:noProof/>
            <w:webHidden/>
          </w:rPr>
        </w:r>
        <w:r w:rsidR="00E70C92">
          <w:rPr>
            <w:noProof/>
            <w:webHidden/>
          </w:rPr>
          <w:fldChar w:fldCharType="separate"/>
        </w:r>
        <w:r w:rsidR="00FB6FE6">
          <w:rPr>
            <w:noProof/>
            <w:webHidden/>
          </w:rPr>
          <w:t>4</w:t>
        </w:r>
        <w:r w:rsidR="00E70C92">
          <w:rPr>
            <w:noProof/>
            <w:webHidden/>
          </w:rPr>
          <w:fldChar w:fldCharType="end"/>
        </w:r>
      </w:hyperlink>
    </w:p>
    <w:p w:rsidR="00E70C92" w:rsidRDefault="00946B5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1308807" w:history="1">
        <w:r w:rsidR="00E70C92" w:rsidRPr="003C5C2F">
          <w:rPr>
            <w:rStyle w:val="ae"/>
            <w:caps/>
            <w:noProof/>
          </w:rPr>
          <w:t>1.3. АССОЦИИРОВАННЫЕ ДОКУМЕНТЫ</w:t>
        </w:r>
        <w:r w:rsidR="00E70C92">
          <w:rPr>
            <w:noProof/>
            <w:webHidden/>
          </w:rPr>
          <w:tab/>
        </w:r>
        <w:r w:rsidR="00E70C92">
          <w:rPr>
            <w:noProof/>
            <w:webHidden/>
          </w:rPr>
          <w:fldChar w:fldCharType="begin"/>
        </w:r>
        <w:r w:rsidR="00E70C92">
          <w:rPr>
            <w:noProof/>
            <w:webHidden/>
          </w:rPr>
          <w:instrText xml:space="preserve"> PAGEREF _Toc491308807 \h </w:instrText>
        </w:r>
        <w:r w:rsidR="00E70C92">
          <w:rPr>
            <w:noProof/>
            <w:webHidden/>
          </w:rPr>
        </w:r>
        <w:r w:rsidR="00E70C92">
          <w:rPr>
            <w:noProof/>
            <w:webHidden/>
          </w:rPr>
          <w:fldChar w:fldCharType="separate"/>
        </w:r>
        <w:r w:rsidR="00FB6FE6">
          <w:rPr>
            <w:noProof/>
            <w:webHidden/>
          </w:rPr>
          <w:t>4</w:t>
        </w:r>
        <w:r w:rsidR="00E70C92">
          <w:rPr>
            <w:noProof/>
            <w:webHidden/>
          </w:rPr>
          <w:fldChar w:fldCharType="end"/>
        </w:r>
      </w:hyperlink>
    </w:p>
    <w:p w:rsidR="00E70C92" w:rsidRDefault="00946B50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91308808" w:history="1">
        <w:r w:rsidR="00E70C92" w:rsidRPr="003C5C2F">
          <w:rPr>
            <w:rStyle w:val="ae"/>
            <w:rFonts w:ascii="Times New Roman" w:hAnsi="Times New Roman"/>
            <w:noProof/>
          </w:rPr>
          <w:t>2. СПЕЦИФИКАЦИЯ СТАНДАРТА WORLDSKILLS (</w:t>
        </w:r>
        <w:r w:rsidR="00E70C92" w:rsidRPr="003C5C2F">
          <w:rPr>
            <w:rStyle w:val="ae"/>
            <w:rFonts w:ascii="Times New Roman" w:hAnsi="Times New Roman"/>
            <w:noProof/>
            <w:lang w:val="en-US"/>
          </w:rPr>
          <w:t>WSSS</w:t>
        </w:r>
        <w:r w:rsidR="00E70C92" w:rsidRPr="003C5C2F">
          <w:rPr>
            <w:rStyle w:val="ae"/>
            <w:rFonts w:ascii="Times New Roman" w:hAnsi="Times New Roman"/>
            <w:noProof/>
          </w:rPr>
          <w:t>)</w:t>
        </w:r>
        <w:r w:rsidR="00E70C92">
          <w:rPr>
            <w:noProof/>
            <w:webHidden/>
          </w:rPr>
          <w:tab/>
        </w:r>
        <w:r w:rsidR="00E70C92">
          <w:rPr>
            <w:noProof/>
            <w:webHidden/>
          </w:rPr>
          <w:fldChar w:fldCharType="begin"/>
        </w:r>
        <w:r w:rsidR="00E70C92">
          <w:rPr>
            <w:noProof/>
            <w:webHidden/>
          </w:rPr>
          <w:instrText xml:space="preserve"> PAGEREF _Toc491308808 \h </w:instrText>
        </w:r>
        <w:r w:rsidR="00E70C92">
          <w:rPr>
            <w:noProof/>
            <w:webHidden/>
          </w:rPr>
        </w:r>
        <w:r w:rsidR="00E70C92">
          <w:rPr>
            <w:noProof/>
            <w:webHidden/>
          </w:rPr>
          <w:fldChar w:fldCharType="separate"/>
        </w:r>
        <w:r w:rsidR="00FB6FE6">
          <w:rPr>
            <w:noProof/>
            <w:webHidden/>
          </w:rPr>
          <w:t>5</w:t>
        </w:r>
        <w:r w:rsidR="00E70C92">
          <w:rPr>
            <w:noProof/>
            <w:webHidden/>
          </w:rPr>
          <w:fldChar w:fldCharType="end"/>
        </w:r>
      </w:hyperlink>
    </w:p>
    <w:p w:rsidR="00E70C92" w:rsidRDefault="00946B5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1308809" w:history="1">
        <w:r w:rsidR="00E70C92" w:rsidRPr="003C5C2F">
          <w:rPr>
            <w:rStyle w:val="ae"/>
            <w:noProof/>
          </w:rPr>
          <w:t>2.1. ОБЩИЕ СВЕДЕНИЯ О СПЕЦИФИКАЦИИ СТАНДАРТОВ WORLDSKILLS (WSSS)</w:t>
        </w:r>
        <w:r w:rsidR="00E70C92">
          <w:rPr>
            <w:noProof/>
            <w:webHidden/>
          </w:rPr>
          <w:tab/>
        </w:r>
        <w:r w:rsidR="00E70C92">
          <w:rPr>
            <w:noProof/>
            <w:webHidden/>
          </w:rPr>
          <w:fldChar w:fldCharType="begin"/>
        </w:r>
        <w:r w:rsidR="00E70C92">
          <w:rPr>
            <w:noProof/>
            <w:webHidden/>
          </w:rPr>
          <w:instrText xml:space="preserve"> PAGEREF _Toc491308809 \h </w:instrText>
        </w:r>
        <w:r w:rsidR="00E70C92">
          <w:rPr>
            <w:noProof/>
            <w:webHidden/>
          </w:rPr>
        </w:r>
        <w:r w:rsidR="00E70C92">
          <w:rPr>
            <w:noProof/>
            <w:webHidden/>
          </w:rPr>
          <w:fldChar w:fldCharType="separate"/>
        </w:r>
        <w:r w:rsidR="00FB6FE6">
          <w:rPr>
            <w:noProof/>
            <w:webHidden/>
          </w:rPr>
          <w:t>5</w:t>
        </w:r>
        <w:r w:rsidR="00E70C92">
          <w:rPr>
            <w:noProof/>
            <w:webHidden/>
          </w:rPr>
          <w:fldChar w:fldCharType="end"/>
        </w:r>
      </w:hyperlink>
    </w:p>
    <w:p w:rsidR="00E70C92" w:rsidRDefault="00946B50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91308810" w:history="1">
        <w:r w:rsidR="00E70C92" w:rsidRPr="003C5C2F">
          <w:rPr>
            <w:rStyle w:val="ae"/>
            <w:rFonts w:ascii="Times New Roman" w:hAnsi="Times New Roman"/>
            <w:noProof/>
          </w:rPr>
          <w:t>3. ОЦЕНОЧНАЯ СТРАТЕГИЯ И ТЕХНИЧЕСКИЕ ОСОБЕННОСТИ ОЦЕНКИ</w:t>
        </w:r>
        <w:r w:rsidR="00E70C92">
          <w:rPr>
            <w:noProof/>
            <w:webHidden/>
          </w:rPr>
          <w:tab/>
        </w:r>
        <w:r w:rsidR="00E70C92">
          <w:rPr>
            <w:noProof/>
            <w:webHidden/>
          </w:rPr>
          <w:fldChar w:fldCharType="begin"/>
        </w:r>
        <w:r w:rsidR="00E70C92">
          <w:rPr>
            <w:noProof/>
            <w:webHidden/>
          </w:rPr>
          <w:instrText xml:space="preserve"> PAGEREF _Toc491308810 \h </w:instrText>
        </w:r>
        <w:r w:rsidR="00E70C92">
          <w:rPr>
            <w:noProof/>
            <w:webHidden/>
          </w:rPr>
        </w:r>
        <w:r w:rsidR="00E70C92">
          <w:rPr>
            <w:noProof/>
            <w:webHidden/>
          </w:rPr>
          <w:fldChar w:fldCharType="separate"/>
        </w:r>
        <w:r w:rsidR="00FB6FE6">
          <w:rPr>
            <w:noProof/>
            <w:webHidden/>
          </w:rPr>
          <w:t>5</w:t>
        </w:r>
        <w:r w:rsidR="00E70C92">
          <w:rPr>
            <w:noProof/>
            <w:webHidden/>
          </w:rPr>
          <w:fldChar w:fldCharType="end"/>
        </w:r>
      </w:hyperlink>
    </w:p>
    <w:p w:rsidR="00E70C92" w:rsidRDefault="00946B5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1308811" w:history="1">
        <w:r w:rsidR="00E70C92" w:rsidRPr="003C5C2F">
          <w:rPr>
            <w:rStyle w:val="ae"/>
            <w:noProof/>
          </w:rPr>
          <w:t>3.1. ОСНОВНЫЕ ТРЕБОВАНИЯ</w:t>
        </w:r>
        <w:r w:rsidR="00E70C92">
          <w:rPr>
            <w:noProof/>
            <w:webHidden/>
          </w:rPr>
          <w:tab/>
        </w:r>
        <w:r w:rsidR="00E70C92">
          <w:rPr>
            <w:noProof/>
            <w:webHidden/>
          </w:rPr>
          <w:fldChar w:fldCharType="begin"/>
        </w:r>
        <w:r w:rsidR="00E70C92">
          <w:rPr>
            <w:noProof/>
            <w:webHidden/>
          </w:rPr>
          <w:instrText xml:space="preserve"> PAGEREF _Toc491308811 \h </w:instrText>
        </w:r>
        <w:r w:rsidR="00E70C92">
          <w:rPr>
            <w:noProof/>
            <w:webHidden/>
          </w:rPr>
        </w:r>
        <w:r w:rsidR="00E70C92">
          <w:rPr>
            <w:noProof/>
            <w:webHidden/>
          </w:rPr>
          <w:fldChar w:fldCharType="separate"/>
        </w:r>
        <w:r w:rsidR="00FB6FE6">
          <w:rPr>
            <w:noProof/>
            <w:webHidden/>
          </w:rPr>
          <w:t>5</w:t>
        </w:r>
        <w:r w:rsidR="00E70C92">
          <w:rPr>
            <w:noProof/>
            <w:webHidden/>
          </w:rPr>
          <w:fldChar w:fldCharType="end"/>
        </w:r>
      </w:hyperlink>
    </w:p>
    <w:p w:rsidR="00E70C92" w:rsidRDefault="00946B50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91308812" w:history="1">
        <w:r w:rsidR="00E70C92" w:rsidRPr="003C5C2F">
          <w:rPr>
            <w:rStyle w:val="ae"/>
            <w:rFonts w:ascii="Times New Roman" w:hAnsi="Times New Roman"/>
            <w:noProof/>
          </w:rPr>
          <w:t>4. СХЕМА ВЫСТАВЛЕНИЯ ОЦЕНки</w:t>
        </w:r>
        <w:r w:rsidR="00E70C92">
          <w:rPr>
            <w:noProof/>
            <w:webHidden/>
          </w:rPr>
          <w:tab/>
        </w:r>
        <w:r w:rsidR="00E70C92">
          <w:rPr>
            <w:noProof/>
            <w:webHidden/>
          </w:rPr>
          <w:fldChar w:fldCharType="begin"/>
        </w:r>
        <w:r w:rsidR="00E70C92">
          <w:rPr>
            <w:noProof/>
            <w:webHidden/>
          </w:rPr>
          <w:instrText xml:space="preserve"> PAGEREF _Toc491308812 \h </w:instrText>
        </w:r>
        <w:r w:rsidR="00E70C92">
          <w:rPr>
            <w:noProof/>
            <w:webHidden/>
          </w:rPr>
        </w:r>
        <w:r w:rsidR="00E70C92">
          <w:rPr>
            <w:noProof/>
            <w:webHidden/>
          </w:rPr>
          <w:fldChar w:fldCharType="separate"/>
        </w:r>
        <w:r w:rsidR="00FB6FE6">
          <w:rPr>
            <w:noProof/>
            <w:webHidden/>
          </w:rPr>
          <w:t>6</w:t>
        </w:r>
        <w:r w:rsidR="00E70C92">
          <w:rPr>
            <w:noProof/>
            <w:webHidden/>
          </w:rPr>
          <w:fldChar w:fldCharType="end"/>
        </w:r>
      </w:hyperlink>
    </w:p>
    <w:p w:rsidR="00E70C92" w:rsidRDefault="00946B5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1308813" w:history="1">
        <w:r w:rsidR="00E70C92" w:rsidRPr="003C5C2F">
          <w:rPr>
            <w:rStyle w:val="ae"/>
            <w:noProof/>
          </w:rPr>
          <w:t>4.1. ОБЩИЕ УКАЗАНИЯ</w:t>
        </w:r>
        <w:r w:rsidR="00E70C92">
          <w:rPr>
            <w:noProof/>
            <w:webHidden/>
          </w:rPr>
          <w:tab/>
        </w:r>
        <w:r w:rsidR="00E70C92">
          <w:rPr>
            <w:noProof/>
            <w:webHidden/>
          </w:rPr>
          <w:fldChar w:fldCharType="begin"/>
        </w:r>
        <w:r w:rsidR="00E70C92">
          <w:rPr>
            <w:noProof/>
            <w:webHidden/>
          </w:rPr>
          <w:instrText xml:space="preserve"> PAGEREF _Toc491308813 \h </w:instrText>
        </w:r>
        <w:r w:rsidR="00E70C92">
          <w:rPr>
            <w:noProof/>
            <w:webHidden/>
          </w:rPr>
        </w:r>
        <w:r w:rsidR="00E70C92">
          <w:rPr>
            <w:noProof/>
            <w:webHidden/>
          </w:rPr>
          <w:fldChar w:fldCharType="separate"/>
        </w:r>
        <w:r w:rsidR="00FB6FE6">
          <w:rPr>
            <w:noProof/>
            <w:webHidden/>
          </w:rPr>
          <w:t>6</w:t>
        </w:r>
        <w:r w:rsidR="00E70C92">
          <w:rPr>
            <w:noProof/>
            <w:webHidden/>
          </w:rPr>
          <w:fldChar w:fldCharType="end"/>
        </w:r>
      </w:hyperlink>
    </w:p>
    <w:p w:rsidR="00E70C92" w:rsidRDefault="00946B5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1308814" w:history="1">
        <w:r w:rsidR="00E70C92" w:rsidRPr="003C5C2F">
          <w:rPr>
            <w:rStyle w:val="ae"/>
            <w:noProof/>
          </w:rPr>
          <w:t>4.2. КРИТЕРИИ ОЦЕНКИ</w:t>
        </w:r>
        <w:r w:rsidR="00E70C92">
          <w:rPr>
            <w:noProof/>
            <w:webHidden/>
          </w:rPr>
          <w:tab/>
        </w:r>
        <w:r w:rsidR="00E70C92">
          <w:rPr>
            <w:noProof/>
            <w:webHidden/>
          </w:rPr>
          <w:fldChar w:fldCharType="begin"/>
        </w:r>
        <w:r w:rsidR="00E70C92">
          <w:rPr>
            <w:noProof/>
            <w:webHidden/>
          </w:rPr>
          <w:instrText xml:space="preserve"> PAGEREF _Toc491308814 \h </w:instrText>
        </w:r>
        <w:r w:rsidR="00E70C92">
          <w:rPr>
            <w:noProof/>
            <w:webHidden/>
          </w:rPr>
          <w:fldChar w:fldCharType="separate"/>
        </w:r>
        <w:r w:rsidR="00FB6FE6">
          <w:rPr>
            <w:b/>
            <w:bCs/>
            <w:noProof/>
            <w:webHidden/>
          </w:rPr>
          <w:t>Ошибка! Закладка не определена.</w:t>
        </w:r>
        <w:r w:rsidR="00E70C92">
          <w:rPr>
            <w:noProof/>
            <w:webHidden/>
          </w:rPr>
          <w:fldChar w:fldCharType="end"/>
        </w:r>
      </w:hyperlink>
    </w:p>
    <w:p w:rsidR="00E70C92" w:rsidRDefault="00946B5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1308815" w:history="1">
        <w:r w:rsidR="00E70C92" w:rsidRPr="003C5C2F">
          <w:rPr>
            <w:rStyle w:val="ae"/>
            <w:noProof/>
          </w:rPr>
          <w:t>4.3. СУБКРИТЕРИИ</w:t>
        </w:r>
        <w:r w:rsidR="00E70C92">
          <w:rPr>
            <w:noProof/>
            <w:webHidden/>
          </w:rPr>
          <w:tab/>
        </w:r>
        <w:r w:rsidR="00E70C92">
          <w:rPr>
            <w:noProof/>
            <w:webHidden/>
          </w:rPr>
          <w:fldChar w:fldCharType="begin"/>
        </w:r>
        <w:r w:rsidR="00E70C92">
          <w:rPr>
            <w:noProof/>
            <w:webHidden/>
          </w:rPr>
          <w:instrText xml:space="preserve"> PAGEREF _Toc491308815 \h </w:instrText>
        </w:r>
        <w:r w:rsidR="00E70C92">
          <w:rPr>
            <w:noProof/>
            <w:webHidden/>
          </w:rPr>
          <w:fldChar w:fldCharType="separate"/>
        </w:r>
        <w:r w:rsidR="00FB6FE6">
          <w:rPr>
            <w:b/>
            <w:bCs/>
            <w:noProof/>
            <w:webHidden/>
          </w:rPr>
          <w:t>Ошибка! Закладка не определена.</w:t>
        </w:r>
        <w:r w:rsidR="00E70C92">
          <w:rPr>
            <w:noProof/>
            <w:webHidden/>
          </w:rPr>
          <w:fldChar w:fldCharType="end"/>
        </w:r>
      </w:hyperlink>
    </w:p>
    <w:p w:rsidR="00E70C92" w:rsidRDefault="00946B5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1308816" w:history="1">
        <w:r w:rsidR="00E70C92" w:rsidRPr="003C5C2F">
          <w:rPr>
            <w:rStyle w:val="ae"/>
            <w:noProof/>
          </w:rPr>
          <w:t>4.4. АСПЕКТЫ</w:t>
        </w:r>
        <w:r w:rsidR="00E70C92">
          <w:rPr>
            <w:noProof/>
            <w:webHidden/>
          </w:rPr>
          <w:tab/>
        </w:r>
        <w:r w:rsidR="00E70C92">
          <w:rPr>
            <w:noProof/>
            <w:webHidden/>
          </w:rPr>
          <w:fldChar w:fldCharType="begin"/>
        </w:r>
        <w:r w:rsidR="00E70C92">
          <w:rPr>
            <w:noProof/>
            <w:webHidden/>
          </w:rPr>
          <w:instrText xml:space="preserve"> PAGEREF _Toc491308816 \h </w:instrText>
        </w:r>
        <w:r w:rsidR="00E70C92">
          <w:rPr>
            <w:noProof/>
            <w:webHidden/>
          </w:rPr>
          <w:fldChar w:fldCharType="separate"/>
        </w:r>
        <w:r w:rsidR="00FB6FE6">
          <w:rPr>
            <w:b/>
            <w:bCs/>
            <w:noProof/>
            <w:webHidden/>
          </w:rPr>
          <w:t>Ошибка! Закладка не определена.</w:t>
        </w:r>
        <w:r w:rsidR="00E70C92">
          <w:rPr>
            <w:noProof/>
            <w:webHidden/>
          </w:rPr>
          <w:fldChar w:fldCharType="end"/>
        </w:r>
      </w:hyperlink>
    </w:p>
    <w:p w:rsidR="00E70C92" w:rsidRDefault="00946B5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1308817" w:history="1">
        <w:r w:rsidR="00E70C92" w:rsidRPr="003C5C2F">
          <w:rPr>
            <w:rStyle w:val="ae"/>
            <w:noProof/>
          </w:rPr>
          <w:t>4.5. МНЕНИЕ СУДЕЙ (СУДЕЙСКАЯ ОЦЕНКА)</w:t>
        </w:r>
        <w:r w:rsidR="00E70C92">
          <w:rPr>
            <w:noProof/>
            <w:webHidden/>
          </w:rPr>
          <w:tab/>
        </w:r>
        <w:r w:rsidR="00E70C92">
          <w:rPr>
            <w:noProof/>
            <w:webHidden/>
          </w:rPr>
          <w:fldChar w:fldCharType="begin"/>
        </w:r>
        <w:r w:rsidR="00E70C92">
          <w:rPr>
            <w:noProof/>
            <w:webHidden/>
          </w:rPr>
          <w:instrText xml:space="preserve"> PAGEREF _Toc491308817 \h </w:instrText>
        </w:r>
        <w:r w:rsidR="00E70C92">
          <w:rPr>
            <w:noProof/>
            <w:webHidden/>
          </w:rPr>
          <w:fldChar w:fldCharType="separate"/>
        </w:r>
        <w:r w:rsidR="00FB6FE6">
          <w:rPr>
            <w:b/>
            <w:bCs/>
            <w:noProof/>
            <w:webHidden/>
          </w:rPr>
          <w:t>Ошибка! Закладка не определена.</w:t>
        </w:r>
        <w:r w:rsidR="00E70C92">
          <w:rPr>
            <w:noProof/>
            <w:webHidden/>
          </w:rPr>
          <w:fldChar w:fldCharType="end"/>
        </w:r>
      </w:hyperlink>
    </w:p>
    <w:p w:rsidR="00E70C92" w:rsidRDefault="00946B5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1308818" w:history="1">
        <w:r w:rsidR="00E70C92" w:rsidRPr="003C5C2F">
          <w:rPr>
            <w:rStyle w:val="ae"/>
            <w:noProof/>
          </w:rPr>
          <w:t>4.6. ИЗМЕРИМАЯ ОЦЕНКА</w:t>
        </w:r>
        <w:r w:rsidR="00E70C92">
          <w:rPr>
            <w:noProof/>
            <w:webHidden/>
          </w:rPr>
          <w:tab/>
        </w:r>
        <w:r w:rsidR="00E70C92">
          <w:rPr>
            <w:noProof/>
            <w:webHidden/>
          </w:rPr>
          <w:fldChar w:fldCharType="begin"/>
        </w:r>
        <w:r w:rsidR="00E70C92">
          <w:rPr>
            <w:noProof/>
            <w:webHidden/>
          </w:rPr>
          <w:instrText xml:space="preserve"> PAGEREF _Toc491308818 \h </w:instrText>
        </w:r>
        <w:r w:rsidR="00E70C92">
          <w:rPr>
            <w:noProof/>
            <w:webHidden/>
          </w:rPr>
          <w:fldChar w:fldCharType="separate"/>
        </w:r>
        <w:r w:rsidR="00FB6FE6">
          <w:rPr>
            <w:b/>
            <w:bCs/>
            <w:noProof/>
            <w:webHidden/>
          </w:rPr>
          <w:t>Ошибка! Закладка не определена.</w:t>
        </w:r>
        <w:r w:rsidR="00E70C92">
          <w:rPr>
            <w:noProof/>
            <w:webHidden/>
          </w:rPr>
          <w:fldChar w:fldCharType="end"/>
        </w:r>
      </w:hyperlink>
    </w:p>
    <w:p w:rsidR="00E70C92" w:rsidRDefault="00946B5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1308819" w:history="1">
        <w:r w:rsidR="00E70C92" w:rsidRPr="003C5C2F">
          <w:rPr>
            <w:rStyle w:val="ae"/>
            <w:noProof/>
          </w:rPr>
          <w:t>4.7. ИСПОЛЬЗОВАНИЕ ИЗМЕРИМЫХ И СУДЕЙСКИХ ОЦЕНОК</w:t>
        </w:r>
        <w:r w:rsidR="00E70C92">
          <w:rPr>
            <w:noProof/>
            <w:webHidden/>
          </w:rPr>
          <w:tab/>
        </w:r>
        <w:r w:rsidR="00E70C92">
          <w:rPr>
            <w:noProof/>
            <w:webHidden/>
          </w:rPr>
          <w:fldChar w:fldCharType="begin"/>
        </w:r>
        <w:r w:rsidR="00E70C92">
          <w:rPr>
            <w:noProof/>
            <w:webHidden/>
          </w:rPr>
          <w:instrText xml:space="preserve"> PAGEREF _Toc491308819 \h </w:instrText>
        </w:r>
        <w:r w:rsidR="00E70C92">
          <w:rPr>
            <w:noProof/>
            <w:webHidden/>
          </w:rPr>
          <w:fldChar w:fldCharType="separate"/>
        </w:r>
        <w:r w:rsidR="00FB6FE6">
          <w:rPr>
            <w:b/>
            <w:bCs/>
            <w:noProof/>
            <w:webHidden/>
          </w:rPr>
          <w:t>Ошибка! Закладка не определена.</w:t>
        </w:r>
        <w:r w:rsidR="00E70C92">
          <w:rPr>
            <w:noProof/>
            <w:webHidden/>
          </w:rPr>
          <w:fldChar w:fldCharType="end"/>
        </w:r>
      </w:hyperlink>
    </w:p>
    <w:p w:rsidR="00E70C92" w:rsidRDefault="00946B5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1308820" w:history="1">
        <w:r w:rsidR="00E70C92" w:rsidRPr="003C5C2F">
          <w:rPr>
            <w:rStyle w:val="ae"/>
            <w:noProof/>
          </w:rPr>
          <w:t>4.8. СПЕЦИФИКАЦИЯ ОЦЕНКИ КОМПЕТЕНЦИИ</w:t>
        </w:r>
        <w:r w:rsidR="00E70C92">
          <w:rPr>
            <w:noProof/>
            <w:webHidden/>
          </w:rPr>
          <w:tab/>
        </w:r>
        <w:r w:rsidR="00E70C92">
          <w:rPr>
            <w:noProof/>
            <w:webHidden/>
          </w:rPr>
          <w:fldChar w:fldCharType="begin"/>
        </w:r>
        <w:r w:rsidR="00E70C92">
          <w:rPr>
            <w:noProof/>
            <w:webHidden/>
          </w:rPr>
          <w:instrText xml:space="preserve"> PAGEREF _Toc491308820 \h </w:instrText>
        </w:r>
        <w:r w:rsidR="00E70C92">
          <w:rPr>
            <w:noProof/>
            <w:webHidden/>
          </w:rPr>
          <w:fldChar w:fldCharType="separate"/>
        </w:r>
        <w:r w:rsidR="00FB6FE6">
          <w:rPr>
            <w:b/>
            <w:bCs/>
            <w:noProof/>
            <w:webHidden/>
          </w:rPr>
          <w:t>Ошибка! Закладка не определена.</w:t>
        </w:r>
        <w:r w:rsidR="00E70C92">
          <w:rPr>
            <w:noProof/>
            <w:webHidden/>
          </w:rPr>
          <w:fldChar w:fldCharType="end"/>
        </w:r>
      </w:hyperlink>
    </w:p>
    <w:p w:rsidR="00E70C92" w:rsidRDefault="00946B5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1308821" w:history="1">
        <w:r w:rsidR="00E70C92" w:rsidRPr="003C5C2F">
          <w:rPr>
            <w:rStyle w:val="ae"/>
            <w:noProof/>
          </w:rPr>
          <w:t>4.9. РЕГЛАМЕНТ ОЦЕНКИ</w:t>
        </w:r>
        <w:r w:rsidR="00E70C92">
          <w:rPr>
            <w:noProof/>
            <w:webHidden/>
          </w:rPr>
          <w:tab/>
        </w:r>
        <w:r w:rsidR="00E70C92">
          <w:rPr>
            <w:noProof/>
            <w:webHidden/>
          </w:rPr>
          <w:fldChar w:fldCharType="begin"/>
        </w:r>
        <w:r w:rsidR="00E70C92">
          <w:rPr>
            <w:noProof/>
            <w:webHidden/>
          </w:rPr>
          <w:instrText xml:space="preserve"> PAGEREF _Toc491308821 \h </w:instrText>
        </w:r>
        <w:r w:rsidR="00E70C92">
          <w:rPr>
            <w:noProof/>
            <w:webHidden/>
          </w:rPr>
          <w:fldChar w:fldCharType="separate"/>
        </w:r>
        <w:r w:rsidR="00FB6FE6">
          <w:rPr>
            <w:b/>
            <w:bCs/>
            <w:noProof/>
            <w:webHidden/>
          </w:rPr>
          <w:t>Ошибка! Закладка не определена.</w:t>
        </w:r>
        <w:r w:rsidR="00E70C92">
          <w:rPr>
            <w:noProof/>
            <w:webHidden/>
          </w:rPr>
          <w:fldChar w:fldCharType="end"/>
        </w:r>
      </w:hyperlink>
    </w:p>
    <w:p w:rsidR="00E70C92" w:rsidRDefault="00946B50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91308822" w:history="1">
        <w:r w:rsidR="00E70C92" w:rsidRPr="003C5C2F">
          <w:rPr>
            <w:rStyle w:val="ae"/>
            <w:rFonts w:ascii="Times New Roman" w:hAnsi="Times New Roman"/>
            <w:noProof/>
          </w:rPr>
          <w:t>5. КОНКУРСНОЕ ЗАДАНИЕ</w:t>
        </w:r>
        <w:r w:rsidR="00E70C92">
          <w:rPr>
            <w:noProof/>
            <w:webHidden/>
          </w:rPr>
          <w:tab/>
        </w:r>
        <w:r w:rsidR="00E70C92">
          <w:rPr>
            <w:noProof/>
            <w:webHidden/>
          </w:rPr>
          <w:fldChar w:fldCharType="begin"/>
        </w:r>
        <w:r w:rsidR="00E70C92">
          <w:rPr>
            <w:noProof/>
            <w:webHidden/>
          </w:rPr>
          <w:instrText xml:space="preserve"> PAGEREF _Toc491308822 \h </w:instrText>
        </w:r>
        <w:r w:rsidR="00E70C92">
          <w:rPr>
            <w:noProof/>
            <w:webHidden/>
          </w:rPr>
        </w:r>
        <w:r w:rsidR="00E70C92">
          <w:rPr>
            <w:noProof/>
            <w:webHidden/>
          </w:rPr>
          <w:fldChar w:fldCharType="separate"/>
        </w:r>
        <w:r w:rsidR="00FB6FE6">
          <w:rPr>
            <w:noProof/>
            <w:webHidden/>
          </w:rPr>
          <w:t>14</w:t>
        </w:r>
        <w:r w:rsidR="00E70C92">
          <w:rPr>
            <w:noProof/>
            <w:webHidden/>
          </w:rPr>
          <w:fldChar w:fldCharType="end"/>
        </w:r>
      </w:hyperlink>
    </w:p>
    <w:p w:rsidR="00E70C92" w:rsidRDefault="00946B5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1308823" w:history="1">
        <w:r w:rsidR="00E70C92" w:rsidRPr="003C5C2F">
          <w:rPr>
            <w:rStyle w:val="ae"/>
            <w:noProof/>
          </w:rPr>
          <w:t>5.1. ОСНОВНЫЕ ТРЕБОВАНИЯ</w:t>
        </w:r>
        <w:r w:rsidR="00E70C92">
          <w:rPr>
            <w:noProof/>
            <w:webHidden/>
          </w:rPr>
          <w:tab/>
        </w:r>
        <w:r w:rsidR="00E70C92">
          <w:rPr>
            <w:noProof/>
            <w:webHidden/>
          </w:rPr>
          <w:fldChar w:fldCharType="begin"/>
        </w:r>
        <w:r w:rsidR="00E70C92">
          <w:rPr>
            <w:noProof/>
            <w:webHidden/>
          </w:rPr>
          <w:instrText xml:space="preserve"> PAGEREF _Toc491308823 \h </w:instrText>
        </w:r>
        <w:r w:rsidR="00E70C92">
          <w:rPr>
            <w:noProof/>
            <w:webHidden/>
          </w:rPr>
        </w:r>
        <w:r w:rsidR="00E70C92">
          <w:rPr>
            <w:noProof/>
            <w:webHidden/>
          </w:rPr>
          <w:fldChar w:fldCharType="separate"/>
        </w:r>
        <w:r w:rsidR="00FB6FE6">
          <w:rPr>
            <w:noProof/>
            <w:webHidden/>
          </w:rPr>
          <w:t>14</w:t>
        </w:r>
        <w:r w:rsidR="00E70C92">
          <w:rPr>
            <w:noProof/>
            <w:webHidden/>
          </w:rPr>
          <w:fldChar w:fldCharType="end"/>
        </w:r>
      </w:hyperlink>
    </w:p>
    <w:p w:rsidR="00E70C92" w:rsidRDefault="00946B5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1308824" w:history="1">
        <w:r w:rsidR="00E70C92" w:rsidRPr="003C5C2F">
          <w:rPr>
            <w:rStyle w:val="ae"/>
            <w:noProof/>
          </w:rPr>
          <w:t>5.2. СТРУКТУРА КОНКУРСНОГО ЗАДАНИЯ</w:t>
        </w:r>
        <w:r w:rsidR="00E70C92">
          <w:rPr>
            <w:noProof/>
            <w:webHidden/>
          </w:rPr>
          <w:tab/>
        </w:r>
        <w:r w:rsidR="00E70C92">
          <w:rPr>
            <w:noProof/>
            <w:webHidden/>
          </w:rPr>
          <w:fldChar w:fldCharType="begin"/>
        </w:r>
        <w:r w:rsidR="00E70C92">
          <w:rPr>
            <w:noProof/>
            <w:webHidden/>
          </w:rPr>
          <w:instrText xml:space="preserve"> PAGEREF _Toc491308824 \h </w:instrText>
        </w:r>
        <w:r w:rsidR="00E70C92">
          <w:rPr>
            <w:noProof/>
            <w:webHidden/>
          </w:rPr>
          <w:fldChar w:fldCharType="separate"/>
        </w:r>
        <w:r w:rsidR="00FB6FE6">
          <w:rPr>
            <w:b/>
            <w:bCs/>
            <w:noProof/>
            <w:webHidden/>
          </w:rPr>
          <w:t>Ошибка! Закладка не определена.</w:t>
        </w:r>
        <w:r w:rsidR="00E70C92">
          <w:rPr>
            <w:noProof/>
            <w:webHidden/>
          </w:rPr>
          <w:fldChar w:fldCharType="end"/>
        </w:r>
      </w:hyperlink>
    </w:p>
    <w:p w:rsidR="00E70C92" w:rsidRDefault="00946B5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1308825" w:history="1">
        <w:r w:rsidR="00E70C92" w:rsidRPr="003C5C2F">
          <w:rPr>
            <w:rStyle w:val="ae"/>
            <w:noProof/>
          </w:rPr>
          <w:t>5.3. ТРЕБОВАНИЯ К РАЗРАБОТКЕ КОНКУРСНОГО ЗАДАНИЯ</w:t>
        </w:r>
        <w:r w:rsidR="00E70C92">
          <w:rPr>
            <w:noProof/>
            <w:webHidden/>
          </w:rPr>
          <w:tab/>
        </w:r>
        <w:r w:rsidR="00E70C92">
          <w:rPr>
            <w:noProof/>
            <w:webHidden/>
          </w:rPr>
          <w:fldChar w:fldCharType="begin"/>
        </w:r>
        <w:r w:rsidR="00E70C92">
          <w:rPr>
            <w:noProof/>
            <w:webHidden/>
          </w:rPr>
          <w:instrText xml:space="preserve"> PAGEREF _Toc491308825 \h </w:instrText>
        </w:r>
        <w:r w:rsidR="00E70C92">
          <w:rPr>
            <w:noProof/>
            <w:webHidden/>
          </w:rPr>
          <w:fldChar w:fldCharType="separate"/>
        </w:r>
        <w:r w:rsidR="00FB6FE6">
          <w:rPr>
            <w:b/>
            <w:bCs/>
            <w:noProof/>
            <w:webHidden/>
          </w:rPr>
          <w:t>Ошибка! Закладка не определена.</w:t>
        </w:r>
        <w:r w:rsidR="00E70C92">
          <w:rPr>
            <w:noProof/>
            <w:webHidden/>
          </w:rPr>
          <w:fldChar w:fldCharType="end"/>
        </w:r>
      </w:hyperlink>
    </w:p>
    <w:p w:rsidR="00E70C92" w:rsidRDefault="00946B5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1308826" w:history="1">
        <w:r w:rsidR="00E70C92" w:rsidRPr="003C5C2F">
          <w:rPr>
            <w:rStyle w:val="ae"/>
            <w:noProof/>
          </w:rPr>
          <w:t>5.4. РАЗРАБОТКА КОНКУРСНОГО ЗАДАНИЯ</w:t>
        </w:r>
        <w:r w:rsidR="00E70C92">
          <w:rPr>
            <w:noProof/>
            <w:webHidden/>
          </w:rPr>
          <w:tab/>
        </w:r>
        <w:r w:rsidR="00E70C92">
          <w:rPr>
            <w:noProof/>
            <w:webHidden/>
          </w:rPr>
          <w:fldChar w:fldCharType="begin"/>
        </w:r>
        <w:r w:rsidR="00E70C92">
          <w:rPr>
            <w:noProof/>
            <w:webHidden/>
          </w:rPr>
          <w:instrText xml:space="preserve"> PAGEREF _Toc491308826 \h </w:instrText>
        </w:r>
        <w:r w:rsidR="00E70C92">
          <w:rPr>
            <w:noProof/>
            <w:webHidden/>
          </w:rPr>
          <w:fldChar w:fldCharType="separate"/>
        </w:r>
        <w:r w:rsidR="00FB6FE6">
          <w:rPr>
            <w:b/>
            <w:bCs/>
            <w:noProof/>
            <w:webHidden/>
          </w:rPr>
          <w:t>Ошибка! Закладка не определена.</w:t>
        </w:r>
        <w:r w:rsidR="00E70C92">
          <w:rPr>
            <w:noProof/>
            <w:webHidden/>
          </w:rPr>
          <w:fldChar w:fldCharType="end"/>
        </w:r>
      </w:hyperlink>
    </w:p>
    <w:p w:rsidR="00E70C92" w:rsidRDefault="00946B5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1308827" w:history="1">
        <w:r w:rsidR="00E70C92" w:rsidRPr="003C5C2F">
          <w:rPr>
            <w:rStyle w:val="ae"/>
            <w:noProof/>
          </w:rPr>
          <w:t>5.5 УТВЕРЖДЕНИЕ КОНКУРСНОГО ЗАДАНИЯ</w:t>
        </w:r>
        <w:r w:rsidR="00E70C92">
          <w:rPr>
            <w:noProof/>
            <w:webHidden/>
          </w:rPr>
          <w:tab/>
        </w:r>
        <w:r w:rsidR="00E70C92">
          <w:rPr>
            <w:noProof/>
            <w:webHidden/>
          </w:rPr>
          <w:fldChar w:fldCharType="begin"/>
        </w:r>
        <w:r w:rsidR="00E70C92">
          <w:rPr>
            <w:noProof/>
            <w:webHidden/>
          </w:rPr>
          <w:instrText xml:space="preserve"> PAGEREF _Toc491308827 \h </w:instrText>
        </w:r>
        <w:r w:rsidR="00E70C92">
          <w:rPr>
            <w:noProof/>
            <w:webHidden/>
          </w:rPr>
          <w:fldChar w:fldCharType="separate"/>
        </w:r>
        <w:r w:rsidR="00FB6FE6">
          <w:rPr>
            <w:b/>
            <w:bCs/>
            <w:noProof/>
            <w:webHidden/>
          </w:rPr>
          <w:t>Ошибка! Закладка не определена.</w:t>
        </w:r>
        <w:r w:rsidR="00E70C92">
          <w:rPr>
            <w:noProof/>
            <w:webHidden/>
          </w:rPr>
          <w:fldChar w:fldCharType="end"/>
        </w:r>
      </w:hyperlink>
    </w:p>
    <w:p w:rsidR="00E70C92" w:rsidRDefault="00946B5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1308828" w:history="1">
        <w:r w:rsidR="00E70C92" w:rsidRPr="003C5C2F">
          <w:rPr>
            <w:rStyle w:val="ae"/>
            <w:noProof/>
          </w:rPr>
          <w:t>5.6. СВОЙСТВА МАТЕРИАЛА И ИНСТРУКЦИИ ПРОИЗВОДИТЕЛЯ</w:t>
        </w:r>
        <w:r w:rsidR="00E70C92">
          <w:rPr>
            <w:noProof/>
            <w:webHidden/>
          </w:rPr>
          <w:tab/>
        </w:r>
        <w:r w:rsidR="00E70C92">
          <w:rPr>
            <w:noProof/>
            <w:webHidden/>
          </w:rPr>
          <w:fldChar w:fldCharType="begin"/>
        </w:r>
        <w:r w:rsidR="00E70C92">
          <w:rPr>
            <w:noProof/>
            <w:webHidden/>
          </w:rPr>
          <w:instrText xml:space="preserve"> PAGEREF _Toc491308828 \h </w:instrText>
        </w:r>
        <w:r w:rsidR="00E70C92">
          <w:rPr>
            <w:noProof/>
            <w:webHidden/>
          </w:rPr>
          <w:fldChar w:fldCharType="separate"/>
        </w:r>
        <w:r w:rsidR="00FB6FE6">
          <w:rPr>
            <w:b/>
            <w:bCs/>
            <w:noProof/>
            <w:webHidden/>
          </w:rPr>
          <w:t>Ошибка! Закладка не определена.</w:t>
        </w:r>
        <w:r w:rsidR="00E70C92">
          <w:rPr>
            <w:noProof/>
            <w:webHidden/>
          </w:rPr>
          <w:fldChar w:fldCharType="end"/>
        </w:r>
      </w:hyperlink>
    </w:p>
    <w:p w:rsidR="00E70C92" w:rsidRDefault="00946B50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91308829" w:history="1">
        <w:r w:rsidR="00E70C92" w:rsidRPr="003C5C2F">
          <w:rPr>
            <w:rStyle w:val="ae"/>
            <w:rFonts w:ascii="Times New Roman" w:hAnsi="Times New Roman"/>
            <w:noProof/>
          </w:rPr>
          <w:t>6. УПРАВЛЕНИЕ КОМПЕТЕНЦИЕЙ И ОБЩЕНИЕ</w:t>
        </w:r>
        <w:r w:rsidR="00E70C92">
          <w:rPr>
            <w:noProof/>
            <w:webHidden/>
          </w:rPr>
          <w:tab/>
        </w:r>
        <w:r w:rsidR="00E70C92">
          <w:rPr>
            <w:noProof/>
            <w:webHidden/>
          </w:rPr>
          <w:fldChar w:fldCharType="begin"/>
        </w:r>
        <w:r w:rsidR="00E70C92">
          <w:rPr>
            <w:noProof/>
            <w:webHidden/>
          </w:rPr>
          <w:instrText xml:space="preserve"> PAGEREF _Toc491308829 \h </w:instrText>
        </w:r>
        <w:r w:rsidR="00E70C92">
          <w:rPr>
            <w:noProof/>
            <w:webHidden/>
          </w:rPr>
        </w:r>
        <w:r w:rsidR="00E70C92">
          <w:rPr>
            <w:noProof/>
            <w:webHidden/>
          </w:rPr>
          <w:fldChar w:fldCharType="separate"/>
        </w:r>
        <w:r w:rsidR="00FB6FE6">
          <w:rPr>
            <w:noProof/>
            <w:webHidden/>
          </w:rPr>
          <w:t>15</w:t>
        </w:r>
        <w:r w:rsidR="00E70C92">
          <w:rPr>
            <w:noProof/>
            <w:webHidden/>
          </w:rPr>
          <w:fldChar w:fldCharType="end"/>
        </w:r>
      </w:hyperlink>
    </w:p>
    <w:p w:rsidR="00E70C92" w:rsidRDefault="00946B5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1308830" w:history="1">
        <w:r w:rsidR="00E70C92" w:rsidRPr="003C5C2F">
          <w:rPr>
            <w:rStyle w:val="ae"/>
            <w:noProof/>
          </w:rPr>
          <w:t>6.1 ДИСКУССИОННЫЙ ФОРУМ</w:t>
        </w:r>
        <w:r w:rsidR="00E70C92">
          <w:rPr>
            <w:noProof/>
            <w:webHidden/>
          </w:rPr>
          <w:tab/>
        </w:r>
        <w:r w:rsidR="00E70C92">
          <w:rPr>
            <w:noProof/>
            <w:webHidden/>
          </w:rPr>
          <w:fldChar w:fldCharType="begin"/>
        </w:r>
        <w:r w:rsidR="00E70C92">
          <w:rPr>
            <w:noProof/>
            <w:webHidden/>
          </w:rPr>
          <w:instrText xml:space="preserve"> PAGEREF _Toc491308830 \h </w:instrText>
        </w:r>
        <w:r w:rsidR="00E70C92">
          <w:rPr>
            <w:noProof/>
            <w:webHidden/>
          </w:rPr>
        </w:r>
        <w:r w:rsidR="00E70C92">
          <w:rPr>
            <w:noProof/>
            <w:webHidden/>
          </w:rPr>
          <w:fldChar w:fldCharType="separate"/>
        </w:r>
        <w:r w:rsidR="00FB6FE6">
          <w:rPr>
            <w:noProof/>
            <w:webHidden/>
          </w:rPr>
          <w:t>15</w:t>
        </w:r>
        <w:r w:rsidR="00E70C92">
          <w:rPr>
            <w:noProof/>
            <w:webHidden/>
          </w:rPr>
          <w:fldChar w:fldCharType="end"/>
        </w:r>
      </w:hyperlink>
    </w:p>
    <w:p w:rsidR="00E70C92" w:rsidRDefault="00946B5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1308831" w:history="1">
        <w:r w:rsidR="00E70C92" w:rsidRPr="003C5C2F">
          <w:rPr>
            <w:rStyle w:val="ae"/>
            <w:noProof/>
          </w:rPr>
          <w:t>6.2. ИНФОРМАЦИЯ ДЛЯ УЧАСТНИКОВ ЧЕМПИОНАТА</w:t>
        </w:r>
        <w:r w:rsidR="00E70C92">
          <w:rPr>
            <w:noProof/>
            <w:webHidden/>
          </w:rPr>
          <w:tab/>
        </w:r>
        <w:r w:rsidR="00E70C92">
          <w:rPr>
            <w:noProof/>
            <w:webHidden/>
          </w:rPr>
          <w:fldChar w:fldCharType="begin"/>
        </w:r>
        <w:r w:rsidR="00E70C92">
          <w:rPr>
            <w:noProof/>
            <w:webHidden/>
          </w:rPr>
          <w:instrText xml:space="preserve"> PAGEREF _Toc491308831 \h </w:instrText>
        </w:r>
        <w:r w:rsidR="00E70C92">
          <w:rPr>
            <w:noProof/>
            <w:webHidden/>
          </w:rPr>
          <w:fldChar w:fldCharType="separate"/>
        </w:r>
        <w:r w:rsidR="00FB6FE6">
          <w:rPr>
            <w:b/>
            <w:bCs/>
            <w:noProof/>
            <w:webHidden/>
          </w:rPr>
          <w:t>Ошибка! Закладка не определена.</w:t>
        </w:r>
        <w:r w:rsidR="00E70C92">
          <w:rPr>
            <w:noProof/>
            <w:webHidden/>
          </w:rPr>
          <w:fldChar w:fldCharType="end"/>
        </w:r>
      </w:hyperlink>
    </w:p>
    <w:p w:rsidR="00E70C92" w:rsidRDefault="00946B5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1308832" w:history="1">
        <w:r w:rsidR="00E70C92" w:rsidRPr="003C5C2F">
          <w:rPr>
            <w:rStyle w:val="ae"/>
            <w:noProof/>
          </w:rPr>
          <w:t>6.3. АРХИВ КОНКУРСНЫХ ЗАДАНИЙ</w:t>
        </w:r>
        <w:r w:rsidR="00E70C92">
          <w:rPr>
            <w:noProof/>
            <w:webHidden/>
          </w:rPr>
          <w:tab/>
        </w:r>
        <w:r w:rsidR="00E70C92">
          <w:rPr>
            <w:noProof/>
            <w:webHidden/>
          </w:rPr>
          <w:fldChar w:fldCharType="begin"/>
        </w:r>
        <w:r w:rsidR="00E70C92">
          <w:rPr>
            <w:noProof/>
            <w:webHidden/>
          </w:rPr>
          <w:instrText xml:space="preserve"> PAGEREF _Toc491308832 \h </w:instrText>
        </w:r>
        <w:r w:rsidR="00E70C92">
          <w:rPr>
            <w:noProof/>
            <w:webHidden/>
          </w:rPr>
          <w:fldChar w:fldCharType="separate"/>
        </w:r>
        <w:r w:rsidR="00FB6FE6">
          <w:rPr>
            <w:b/>
            <w:bCs/>
            <w:noProof/>
            <w:webHidden/>
          </w:rPr>
          <w:t>Ошибка! Закладка не определена.</w:t>
        </w:r>
        <w:r w:rsidR="00E70C92">
          <w:rPr>
            <w:noProof/>
            <w:webHidden/>
          </w:rPr>
          <w:fldChar w:fldCharType="end"/>
        </w:r>
      </w:hyperlink>
    </w:p>
    <w:p w:rsidR="00E70C92" w:rsidRDefault="00946B5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1308833" w:history="1">
        <w:r w:rsidR="00E70C92" w:rsidRPr="003C5C2F">
          <w:rPr>
            <w:rStyle w:val="ae"/>
            <w:noProof/>
          </w:rPr>
          <w:t>6.4. УПРАВЛЕНИЕ КОМПЕТЕНЦИЕЙ</w:t>
        </w:r>
        <w:r w:rsidR="00E70C92">
          <w:rPr>
            <w:noProof/>
            <w:webHidden/>
          </w:rPr>
          <w:tab/>
        </w:r>
        <w:r w:rsidR="00E70C92">
          <w:rPr>
            <w:noProof/>
            <w:webHidden/>
          </w:rPr>
          <w:fldChar w:fldCharType="begin"/>
        </w:r>
        <w:r w:rsidR="00E70C92">
          <w:rPr>
            <w:noProof/>
            <w:webHidden/>
          </w:rPr>
          <w:instrText xml:space="preserve"> PAGEREF _Toc491308833 \h </w:instrText>
        </w:r>
        <w:r w:rsidR="00E70C92">
          <w:rPr>
            <w:noProof/>
            <w:webHidden/>
          </w:rPr>
          <w:fldChar w:fldCharType="separate"/>
        </w:r>
        <w:r w:rsidR="00FB6FE6">
          <w:rPr>
            <w:b/>
            <w:bCs/>
            <w:noProof/>
            <w:webHidden/>
          </w:rPr>
          <w:t>Ошибка! Закладка не определена.</w:t>
        </w:r>
        <w:r w:rsidR="00E70C92">
          <w:rPr>
            <w:noProof/>
            <w:webHidden/>
          </w:rPr>
          <w:fldChar w:fldCharType="end"/>
        </w:r>
      </w:hyperlink>
    </w:p>
    <w:p w:rsidR="00E70C92" w:rsidRDefault="00946B50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91308834" w:history="1">
        <w:r w:rsidR="00E70C92" w:rsidRPr="003C5C2F">
          <w:rPr>
            <w:rStyle w:val="ae"/>
            <w:rFonts w:ascii="Times New Roman" w:hAnsi="Times New Roman"/>
            <w:noProof/>
          </w:rPr>
          <w:t>7. ТРЕБОВАНИЯ охраны труда и ТЕХНИКИ БЕЗОПАСНОСТИ</w:t>
        </w:r>
        <w:r w:rsidR="00E70C92">
          <w:rPr>
            <w:noProof/>
            <w:webHidden/>
          </w:rPr>
          <w:tab/>
        </w:r>
        <w:r w:rsidR="00E70C92">
          <w:rPr>
            <w:noProof/>
            <w:webHidden/>
          </w:rPr>
          <w:fldChar w:fldCharType="begin"/>
        </w:r>
        <w:r w:rsidR="00E70C92">
          <w:rPr>
            <w:noProof/>
            <w:webHidden/>
          </w:rPr>
          <w:instrText xml:space="preserve"> PAGEREF _Toc491308834 \h </w:instrText>
        </w:r>
        <w:r w:rsidR="00E70C92">
          <w:rPr>
            <w:noProof/>
            <w:webHidden/>
          </w:rPr>
          <w:fldChar w:fldCharType="separate"/>
        </w:r>
        <w:r w:rsidR="00FB6FE6">
          <w:rPr>
            <w:b/>
            <w:bCs w:val="0"/>
            <w:noProof/>
            <w:webHidden/>
            <w:lang w:val="ru-RU"/>
          </w:rPr>
          <w:t>Ошибка! Закладка не определена.</w:t>
        </w:r>
        <w:r w:rsidR="00E70C92">
          <w:rPr>
            <w:noProof/>
            <w:webHidden/>
          </w:rPr>
          <w:fldChar w:fldCharType="end"/>
        </w:r>
      </w:hyperlink>
    </w:p>
    <w:p w:rsidR="00E70C92" w:rsidRDefault="00946B5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1308835" w:history="1">
        <w:r w:rsidR="00E70C92" w:rsidRPr="003C5C2F">
          <w:rPr>
            <w:rStyle w:val="ae"/>
            <w:noProof/>
          </w:rPr>
          <w:t>7.1 ТРЕБОВАНИЯ ОХРАНЫ ТРУДА И ТЕХНИКИ БЕЗОПАСНОСТИ НА ЧЕМПИОНАТЕ</w:t>
        </w:r>
        <w:r w:rsidR="00E70C92">
          <w:rPr>
            <w:noProof/>
            <w:webHidden/>
          </w:rPr>
          <w:tab/>
        </w:r>
        <w:r w:rsidR="00E70C92">
          <w:rPr>
            <w:noProof/>
            <w:webHidden/>
          </w:rPr>
          <w:fldChar w:fldCharType="begin"/>
        </w:r>
        <w:r w:rsidR="00E70C92">
          <w:rPr>
            <w:noProof/>
            <w:webHidden/>
          </w:rPr>
          <w:instrText xml:space="preserve"> PAGEREF _Toc491308835 \h </w:instrText>
        </w:r>
        <w:r w:rsidR="00E70C92">
          <w:rPr>
            <w:noProof/>
            <w:webHidden/>
          </w:rPr>
          <w:fldChar w:fldCharType="separate"/>
        </w:r>
        <w:r w:rsidR="00FB6FE6">
          <w:rPr>
            <w:b/>
            <w:bCs/>
            <w:noProof/>
            <w:webHidden/>
          </w:rPr>
          <w:t>Ошибка! Закладка не определена.</w:t>
        </w:r>
        <w:r w:rsidR="00E70C92">
          <w:rPr>
            <w:noProof/>
            <w:webHidden/>
          </w:rPr>
          <w:fldChar w:fldCharType="end"/>
        </w:r>
      </w:hyperlink>
    </w:p>
    <w:p w:rsidR="00E70C92" w:rsidRDefault="00946B5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1308836" w:history="1">
        <w:r w:rsidR="00E70C92" w:rsidRPr="003C5C2F">
          <w:rPr>
            <w:rStyle w:val="ae"/>
            <w:noProof/>
          </w:rPr>
          <w:t>7.2 СПЕЦИФИЧНЫЕ ТРЕБОВАНИЯ ОХРАНЫ ТРУДА, ТЕХНИКИ БЕЗОПАСНОСТИ И ОКРУЖАЮЩЕЙ СРЕДЫ КОМПЕТЕНЦИИ</w:t>
        </w:r>
        <w:r w:rsidR="00E70C92">
          <w:rPr>
            <w:noProof/>
            <w:webHidden/>
          </w:rPr>
          <w:tab/>
        </w:r>
        <w:r w:rsidR="00E70C92">
          <w:rPr>
            <w:noProof/>
            <w:webHidden/>
          </w:rPr>
          <w:fldChar w:fldCharType="begin"/>
        </w:r>
        <w:r w:rsidR="00E70C92">
          <w:rPr>
            <w:noProof/>
            <w:webHidden/>
          </w:rPr>
          <w:instrText xml:space="preserve"> PAGEREF _Toc491308836 \h </w:instrText>
        </w:r>
        <w:r w:rsidR="00E70C92">
          <w:rPr>
            <w:noProof/>
            <w:webHidden/>
          </w:rPr>
          <w:fldChar w:fldCharType="separate"/>
        </w:r>
        <w:r w:rsidR="00FB6FE6">
          <w:rPr>
            <w:b/>
            <w:bCs/>
            <w:noProof/>
            <w:webHidden/>
          </w:rPr>
          <w:t>Ошибка! Закладка не определена.</w:t>
        </w:r>
        <w:r w:rsidR="00E70C92">
          <w:rPr>
            <w:noProof/>
            <w:webHidden/>
          </w:rPr>
          <w:fldChar w:fldCharType="end"/>
        </w:r>
      </w:hyperlink>
    </w:p>
    <w:p w:rsidR="00E70C92" w:rsidRDefault="00946B50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91308837" w:history="1">
        <w:r w:rsidR="00E70C92" w:rsidRPr="003C5C2F">
          <w:rPr>
            <w:rStyle w:val="ae"/>
            <w:rFonts w:ascii="Times New Roman" w:hAnsi="Times New Roman"/>
            <w:noProof/>
          </w:rPr>
          <w:t>8. МАТЕРИАЛЫ И ОБОРУДОВАНИЕ</w:t>
        </w:r>
        <w:r w:rsidR="00E70C92">
          <w:rPr>
            <w:noProof/>
            <w:webHidden/>
          </w:rPr>
          <w:tab/>
        </w:r>
        <w:r w:rsidR="00E70C92">
          <w:rPr>
            <w:noProof/>
            <w:webHidden/>
          </w:rPr>
          <w:fldChar w:fldCharType="begin"/>
        </w:r>
        <w:r w:rsidR="00E70C92">
          <w:rPr>
            <w:noProof/>
            <w:webHidden/>
          </w:rPr>
          <w:instrText xml:space="preserve"> PAGEREF _Toc491308837 \h </w:instrText>
        </w:r>
        <w:r w:rsidR="00E70C92">
          <w:rPr>
            <w:noProof/>
            <w:webHidden/>
          </w:rPr>
          <w:fldChar w:fldCharType="separate"/>
        </w:r>
        <w:r w:rsidR="00FB6FE6">
          <w:rPr>
            <w:b/>
            <w:bCs w:val="0"/>
            <w:noProof/>
            <w:webHidden/>
            <w:lang w:val="ru-RU"/>
          </w:rPr>
          <w:t>Ошибка! Закладка не определена.</w:t>
        </w:r>
        <w:r w:rsidR="00E70C92">
          <w:rPr>
            <w:noProof/>
            <w:webHidden/>
          </w:rPr>
          <w:fldChar w:fldCharType="end"/>
        </w:r>
      </w:hyperlink>
    </w:p>
    <w:p w:rsidR="00E70C92" w:rsidRDefault="00946B5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1308838" w:history="1">
        <w:r w:rsidR="00E70C92" w:rsidRPr="003C5C2F">
          <w:rPr>
            <w:rStyle w:val="ae"/>
            <w:noProof/>
          </w:rPr>
          <w:t>8.1. ИНФРАСТРУКТУРНЫЙ ЛИСТ</w:t>
        </w:r>
        <w:r w:rsidR="00E70C92">
          <w:rPr>
            <w:noProof/>
            <w:webHidden/>
          </w:rPr>
          <w:tab/>
        </w:r>
        <w:r w:rsidR="00E70C92">
          <w:rPr>
            <w:noProof/>
            <w:webHidden/>
          </w:rPr>
          <w:fldChar w:fldCharType="begin"/>
        </w:r>
        <w:r w:rsidR="00E70C92">
          <w:rPr>
            <w:noProof/>
            <w:webHidden/>
          </w:rPr>
          <w:instrText xml:space="preserve"> PAGEREF _Toc491308838 \h </w:instrText>
        </w:r>
        <w:r w:rsidR="00E70C92">
          <w:rPr>
            <w:noProof/>
            <w:webHidden/>
          </w:rPr>
          <w:fldChar w:fldCharType="separate"/>
        </w:r>
        <w:r w:rsidR="00FB6FE6">
          <w:rPr>
            <w:b/>
            <w:bCs/>
            <w:noProof/>
            <w:webHidden/>
          </w:rPr>
          <w:t>Ошибка! Закладка не определена.</w:t>
        </w:r>
        <w:r w:rsidR="00E70C92">
          <w:rPr>
            <w:noProof/>
            <w:webHidden/>
          </w:rPr>
          <w:fldChar w:fldCharType="end"/>
        </w:r>
      </w:hyperlink>
    </w:p>
    <w:p w:rsidR="00E70C92" w:rsidRDefault="00946B5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1308839" w:history="1">
        <w:r w:rsidR="00E70C92" w:rsidRPr="003C5C2F">
          <w:rPr>
            <w:rStyle w:val="ae"/>
            <w:noProof/>
          </w:rPr>
          <w:t>8.2. МАТЕРИАЛЫ, ОБОРУДОВАНИЕ И ИНСТРУМЕНТЫ В ИНСТРУМЕНТАЛЬНОМ ЯЩИКЕ (ТУЛБОКС, TOOLBOX)</w:t>
        </w:r>
        <w:r w:rsidR="00E70C92">
          <w:rPr>
            <w:noProof/>
            <w:webHidden/>
          </w:rPr>
          <w:tab/>
        </w:r>
        <w:r w:rsidR="00E70C92">
          <w:rPr>
            <w:noProof/>
            <w:webHidden/>
          </w:rPr>
          <w:fldChar w:fldCharType="begin"/>
        </w:r>
        <w:r w:rsidR="00E70C92">
          <w:rPr>
            <w:noProof/>
            <w:webHidden/>
          </w:rPr>
          <w:instrText xml:space="preserve"> PAGEREF _Toc491308839 \h </w:instrText>
        </w:r>
        <w:r w:rsidR="00E70C92">
          <w:rPr>
            <w:noProof/>
            <w:webHidden/>
          </w:rPr>
          <w:fldChar w:fldCharType="separate"/>
        </w:r>
        <w:r w:rsidR="00FB6FE6">
          <w:rPr>
            <w:b/>
            <w:bCs/>
            <w:noProof/>
            <w:webHidden/>
          </w:rPr>
          <w:t>Ошибка! Закладка не определена.</w:t>
        </w:r>
        <w:r w:rsidR="00E70C92">
          <w:rPr>
            <w:noProof/>
            <w:webHidden/>
          </w:rPr>
          <w:fldChar w:fldCharType="end"/>
        </w:r>
      </w:hyperlink>
    </w:p>
    <w:p w:rsidR="00E70C92" w:rsidRDefault="00946B5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1308840" w:history="1">
        <w:r w:rsidR="00E70C92" w:rsidRPr="003C5C2F">
          <w:rPr>
            <w:rStyle w:val="ae"/>
            <w:noProof/>
          </w:rPr>
          <w:t>8.3. МАТЕРИАЛЫ И ОБОРУДОВАНИЕ, ЗАПРЕЩЕННЫЕ НА ПЛОЩАДКЕ</w:t>
        </w:r>
        <w:r w:rsidR="00E70C92">
          <w:rPr>
            <w:noProof/>
            <w:webHidden/>
          </w:rPr>
          <w:tab/>
        </w:r>
        <w:r w:rsidR="00E70C92">
          <w:rPr>
            <w:noProof/>
            <w:webHidden/>
          </w:rPr>
          <w:fldChar w:fldCharType="begin"/>
        </w:r>
        <w:r w:rsidR="00E70C92">
          <w:rPr>
            <w:noProof/>
            <w:webHidden/>
          </w:rPr>
          <w:instrText xml:space="preserve"> PAGEREF _Toc491308840 \h </w:instrText>
        </w:r>
        <w:r w:rsidR="00E70C92">
          <w:rPr>
            <w:noProof/>
            <w:webHidden/>
          </w:rPr>
          <w:fldChar w:fldCharType="separate"/>
        </w:r>
        <w:r w:rsidR="00FB6FE6">
          <w:rPr>
            <w:b/>
            <w:bCs/>
            <w:noProof/>
            <w:webHidden/>
          </w:rPr>
          <w:t>Ошибка! Закладка не определена.</w:t>
        </w:r>
        <w:r w:rsidR="00E70C92">
          <w:rPr>
            <w:noProof/>
            <w:webHidden/>
          </w:rPr>
          <w:fldChar w:fldCharType="end"/>
        </w:r>
      </w:hyperlink>
    </w:p>
    <w:p w:rsidR="00E70C92" w:rsidRDefault="00946B5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1308841" w:history="1">
        <w:r w:rsidR="00E70C92" w:rsidRPr="003C5C2F">
          <w:rPr>
            <w:rStyle w:val="ae"/>
            <w:noProof/>
          </w:rPr>
          <w:t>8.4. ПРЕДЛАГАЕМАЯ СХЕМА КОНКУРСНОЙ ПЛОЩАДКИ</w:t>
        </w:r>
        <w:r w:rsidR="00E70C92">
          <w:rPr>
            <w:noProof/>
            <w:webHidden/>
          </w:rPr>
          <w:tab/>
        </w:r>
        <w:r w:rsidR="00E70C92">
          <w:rPr>
            <w:noProof/>
            <w:webHidden/>
          </w:rPr>
          <w:fldChar w:fldCharType="begin"/>
        </w:r>
        <w:r w:rsidR="00E70C92">
          <w:rPr>
            <w:noProof/>
            <w:webHidden/>
          </w:rPr>
          <w:instrText xml:space="preserve"> PAGEREF _Toc491308841 \h </w:instrText>
        </w:r>
        <w:r w:rsidR="00E70C92">
          <w:rPr>
            <w:noProof/>
            <w:webHidden/>
          </w:rPr>
          <w:fldChar w:fldCharType="separate"/>
        </w:r>
        <w:r w:rsidR="00FB6FE6">
          <w:rPr>
            <w:b/>
            <w:bCs/>
            <w:noProof/>
            <w:webHidden/>
          </w:rPr>
          <w:t>Ошибка! Закладка не определена.</w:t>
        </w:r>
        <w:r w:rsidR="00E70C92">
          <w:rPr>
            <w:noProof/>
            <w:webHidden/>
          </w:rPr>
          <w:fldChar w:fldCharType="end"/>
        </w:r>
      </w:hyperlink>
    </w:p>
    <w:p w:rsidR="00E70C92" w:rsidRDefault="00946B50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91308842" w:history="1">
        <w:r w:rsidR="00E70C92" w:rsidRPr="003C5C2F">
          <w:rPr>
            <w:rStyle w:val="ae"/>
            <w:rFonts w:ascii="Times New Roman" w:hAnsi="Times New Roman"/>
            <w:noProof/>
          </w:rPr>
          <w:t>9. ОСОБЫЕ ПРАВИЛА ВОЗРАСТНОЙ ГРУППЫ 14-16 ЛЕТ</w:t>
        </w:r>
        <w:r w:rsidR="00E70C92">
          <w:rPr>
            <w:noProof/>
            <w:webHidden/>
          </w:rPr>
          <w:tab/>
        </w:r>
        <w:r w:rsidR="00E70C92">
          <w:rPr>
            <w:noProof/>
            <w:webHidden/>
          </w:rPr>
          <w:fldChar w:fldCharType="begin"/>
        </w:r>
        <w:r w:rsidR="00E70C92">
          <w:rPr>
            <w:noProof/>
            <w:webHidden/>
          </w:rPr>
          <w:instrText xml:space="preserve"> PAGEREF _Toc491308842 \h </w:instrText>
        </w:r>
        <w:r w:rsidR="00E70C92">
          <w:rPr>
            <w:noProof/>
            <w:webHidden/>
          </w:rPr>
          <w:fldChar w:fldCharType="separate"/>
        </w:r>
        <w:r w:rsidR="00FB6FE6">
          <w:rPr>
            <w:b/>
            <w:bCs w:val="0"/>
            <w:noProof/>
            <w:webHidden/>
            <w:lang w:val="ru-RU"/>
          </w:rPr>
          <w:t>Ошибка! Закладка не определена.</w:t>
        </w:r>
        <w:r w:rsidR="00E70C92">
          <w:rPr>
            <w:noProof/>
            <w:webHidden/>
          </w:rPr>
          <w:fldChar w:fldCharType="end"/>
        </w:r>
      </w:hyperlink>
    </w:p>
    <w:p w:rsidR="00AA2B8A" w:rsidRDefault="0029547E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29547E">
        <w:rPr>
          <w:rFonts w:ascii="Times New Roman" w:hAnsi="Times New Roman"/>
          <w:bCs/>
          <w:sz w:val="24"/>
          <w:szCs w:val="20"/>
          <w:lang w:val="ru-RU" w:eastAsia="ru-RU"/>
        </w:rPr>
        <w:fldChar w:fldCharType="end"/>
      </w: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DE39D8" w:rsidRPr="00AA2B8A" w:rsidRDefault="00946B50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color w:val="808080"/>
          <w:sz w:val="20"/>
          <w:lang w:val="ru-RU"/>
        </w:rPr>
      </w:pPr>
      <w:hyperlink r:id="rId10" w:tgtFrame="_blank" w:tooltip="Все права защищены" w:history="1">
        <w:r w:rsidR="00DE39D8" w:rsidRPr="009955F8">
          <w:rPr>
            <w:rFonts w:ascii="Times New Roman" w:hAnsi="Times New Roman"/>
            <w:color w:val="808080"/>
            <w:sz w:val="20"/>
            <w:u w:val="single"/>
          </w:rPr>
          <w:t>Copyright</w:t>
        </w:r>
      </w:hyperlink>
      <w:r w:rsidR="00DE39D8" w:rsidRPr="009955F8">
        <w:rPr>
          <w:rFonts w:ascii="Times New Roman" w:hAnsi="Times New Roman"/>
          <w:color w:val="808080"/>
          <w:sz w:val="20"/>
        </w:rPr>
        <w:t> </w:t>
      </w:r>
      <w:hyperlink r:id="rId11" w:tgtFrame="_blank" w:tooltip="Copyright" w:history="1">
        <w:r w:rsidR="00DE39D8" w:rsidRPr="00AA2B8A">
          <w:rPr>
            <w:rFonts w:ascii="Times New Roman" w:hAnsi="Times New Roman"/>
            <w:color w:val="808080"/>
            <w:sz w:val="20"/>
            <w:u w:val="single"/>
            <w:lang w:val="ru-RU"/>
          </w:rPr>
          <w:t>©</w:t>
        </w:r>
      </w:hyperlink>
      <w:r w:rsidR="00DE39D8" w:rsidRPr="00AA2B8A">
        <w:rPr>
          <w:rFonts w:ascii="Times New Roman" w:hAnsi="Times New Roman"/>
          <w:color w:val="808080"/>
          <w:sz w:val="20"/>
          <w:lang w:val="ru-RU"/>
        </w:rPr>
        <w:t xml:space="preserve"> 2017 СОЮЗ «ВОРЛДСКИЛЛС РОССИЯ» </w:t>
      </w:r>
    </w:p>
    <w:p w:rsidR="00DE39D8" w:rsidRPr="009955F8" w:rsidRDefault="00946B50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hyperlink r:id="rId12" w:tgtFrame="_blank" w:tooltip="Регистрация авторских прав" w:history="1">
        <w:r w:rsidR="00DE39D8" w:rsidRPr="009955F8">
          <w:rPr>
            <w:rFonts w:ascii="Times New Roman" w:hAnsi="Times New Roman" w:cs="Times New Roman"/>
            <w:color w:val="808080"/>
            <w:sz w:val="20"/>
            <w:u w:val="single"/>
          </w:rPr>
          <w:t>Все права защищены</w:t>
        </w:r>
      </w:hyperlink>
    </w:p>
    <w:p w:rsidR="00DE39D8" w:rsidRPr="009955F8" w:rsidRDefault="00DE39D8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 </w:t>
      </w:r>
    </w:p>
    <w:p w:rsidR="00DE39D8" w:rsidRPr="009955F8" w:rsidRDefault="00DE39D8" w:rsidP="00DE39D8">
      <w:pPr>
        <w:spacing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1" w:name="_Toc450204622"/>
      <w:r w:rsidRPr="009955F8">
        <w:rPr>
          <w:rFonts w:ascii="Times New Roman" w:hAnsi="Times New Roman"/>
        </w:rPr>
        <w:br w:type="page"/>
      </w:r>
      <w:bookmarkStart w:id="2" w:name="_Toc491308804"/>
      <w:bookmarkEnd w:id="1"/>
      <w:r w:rsidRPr="009955F8">
        <w:rPr>
          <w:rFonts w:ascii="Times New Roman" w:hAnsi="Times New Roman"/>
          <w:sz w:val="34"/>
          <w:szCs w:val="34"/>
        </w:rPr>
        <w:lastRenderedPageBreak/>
        <w:t>1. ВВЕДЕНИЕ</w:t>
      </w:r>
      <w:bookmarkEnd w:id="2"/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3" w:name="_Toc491308805"/>
      <w:r>
        <w:rPr>
          <w:rFonts w:ascii="Times New Roman" w:hAnsi="Times New Roman"/>
        </w:rPr>
        <w:t xml:space="preserve">1.1. </w:t>
      </w:r>
      <w:r w:rsidR="00DE39D8" w:rsidRPr="009955F8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3"/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1.1.1</w:t>
      </w:r>
      <w:r w:rsidRPr="009955F8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</w:p>
    <w:p w:rsidR="00DE39D8" w:rsidRPr="009955F8" w:rsidRDefault="00FD53BC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Интернет вещей</w:t>
      </w:r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1.1.2</w:t>
      </w:r>
      <w:r w:rsidRPr="009955F8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:rsidR="00FD53BC" w:rsidRPr="00FD53BC" w:rsidRDefault="00FD53BC" w:rsidP="00FD53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D53BC">
        <w:rPr>
          <w:rFonts w:ascii="Times New Roman" w:hAnsi="Times New Roman" w:cs="Times New Roman"/>
          <w:color w:val="FF0000"/>
          <w:sz w:val="28"/>
          <w:szCs w:val="28"/>
        </w:rPr>
        <w:t>Сутью компетенции Интернет вещей является системная организация взаимодействия устройств, связанных через интернет (Smart Connected Products -SCP), других источников и потребителей данных, с целью решения заявленной проблемы, организация необходимой для этого обработки данных - получения, передачи, обмена, хранения, преобразований, анализа (Data Engeneering), в том числе с использованием технологий Data Mining, Pattern Recognition, Machine Learning, Deep Learning, Big Data, а также их визуализация и организация взаимодействия с пользователем.</w:t>
      </w:r>
    </w:p>
    <w:p w:rsidR="00FD53BC" w:rsidRPr="00FD53BC" w:rsidRDefault="00FD53BC" w:rsidP="00FD53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D53BC">
        <w:rPr>
          <w:rFonts w:ascii="Times New Roman" w:hAnsi="Times New Roman" w:cs="Times New Roman"/>
          <w:color w:val="FF0000"/>
          <w:sz w:val="28"/>
          <w:szCs w:val="28"/>
        </w:rPr>
        <w:t>Ключевыми умениями и навыками компетенции являются:</w:t>
      </w:r>
    </w:p>
    <w:p w:rsidR="00FD53BC" w:rsidRPr="00FD53BC" w:rsidRDefault="00FD53BC" w:rsidP="00D95648">
      <w:pPr>
        <w:pStyle w:val="aff1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FD53BC">
        <w:rPr>
          <w:rFonts w:ascii="Times New Roman" w:hAnsi="Times New Roman"/>
          <w:color w:val="FF0000"/>
          <w:sz w:val="28"/>
          <w:szCs w:val="28"/>
        </w:rPr>
        <w:t>Системная инженерия;</w:t>
      </w:r>
    </w:p>
    <w:p w:rsidR="00FD53BC" w:rsidRPr="00FD53BC" w:rsidRDefault="00FD53BC" w:rsidP="00D95648">
      <w:pPr>
        <w:pStyle w:val="aff1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FD53BC">
        <w:rPr>
          <w:rFonts w:ascii="Times New Roman" w:hAnsi="Times New Roman"/>
          <w:color w:val="FF0000"/>
          <w:sz w:val="28"/>
          <w:szCs w:val="28"/>
        </w:rPr>
        <w:t>Выстраивание процессов управления в сложных системах;</w:t>
      </w:r>
    </w:p>
    <w:p w:rsidR="00FD53BC" w:rsidRPr="00FD53BC" w:rsidRDefault="00FD53BC" w:rsidP="00D95648">
      <w:pPr>
        <w:pStyle w:val="aff1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FD53BC">
        <w:rPr>
          <w:rFonts w:ascii="Times New Roman" w:hAnsi="Times New Roman"/>
          <w:color w:val="FF0000"/>
          <w:sz w:val="28"/>
          <w:szCs w:val="28"/>
        </w:rPr>
        <w:t>Проектирование и разработка процессов управления и обработки данных в распределённых системах взаимодействующих устройств с использованием облачных вычислений;</w:t>
      </w:r>
    </w:p>
    <w:p w:rsidR="00FD53BC" w:rsidRPr="00FD53BC" w:rsidRDefault="00FD53BC" w:rsidP="00D95648">
      <w:pPr>
        <w:pStyle w:val="aff1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FD53BC">
        <w:rPr>
          <w:rFonts w:ascii="Times New Roman" w:hAnsi="Times New Roman"/>
          <w:color w:val="FF0000"/>
          <w:sz w:val="28"/>
          <w:szCs w:val="28"/>
        </w:rPr>
        <w:t>Data Engeneering;</w:t>
      </w:r>
    </w:p>
    <w:p w:rsidR="00FD53BC" w:rsidRPr="00FD53BC" w:rsidRDefault="00FD53BC" w:rsidP="00D95648">
      <w:pPr>
        <w:pStyle w:val="aff1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FD53BC">
        <w:rPr>
          <w:rFonts w:ascii="Times New Roman" w:hAnsi="Times New Roman"/>
          <w:color w:val="FF0000"/>
          <w:sz w:val="28"/>
          <w:szCs w:val="28"/>
        </w:rPr>
        <w:t>Визуализация, включая виртуальную и дополненную реальность;</w:t>
      </w:r>
    </w:p>
    <w:p w:rsidR="00FD53BC" w:rsidRPr="00FD53BC" w:rsidRDefault="00FD53BC" w:rsidP="00D95648">
      <w:pPr>
        <w:pStyle w:val="aff1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FD53BC">
        <w:rPr>
          <w:rFonts w:ascii="Times New Roman" w:hAnsi="Times New Roman"/>
          <w:color w:val="FF0000"/>
          <w:sz w:val="28"/>
          <w:szCs w:val="28"/>
        </w:rPr>
        <w:t>Организация интерфейсов и протоколов человеко-машинного взаимодействия.</w:t>
      </w:r>
    </w:p>
    <w:p w:rsidR="00FD53BC" w:rsidRPr="00FD53BC" w:rsidRDefault="00FD53BC" w:rsidP="00FD53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4" w:name="_Toc491308806"/>
      <w:r>
        <w:rPr>
          <w:rFonts w:ascii="Times New Roman" w:hAnsi="Times New Roman"/>
        </w:rPr>
        <w:lastRenderedPageBreak/>
        <w:t xml:space="preserve">1.2. </w:t>
      </w:r>
      <w:bookmarkEnd w:id="4"/>
      <w:r w:rsidR="008C293D">
        <w:rPr>
          <w:rFonts w:ascii="Times New Roman" w:hAnsi="Times New Roman"/>
        </w:rPr>
        <w:t>ОБЛАСТЬ ПРИМЕНЕНИЯ</w:t>
      </w:r>
    </w:p>
    <w:p w:rsidR="008C293D" w:rsidRDefault="008C293D" w:rsidP="008C2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955F8">
        <w:rPr>
          <w:rFonts w:ascii="Times New Roman" w:hAnsi="Times New Roman" w:cs="Times New Roman"/>
          <w:sz w:val="28"/>
          <w:szCs w:val="28"/>
        </w:rPr>
        <w:t>.1</w:t>
      </w:r>
      <w:r w:rsidRPr="009955F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Данное Конкурсное задание применяется при проведении </w:t>
      </w:r>
      <w:r w:rsidR="00DC6AAD">
        <w:rPr>
          <w:rFonts w:ascii="Times New Roman" w:hAnsi="Times New Roman" w:cs="Times New Roman"/>
          <w:sz w:val="28"/>
          <w:szCs w:val="28"/>
        </w:rPr>
        <w:t xml:space="preserve">соревнований (конкурса) по компетенции «Интернет вещей» </w:t>
      </w:r>
      <w:r>
        <w:rPr>
          <w:rFonts w:ascii="Times New Roman" w:hAnsi="Times New Roman" w:cs="Times New Roman"/>
          <w:sz w:val="28"/>
          <w:szCs w:val="28"/>
        </w:rPr>
        <w:t xml:space="preserve">Финала </w:t>
      </w:r>
      <w:r w:rsidR="00DC6AAD">
        <w:rPr>
          <w:rFonts w:ascii="Times New Roman" w:hAnsi="Times New Roman" w:cs="Times New Roman"/>
          <w:sz w:val="28"/>
          <w:szCs w:val="28"/>
        </w:rPr>
        <w:t>Национального Межвузовского чемпионата «Молодые профессионалы (Ворлдскиллс Россия)»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955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9955F8" w:rsidRDefault="008C293D" w:rsidP="00DC6A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955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955F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DC6AAD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ксперт и </w:t>
      </w:r>
      <w:r w:rsidR="00DC6AA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частник</w:t>
      </w:r>
      <w:r w:rsidR="00DC6AAD">
        <w:rPr>
          <w:rFonts w:ascii="Times New Roman" w:hAnsi="Times New Roman" w:cs="Times New Roman"/>
          <w:sz w:val="28"/>
          <w:szCs w:val="28"/>
        </w:rPr>
        <w:t xml:space="preserve"> </w:t>
      </w:r>
      <w:r w:rsidR="00DE39D8" w:rsidRPr="009955F8">
        <w:rPr>
          <w:rFonts w:ascii="Times New Roman" w:hAnsi="Times New Roman" w:cs="Times New Roman"/>
          <w:sz w:val="28"/>
          <w:szCs w:val="28"/>
        </w:rPr>
        <w:t xml:space="preserve">должен знать и понимать данное </w:t>
      </w:r>
      <w:r w:rsidR="00DC6AAD">
        <w:rPr>
          <w:rFonts w:ascii="Times New Roman" w:hAnsi="Times New Roman" w:cs="Times New Roman"/>
          <w:sz w:val="28"/>
          <w:szCs w:val="28"/>
        </w:rPr>
        <w:t>Конкурсное задание</w:t>
      </w:r>
      <w:r w:rsidR="00DE39D8" w:rsidRPr="009955F8">
        <w:rPr>
          <w:rFonts w:ascii="Times New Roman" w:hAnsi="Times New Roman" w:cs="Times New Roman"/>
          <w:sz w:val="28"/>
          <w:szCs w:val="28"/>
        </w:rPr>
        <w:t>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  <w:caps/>
        </w:rPr>
      </w:pPr>
      <w:bookmarkStart w:id="5" w:name="_Toc491308807"/>
      <w:r>
        <w:rPr>
          <w:rFonts w:ascii="Times New Roman" w:hAnsi="Times New Roman"/>
          <w:caps/>
        </w:rPr>
        <w:t xml:space="preserve">1.3. </w:t>
      </w:r>
      <w:r w:rsidR="00E857D6" w:rsidRPr="009955F8">
        <w:rPr>
          <w:rFonts w:ascii="Times New Roman" w:hAnsi="Times New Roman"/>
          <w:caps/>
        </w:rPr>
        <w:t>АССОЦИИРОВАННЫЕ ДОКУМЕНТЫ</w:t>
      </w:r>
      <w:bookmarkEnd w:id="5"/>
    </w:p>
    <w:p w:rsidR="00DE39D8" w:rsidRPr="009955F8" w:rsidRDefault="00DE39D8" w:rsidP="00ED18F9">
      <w:pPr>
        <w:pStyle w:val="afc"/>
        <w:ind w:firstLine="709"/>
        <w:rPr>
          <w:sz w:val="28"/>
          <w:szCs w:val="28"/>
        </w:rPr>
      </w:pPr>
      <w:r w:rsidRPr="009955F8">
        <w:rPr>
          <w:sz w:val="28"/>
          <w:szCs w:val="28"/>
        </w:rPr>
        <w:t xml:space="preserve">Поскольку данное </w:t>
      </w:r>
      <w:r w:rsidR="00DC6AAD">
        <w:rPr>
          <w:sz w:val="28"/>
          <w:szCs w:val="28"/>
        </w:rPr>
        <w:t>Конкурсное задание</w:t>
      </w:r>
      <w:r w:rsidRPr="009955F8">
        <w:rPr>
          <w:sz w:val="28"/>
          <w:szCs w:val="28"/>
        </w:rPr>
        <w:t xml:space="preserve"> описание содержит лишь информацию, относящуюся</w:t>
      </w:r>
      <w:r w:rsidR="00DC6AAD">
        <w:rPr>
          <w:sz w:val="28"/>
          <w:szCs w:val="28"/>
        </w:rPr>
        <w:t xml:space="preserve"> выполнению участниками заданий по</w:t>
      </w:r>
      <w:r w:rsidRPr="009955F8">
        <w:rPr>
          <w:sz w:val="28"/>
          <w:szCs w:val="28"/>
        </w:rPr>
        <w:t xml:space="preserve"> соответствующей профессиональной компетенции, его необходимо использовать совместно со следующими документами:</w:t>
      </w:r>
    </w:p>
    <w:p w:rsidR="00DC6AAD" w:rsidRDefault="00DC6AAD" w:rsidP="00D95648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DC6AA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Техническое описание компетенции «Интернет вещей»</w:t>
      </w:r>
    </w:p>
    <w:p w:rsidR="00DE39D8" w:rsidRPr="009955F8" w:rsidRDefault="00DE39D8" w:rsidP="00D95648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:rsidR="00DE39D8" w:rsidRPr="009955F8" w:rsidRDefault="00E857D6" w:rsidP="00D95648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</w:t>
      </w:r>
      <w:r w:rsidR="00DE39D8" w:rsidRPr="009955F8">
        <w:rPr>
          <w:rFonts w:ascii="Times New Roman" w:hAnsi="Times New Roman" w:cs="Times New Roman"/>
          <w:sz w:val="28"/>
          <w:szCs w:val="28"/>
        </w:rPr>
        <w:t>, онлайн-ресурсы, указанные в данном документе.</w:t>
      </w:r>
    </w:p>
    <w:p w:rsidR="00E857D6" w:rsidRPr="009955F8" w:rsidRDefault="00E857D6" w:rsidP="00D95648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9955F8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:rsidR="00DE39D8" w:rsidRPr="009955F8" w:rsidRDefault="00DE39D8" w:rsidP="00D95648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</w:t>
      </w:r>
      <w:r w:rsidR="004254FE" w:rsidRPr="009955F8">
        <w:rPr>
          <w:rFonts w:ascii="Times New Roman" w:hAnsi="Times New Roman" w:cs="Times New Roman"/>
          <w:sz w:val="28"/>
          <w:szCs w:val="28"/>
        </w:rPr>
        <w:t>по компетенции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</w:rPr>
        <w:br w:type="page"/>
      </w:r>
      <w:bookmarkStart w:id="6" w:name="_Toc491308808"/>
      <w:r w:rsidRPr="009955F8">
        <w:rPr>
          <w:rFonts w:ascii="Times New Roman" w:hAnsi="Times New Roman"/>
          <w:sz w:val="34"/>
          <w:szCs w:val="34"/>
        </w:rPr>
        <w:lastRenderedPageBreak/>
        <w:t xml:space="preserve">2. </w:t>
      </w:r>
      <w:bookmarkEnd w:id="6"/>
      <w:r w:rsidR="00DC6AAD">
        <w:rPr>
          <w:rFonts w:ascii="Times New Roman" w:hAnsi="Times New Roman"/>
          <w:sz w:val="34"/>
          <w:szCs w:val="34"/>
        </w:rPr>
        <w:t>ФОРМЫ УЧАСТИЯ В КОНКУРСЕ</w:t>
      </w:r>
    </w:p>
    <w:p w:rsidR="00DE39D8" w:rsidRPr="009955F8" w:rsidRDefault="00DE39D8" w:rsidP="00ED18F9">
      <w:pPr>
        <w:pStyle w:val="-2"/>
        <w:ind w:firstLine="709"/>
        <w:rPr>
          <w:rFonts w:ascii="Times New Roman" w:hAnsi="Times New Roman"/>
        </w:rPr>
      </w:pPr>
      <w:bookmarkStart w:id="7" w:name="_Toc491308809"/>
      <w:r w:rsidRPr="009955F8">
        <w:rPr>
          <w:rFonts w:ascii="Times New Roman" w:hAnsi="Times New Roman"/>
        </w:rPr>
        <w:t xml:space="preserve">2.1. </w:t>
      </w:r>
      <w:bookmarkEnd w:id="7"/>
      <w:r w:rsidR="00DC6AAD">
        <w:rPr>
          <w:rFonts w:ascii="Times New Roman" w:hAnsi="Times New Roman"/>
        </w:rPr>
        <w:t>ФОРМА УЧАСТИЯ</w:t>
      </w:r>
    </w:p>
    <w:p w:rsidR="00E857D6" w:rsidRPr="00DC6AAD" w:rsidRDefault="00DC6AAD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Соревнование по компетенции «Интернет вещей» является командным. Команда включает двух участников от одной организации.</w:t>
      </w:r>
    </w:p>
    <w:p w:rsidR="00F96457" w:rsidRPr="00ED18F9" w:rsidRDefault="00F96457" w:rsidP="00ED18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8" w:name="_Toc491308810"/>
      <w:r w:rsidRPr="009955F8">
        <w:rPr>
          <w:rFonts w:ascii="Times New Roman" w:hAnsi="Times New Roman"/>
          <w:sz w:val="34"/>
          <w:szCs w:val="34"/>
        </w:rPr>
        <w:t xml:space="preserve">3. </w:t>
      </w:r>
      <w:bookmarkEnd w:id="8"/>
      <w:r w:rsidR="00DC6AAD">
        <w:rPr>
          <w:rFonts w:ascii="Times New Roman" w:hAnsi="Times New Roman"/>
          <w:sz w:val="34"/>
          <w:szCs w:val="34"/>
        </w:rPr>
        <w:t>Конкурсное задание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9" w:name="_Toc491308811"/>
      <w:r>
        <w:rPr>
          <w:rFonts w:ascii="Times New Roman" w:hAnsi="Times New Roman"/>
          <w:szCs w:val="28"/>
        </w:rPr>
        <w:t xml:space="preserve">3.1. </w:t>
      </w:r>
      <w:r w:rsidR="00DE39D8" w:rsidRPr="00ED18F9">
        <w:rPr>
          <w:rFonts w:ascii="Times New Roman" w:hAnsi="Times New Roman"/>
          <w:szCs w:val="28"/>
        </w:rPr>
        <w:t xml:space="preserve">ОСНОВНЫЕ </w:t>
      </w:r>
      <w:bookmarkEnd w:id="9"/>
      <w:r w:rsidR="00DC6AAD">
        <w:rPr>
          <w:rFonts w:ascii="Times New Roman" w:hAnsi="Times New Roman"/>
          <w:szCs w:val="28"/>
        </w:rPr>
        <w:t>ПОЛОЖЕНИЯ</w:t>
      </w:r>
      <w:r w:rsidR="00DE39D8" w:rsidRPr="00ED18F9">
        <w:rPr>
          <w:rFonts w:ascii="Times New Roman" w:hAnsi="Times New Roman"/>
          <w:szCs w:val="28"/>
        </w:rPr>
        <w:t xml:space="preserve"> </w:t>
      </w:r>
    </w:p>
    <w:p w:rsidR="00DF6533" w:rsidRPr="00DF6533" w:rsidRDefault="00DF6533" w:rsidP="00DF65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к</w:t>
      </w:r>
      <w:r w:rsidRPr="00DF6533">
        <w:rPr>
          <w:rFonts w:ascii="Times New Roman" w:hAnsi="Times New Roman" w:cs="Times New Roman"/>
          <w:sz w:val="28"/>
          <w:szCs w:val="28"/>
        </w:rPr>
        <w:t>онкурсно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F6533">
        <w:rPr>
          <w:rFonts w:ascii="Times New Roman" w:hAnsi="Times New Roman" w:cs="Times New Roman"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F6533">
        <w:rPr>
          <w:rFonts w:ascii="Times New Roman" w:hAnsi="Times New Roman" w:cs="Times New Roman"/>
          <w:sz w:val="28"/>
          <w:szCs w:val="28"/>
        </w:rPr>
        <w:t xml:space="preserve"> по компетенции «Интернет вещей»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Pr="00DF6533">
        <w:rPr>
          <w:rFonts w:ascii="Times New Roman" w:hAnsi="Times New Roman" w:cs="Times New Roman"/>
          <w:sz w:val="28"/>
          <w:szCs w:val="28"/>
        </w:rPr>
        <w:t xml:space="preserve"> разработк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F6533">
        <w:rPr>
          <w:rFonts w:ascii="Times New Roman" w:hAnsi="Times New Roman" w:cs="Times New Roman"/>
          <w:sz w:val="28"/>
          <w:szCs w:val="28"/>
        </w:rPr>
        <w:t xml:space="preserve"> автоматизированной системы мониторинга и управления на базе облачной платформы приложений.</w:t>
      </w:r>
    </w:p>
    <w:p w:rsidR="00DF6533" w:rsidRDefault="00DF6533" w:rsidP="00DF65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533">
        <w:rPr>
          <w:rFonts w:ascii="Times New Roman" w:hAnsi="Times New Roman" w:cs="Times New Roman"/>
          <w:sz w:val="28"/>
          <w:szCs w:val="28"/>
        </w:rPr>
        <w:t>В рамках компетенции под объектом автоматизации (производством) понима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DF6533">
        <w:rPr>
          <w:rFonts w:ascii="Times New Roman" w:hAnsi="Times New Roman" w:cs="Times New Roman"/>
          <w:sz w:val="28"/>
          <w:szCs w:val="28"/>
        </w:rPr>
        <w:t xml:space="preserve">ся производственные или эксплуатационные системы любого уровня и связанные с ними рабочие процессы (операции), допускающие масштабирование и параллельную работу. </w:t>
      </w:r>
    </w:p>
    <w:p w:rsidR="00DF6533" w:rsidRDefault="00DF6533" w:rsidP="00DF65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Конкурсное задание состоит в организации скоординированного взаимодействия заданной группы информационно связанных между собой устройств (единиц оборудования) с использованием технологий «Интернета вещей» и с целью создания заданного продукта или услуги.</w:t>
      </w:r>
    </w:p>
    <w:p w:rsidR="00DF6533" w:rsidRDefault="00DF6533" w:rsidP="00DF65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устройств и вид производимого продукта или услуги объявляются не позднее, чем за две недели до даты начала соревнований (С-14). Конкретные параметры оборудования или продукта объявляются участникам непосредственно перед началом соревнований (С1).</w:t>
      </w:r>
    </w:p>
    <w:p w:rsidR="00DF6533" w:rsidRPr="00DF6533" w:rsidRDefault="00DF6533" w:rsidP="00DF65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 строения системы с</w:t>
      </w:r>
      <w:r w:rsidRPr="00DF6533">
        <w:rPr>
          <w:rFonts w:ascii="Times New Roman" w:hAnsi="Times New Roman" w:cs="Times New Roman"/>
          <w:sz w:val="28"/>
          <w:szCs w:val="28"/>
        </w:rPr>
        <w:t>етевого взаимодействия 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533">
        <w:rPr>
          <w:rFonts w:ascii="Times New Roman" w:hAnsi="Times New Roman" w:cs="Times New Roman"/>
          <w:sz w:val="28"/>
          <w:szCs w:val="28"/>
        </w:rPr>
        <w:t>технологическими единицами, организации процедур обработки и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533">
        <w:rPr>
          <w:rFonts w:ascii="Times New Roman" w:hAnsi="Times New Roman" w:cs="Times New Roman"/>
          <w:sz w:val="28"/>
          <w:szCs w:val="28"/>
        </w:rPr>
        <w:t>данными, участникам будет доступна платформа разработки сетевых приложений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533">
        <w:rPr>
          <w:rFonts w:ascii="Times New Roman" w:hAnsi="Times New Roman" w:cs="Times New Roman"/>
          <w:sz w:val="28"/>
          <w:szCs w:val="28"/>
        </w:rPr>
        <w:t>ThingWorx компании PTC.</w:t>
      </w:r>
    </w:p>
    <w:p w:rsidR="00DF6533" w:rsidRPr="00DF6533" w:rsidRDefault="00DF6533" w:rsidP="00DF65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533">
        <w:rPr>
          <w:rFonts w:ascii="Times New Roman" w:hAnsi="Times New Roman" w:cs="Times New Roman"/>
          <w:sz w:val="28"/>
          <w:szCs w:val="28"/>
        </w:rPr>
        <w:lastRenderedPageBreak/>
        <w:t>Для организации получения данных от технологических единиц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533">
        <w:rPr>
          <w:rFonts w:ascii="Times New Roman" w:hAnsi="Times New Roman" w:cs="Times New Roman"/>
          <w:sz w:val="28"/>
          <w:szCs w:val="28"/>
        </w:rPr>
        <w:t>управления ими может использоваться дополнительное оборудование, 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533">
        <w:rPr>
          <w:rFonts w:ascii="Times New Roman" w:hAnsi="Times New Roman" w:cs="Times New Roman"/>
          <w:sz w:val="28"/>
          <w:szCs w:val="28"/>
        </w:rPr>
        <w:t>которого объявляется не позднее, чем за две недели до даты начала соревнований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533">
        <w:rPr>
          <w:rFonts w:ascii="Times New Roman" w:hAnsi="Times New Roman" w:cs="Times New Roman"/>
          <w:sz w:val="28"/>
          <w:szCs w:val="28"/>
        </w:rPr>
        <w:t>(«С-14»). Если монтаж и подключение данного оборудования требуют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533">
        <w:rPr>
          <w:rFonts w:ascii="Times New Roman" w:hAnsi="Times New Roman" w:cs="Times New Roman"/>
          <w:sz w:val="28"/>
          <w:szCs w:val="28"/>
        </w:rPr>
        <w:t>использования какого-либо инструмента и приспособлений ("тулобокс"),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533">
        <w:rPr>
          <w:rFonts w:ascii="Times New Roman" w:hAnsi="Times New Roman" w:cs="Times New Roman"/>
          <w:sz w:val="28"/>
          <w:szCs w:val="28"/>
        </w:rPr>
        <w:t>состав объявляется не позднее, чем за две недели до даты начала соревнований.</w:t>
      </w:r>
    </w:p>
    <w:p w:rsidR="00DF6533" w:rsidRPr="00DF6533" w:rsidRDefault="00DF6533" w:rsidP="00DF65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533">
        <w:rPr>
          <w:rFonts w:ascii="Times New Roman" w:hAnsi="Times New Roman" w:cs="Times New Roman"/>
          <w:sz w:val="28"/>
          <w:szCs w:val="28"/>
        </w:rPr>
        <w:t>Примечание: в составе дополнительного оборудования и тулбокса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533">
        <w:rPr>
          <w:rFonts w:ascii="Times New Roman" w:hAnsi="Times New Roman" w:cs="Times New Roman"/>
          <w:sz w:val="28"/>
          <w:szCs w:val="28"/>
        </w:rPr>
        <w:t>быть произведены изменения перед началом соревнований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533">
        <w:rPr>
          <w:rFonts w:ascii="Times New Roman" w:hAnsi="Times New Roman" w:cs="Times New Roman"/>
          <w:sz w:val="28"/>
          <w:szCs w:val="28"/>
        </w:rPr>
        <w:t>регламентом Чемпионата.</w:t>
      </w:r>
    </w:p>
    <w:p w:rsidR="00DF6533" w:rsidRPr="00DF6533" w:rsidRDefault="00DF6533" w:rsidP="00DF65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533">
        <w:rPr>
          <w:rFonts w:ascii="Times New Roman" w:hAnsi="Times New Roman" w:cs="Times New Roman"/>
          <w:sz w:val="28"/>
          <w:szCs w:val="28"/>
        </w:rPr>
        <w:t>Конкурсное задание имеет не сколько модулей, выполняемых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533">
        <w:rPr>
          <w:rFonts w:ascii="Times New Roman" w:hAnsi="Times New Roman" w:cs="Times New Roman"/>
          <w:sz w:val="28"/>
          <w:szCs w:val="28"/>
        </w:rPr>
        <w:t>последовательно. Каждый выполненный модуль оценивается отдельно.</w:t>
      </w:r>
    </w:p>
    <w:p w:rsidR="00DF6533" w:rsidRPr="00DF6533" w:rsidRDefault="00DF6533" w:rsidP="00DF65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533">
        <w:rPr>
          <w:rFonts w:ascii="Times New Roman" w:hAnsi="Times New Roman" w:cs="Times New Roman"/>
          <w:sz w:val="28"/>
          <w:szCs w:val="28"/>
        </w:rPr>
        <w:t xml:space="preserve">Окончательные аспекты критериев оценки уточняются </w:t>
      </w:r>
      <w:r>
        <w:rPr>
          <w:rFonts w:ascii="Times New Roman" w:hAnsi="Times New Roman" w:cs="Times New Roman"/>
          <w:sz w:val="28"/>
          <w:szCs w:val="28"/>
        </w:rPr>
        <w:t>экспертами чемпионата перед началом соревнования (С-1)</w:t>
      </w:r>
      <w:r w:rsidRPr="00DF65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533">
        <w:rPr>
          <w:rFonts w:ascii="Times New Roman" w:hAnsi="Times New Roman" w:cs="Times New Roman"/>
          <w:sz w:val="28"/>
          <w:szCs w:val="28"/>
        </w:rPr>
        <w:t>Оценка производится как в отношении работы модулей, так и в отношении</w:t>
      </w:r>
      <w:r w:rsidR="00A47100">
        <w:rPr>
          <w:rFonts w:ascii="Times New Roman" w:hAnsi="Times New Roman" w:cs="Times New Roman"/>
          <w:sz w:val="28"/>
          <w:szCs w:val="28"/>
        </w:rPr>
        <w:t xml:space="preserve"> </w:t>
      </w:r>
      <w:r w:rsidRPr="00DF6533">
        <w:rPr>
          <w:rFonts w:ascii="Times New Roman" w:hAnsi="Times New Roman" w:cs="Times New Roman"/>
          <w:sz w:val="28"/>
          <w:szCs w:val="28"/>
        </w:rPr>
        <w:t>процесса выполнения конкурсной работы. Если участник конкурса не выполняет</w:t>
      </w:r>
      <w:r w:rsidR="00A47100">
        <w:rPr>
          <w:rFonts w:ascii="Times New Roman" w:hAnsi="Times New Roman" w:cs="Times New Roman"/>
          <w:sz w:val="28"/>
          <w:szCs w:val="28"/>
        </w:rPr>
        <w:t xml:space="preserve"> </w:t>
      </w:r>
      <w:r w:rsidRPr="00DF6533">
        <w:rPr>
          <w:rFonts w:ascii="Times New Roman" w:hAnsi="Times New Roman" w:cs="Times New Roman"/>
          <w:sz w:val="28"/>
          <w:szCs w:val="28"/>
        </w:rPr>
        <w:t>требования техники безопасности, подвергает опасности себя или других</w:t>
      </w:r>
      <w:r w:rsidR="00A47100">
        <w:rPr>
          <w:rFonts w:ascii="Times New Roman" w:hAnsi="Times New Roman" w:cs="Times New Roman"/>
          <w:sz w:val="28"/>
          <w:szCs w:val="28"/>
        </w:rPr>
        <w:t xml:space="preserve"> </w:t>
      </w:r>
      <w:r w:rsidRPr="00DF6533">
        <w:rPr>
          <w:rFonts w:ascii="Times New Roman" w:hAnsi="Times New Roman" w:cs="Times New Roman"/>
          <w:sz w:val="28"/>
          <w:szCs w:val="28"/>
        </w:rPr>
        <w:t>конкурсантов, такой участник может быть отстранен от конкурса.</w:t>
      </w:r>
    </w:p>
    <w:p w:rsidR="00DF6533" w:rsidRDefault="00DF6533" w:rsidP="00DF65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533">
        <w:rPr>
          <w:rFonts w:ascii="Times New Roman" w:hAnsi="Times New Roman" w:cs="Times New Roman"/>
          <w:sz w:val="28"/>
          <w:szCs w:val="28"/>
        </w:rPr>
        <w:t>Время и детали конкурсного задания в зависимости от конкурсных условий</w:t>
      </w:r>
      <w:r w:rsidR="00A47100">
        <w:rPr>
          <w:rFonts w:ascii="Times New Roman" w:hAnsi="Times New Roman" w:cs="Times New Roman"/>
          <w:sz w:val="28"/>
          <w:szCs w:val="28"/>
        </w:rPr>
        <w:t xml:space="preserve"> </w:t>
      </w:r>
      <w:r w:rsidRPr="00DF6533">
        <w:rPr>
          <w:rFonts w:ascii="Times New Roman" w:hAnsi="Times New Roman" w:cs="Times New Roman"/>
          <w:sz w:val="28"/>
          <w:szCs w:val="28"/>
        </w:rPr>
        <w:t xml:space="preserve">могут быть изменены </w:t>
      </w:r>
      <w:r w:rsidR="00A47100">
        <w:rPr>
          <w:rFonts w:ascii="Times New Roman" w:hAnsi="Times New Roman" w:cs="Times New Roman"/>
          <w:sz w:val="28"/>
          <w:szCs w:val="28"/>
        </w:rPr>
        <w:t>экспертами чемпионата перед началом соревнований (С-1), в том числе в составе 30% изменений.</w:t>
      </w:r>
    </w:p>
    <w:p w:rsidR="00DE39D8" w:rsidRPr="00ED18F9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9955F8" w:rsidRDefault="00DE39D8" w:rsidP="00B40FFB">
      <w:pPr>
        <w:pStyle w:val="-1"/>
        <w:rPr>
          <w:rFonts w:ascii="Times New Roman" w:hAnsi="Times New Roman"/>
          <w:sz w:val="34"/>
          <w:szCs w:val="34"/>
        </w:rPr>
      </w:pPr>
      <w:bookmarkStart w:id="10" w:name="_Toc491308812"/>
      <w:r w:rsidRPr="009955F8">
        <w:rPr>
          <w:rFonts w:ascii="Times New Roman" w:hAnsi="Times New Roman"/>
          <w:sz w:val="34"/>
          <w:szCs w:val="34"/>
        </w:rPr>
        <w:t xml:space="preserve">4. </w:t>
      </w:r>
      <w:bookmarkEnd w:id="10"/>
      <w:r w:rsidR="00A47100">
        <w:rPr>
          <w:rFonts w:ascii="Times New Roman" w:hAnsi="Times New Roman"/>
          <w:sz w:val="34"/>
          <w:szCs w:val="34"/>
        </w:rPr>
        <w:t>модули задания и необходимое время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1" w:name="_Toc491308813"/>
      <w:r>
        <w:rPr>
          <w:rFonts w:ascii="Times New Roman" w:hAnsi="Times New Roman"/>
          <w:szCs w:val="28"/>
        </w:rPr>
        <w:t xml:space="preserve">4.1. </w:t>
      </w:r>
      <w:r w:rsidR="00B40FFB" w:rsidRPr="00ED18F9">
        <w:rPr>
          <w:rFonts w:ascii="Times New Roman" w:hAnsi="Times New Roman"/>
          <w:szCs w:val="28"/>
        </w:rPr>
        <w:t xml:space="preserve">ОБЩИЕ </w:t>
      </w:r>
      <w:bookmarkEnd w:id="11"/>
      <w:r w:rsidR="00A47100">
        <w:rPr>
          <w:rFonts w:ascii="Times New Roman" w:hAnsi="Times New Roman"/>
          <w:szCs w:val="28"/>
        </w:rPr>
        <w:t>СВЕДЕНИЯ ПО ТРУДОЕМКОСТИ РАБОТ</w:t>
      </w:r>
    </w:p>
    <w:p w:rsidR="008B6254" w:rsidRDefault="008B6254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трудоемкость конкурсного задания составляет 14 часов.</w:t>
      </w:r>
    </w:p>
    <w:p w:rsidR="00B40FFB" w:rsidRDefault="00A47100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Модули конкурсного задания и время их выполнения приведены в Таблице 1.</w:t>
      </w:r>
    </w:p>
    <w:p w:rsidR="00A47100" w:rsidRDefault="00A47100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A47100" w:rsidRDefault="00A47100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и трудоёмкость модулей конкурсного задания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33"/>
        <w:gridCol w:w="5761"/>
        <w:gridCol w:w="1843"/>
        <w:gridCol w:w="1616"/>
      </w:tblGrid>
      <w:tr w:rsidR="00A47100" w:rsidTr="00A47100">
        <w:tc>
          <w:tcPr>
            <w:tcW w:w="533" w:type="dxa"/>
            <w:tcMar>
              <w:left w:w="57" w:type="dxa"/>
              <w:right w:w="57" w:type="dxa"/>
            </w:tcMar>
          </w:tcPr>
          <w:p w:rsidR="00A47100" w:rsidRDefault="00A47100" w:rsidP="00A4710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761" w:type="dxa"/>
            <w:tcMar>
              <w:left w:w="57" w:type="dxa"/>
              <w:right w:w="57" w:type="dxa"/>
            </w:tcMar>
          </w:tcPr>
          <w:p w:rsidR="00A47100" w:rsidRDefault="00A47100" w:rsidP="00A4710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модуля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A47100" w:rsidRDefault="00A47100" w:rsidP="00A4710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выполнения модуля</w:t>
            </w:r>
          </w:p>
        </w:tc>
        <w:tc>
          <w:tcPr>
            <w:tcW w:w="1616" w:type="dxa"/>
            <w:tcMar>
              <w:left w:w="57" w:type="dxa"/>
              <w:right w:w="57" w:type="dxa"/>
            </w:tcMar>
          </w:tcPr>
          <w:p w:rsidR="00A47100" w:rsidRDefault="00A47100" w:rsidP="00A4710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на выполнение модуля</w:t>
            </w:r>
          </w:p>
        </w:tc>
      </w:tr>
      <w:tr w:rsidR="00A47100" w:rsidTr="00A47100">
        <w:tc>
          <w:tcPr>
            <w:tcW w:w="533" w:type="dxa"/>
            <w:tcMar>
              <w:left w:w="57" w:type="dxa"/>
              <w:right w:w="57" w:type="dxa"/>
            </w:tcMar>
          </w:tcPr>
          <w:p w:rsidR="00A47100" w:rsidRDefault="00A47100" w:rsidP="00A4710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61" w:type="dxa"/>
            <w:tcMar>
              <w:left w:w="57" w:type="dxa"/>
              <w:right w:w="57" w:type="dxa"/>
            </w:tcMar>
          </w:tcPr>
          <w:p w:rsidR="00A47100" w:rsidRDefault="007B2576" w:rsidP="007B257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Модуль </w:t>
            </w:r>
            <w:r>
              <w:rPr>
                <w:sz w:val="28"/>
                <w:szCs w:val="28"/>
                <w:lang w:val="en-US"/>
              </w:rPr>
              <w:t>A</w:t>
            </w:r>
            <w:r>
              <w:rPr>
                <w:sz w:val="28"/>
                <w:szCs w:val="28"/>
              </w:rPr>
              <w:t xml:space="preserve">: </w:t>
            </w:r>
            <w:r w:rsidRPr="00A47100">
              <w:rPr>
                <w:sz w:val="28"/>
                <w:szCs w:val="28"/>
              </w:rPr>
              <w:t>Разработка и презентация проекта системы мониторинга и управления технологическим процессом для заданного производственного модуля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A47100" w:rsidRDefault="007B2576" w:rsidP="00A4710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С1</w:t>
            </w:r>
          </w:p>
          <w:p w:rsidR="007B2576" w:rsidRDefault="007B2576" w:rsidP="00A4710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9:30 – 13:00</w:t>
            </w:r>
          </w:p>
        </w:tc>
        <w:tc>
          <w:tcPr>
            <w:tcW w:w="1616" w:type="dxa"/>
            <w:tcMar>
              <w:left w:w="57" w:type="dxa"/>
              <w:right w:w="57" w:type="dxa"/>
            </w:tcMar>
          </w:tcPr>
          <w:p w:rsidR="00A47100" w:rsidRDefault="007B2576" w:rsidP="00A4710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 часа</w:t>
            </w:r>
          </w:p>
        </w:tc>
      </w:tr>
      <w:tr w:rsidR="007B2576" w:rsidTr="00A47100">
        <w:tc>
          <w:tcPr>
            <w:tcW w:w="533" w:type="dxa"/>
            <w:tcMar>
              <w:left w:w="57" w:type="dxa"/>
              <w:right w:w="57" w:type="dxa"/>
            </w:tcMar>
          </w:tcPr>
          <w:p w:rsidR="007B2576" w:rsidRDefault="007B2576" w:rsidP="00A4710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61" w:type="dxa"/>
            <w:tcMar>
              <w:left w:w="57" w:type="dxa"/>
              <w:right w:w="57" w:type="dxa"/>
            </w:tcMar>
          </w:tcPr>
          <w:p w:rsidR="007B2576" w:rsidRPr="007B2576" w:rsidRDefault="007B2576" w:rsidP="007B257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Модуль </w:t>
            </w:r>
            <w:r>
              <w:rPr>
                <w:sz w:val="28"/>
                <w:szCs w:val="28"/>
                <w:lang w:val="en-US"/>
              </w:rPr>
              <w:t>B</w:t>
            </w:r>
            <w:r>
              <w:rPr>
                <w:sz w:val="28"/>
                <w:szCs w:val="28"/>
              </w:rPr>
              <w:t xml:space="preserve">: </w:t>
            </w:r>
            <w:r w:rsidRPr="00A47100">
              <w:rPr>
                <w:sz w:val="28"/>
                <w:szCs w:val="28"/>
              </w:rPr>
              <w:t>Организация сбора данных и управления удалёнными устройствами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7B2576" w:rsidRDefault="007B2576" w:rsidP="00A4710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С1</w:t>
            </w:r>
          </w:p>
          <w:p w:rsidR="007B2576" w:rsidRDefault="007B2576" w:rsidP="00A4710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 – 18:00</w:t>
            </w:r>
          </w:p>
        </w:tc>
        <w:tc>
          <w:tcPr>
            <w:tcW w:w="1616" w:type="dxa"/>
            <w:tcMar>
              <w:left w:w="57" w:type="dxa"/>
              <w:right w:w="57" w:type="dxa"/>
            </w:tcMar>
          </w:tcPr>
          <w:p w:rsidR="007B2576" w:rsidRDefault="001F6B71" w:rsidP="00A4710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  <w:r w:rsidR="007B2576">
              <w:rPr>
                <w:sz w:val="28"/>
                <w:szCs w:val="28"/>
              </w:rPr>
              <w:t xml:space="preserve"> часа</w:t>
            </w:r>
          </w:p>
        </w:tc>
      </w:tr>
      <w:tr w:rsidR="007B2576" w:rsidTr="00A47100">
        <w:tc>
          <w:tcPr>
            <w:tcW w:w="533" w:type="dxa"/>
            <w:tcMar>
              <w:left w:w="57" w:type="dxa"/>
              <w:right w:w="57" w:type="dxa"/>
            </w:tcMar>
          </w:tcPr>
          <w:p w:rsidR="007B2576" w:rsidRDefault="007B2576" w:rsidP="00A4710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61" w:type="dxa"/>
            <w:tcMar>
              <w:left w:w="57" w:type="dxa"/>
              <w:right w:w="57" w:type="dxa"/>
            </w:tcMar>
          </w:tcPr>
          <w:p w:rsidR="007B2576" w:rsidRPr="007B2576" w:rsidRDefault="007B2576" w:rsidP="007B257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Модуль </w:t>
            </w: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</w:rPr>
              <w:t xml:space="preserve">: </w:t>
            </w:r>
            <w:r w:rsidRPr="00A47100">
              <w:rPr>
                <w:sz w:val="28"/>
                <w:szCs w:val="28"/>
              </w:rPr>
              <w:t>Организация гибкого управления технологическим процессом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7B2576" w:rsidRDefault="001F6B71" w:rsidP="00A47100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C2</w:t>
            </w:r>
          </w:p>
          <w:p w:rsidR="001F6B71" w:rsidRPr="001F6B71" w:rsidRDefault="001F6B71" w:rsidP="00A4710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9:30 – 13:00</w:t>
            </w:r>
          </w:p>
        </w:tc>
        <w:tc>
          <w:tcPr>
            <w:tcW w:w="1616" w:type="dxa"/>
            <w:tcMar>
              <w:left w:w="57" w:type="dxa"/>
              <w:right w:w="57" w:type="dxa"/>
            </w:tcMar>
          </w:tcPr>
          <w:p w:rsidR="007B2576" w:rsidRDefault="001F6B71" w:rsidP="00A4710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 часа</w:t>
            </w:r>
          </w:p>
        </w:tc>
      </w:tr>
      <w:tr w:rsidR="007B2576" w:rsidTr="00A47100">
        <w:tc>
          <w:tcPr>
            <w:tcW w:w="533" w:type="dxa"/>
            <w:tcMar>
              <w:left w:w="57" w:type="dxa"/>
              <w:right w:w="57" w:type="dxa"/>
            </w:tcMar>
          </w:tcPr>
          <w:p w:rsidR="007B2576" w:rsidRDefault="008B6254" w:rsidP="00A4710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61" w:type="dxa"/>
            <w:tcMar>
              <w:left w:w="57" w:type="dxa"/>
              <w:right w:w="57" w:type="dxa"/>
            </w:tcMar>
          </w:tcPr>
          <w:p w:rsidR="007B2576" w:rsidRPr="007B2576" w:rsidRDefault="007B2576" w:rsidP="007B257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Модуль 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: </w:t>
            </w:r>
            <w:r w:rsidRPr="00A47100">
              <w:rPr>
                <w:sz w:val="28"/>
                <w:szCs w:val="28"/>
              </w:rPr>
              <w:t>Разработка системы визуализации и анализа данных мониторинга для определения технико-экономических показателей производства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7B2576" w:rsidRDefault="007B2576" w:rsidP="00A47100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C2</w:t>
            </w:r>
          </w:p>
          <w:p w:rsidR="007B2576" w:rsidRPr="007B2576" w:rsidRDefault="007B2576" w:rsidP="001F6B7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14:00 </w:t>
            </w:r>
            <w:r w:rsidR="001F6B7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1</w:t>
            </w:r>
            <w:r w:rsidR="001F6B71">
              <w:rPr>
                <w:sz w:val="28"/>
                <w:szCs w:val="28"/>
              </w:rPr>
              <w:t>7:30</w:t>
            </w:r>
          </w:p>
        </w:tc>
        <w:tc>
          <w:tcPr>
            <w:tcW w:w="1616" w:type="dxa"/>
            <w:tcMar>
              <w:left w:w="57" w:type="dxa"/>
              <w:right w:w="57" w:type="dxa"/>
            </w:tcMar>
          </w:tcPr>
          <w:p w:rsidR="007B2576" w:rsidRDefault="001F6B71" w:rsidP="00A4710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 часа</w:t>
            </w:r>
          </w:p>
        </w:tc>
      </w:tr>
    </w:tbl>
    <w:p w:rsidR="00A47100" w:rsidRDefault="00A47100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325F" w:rsidRPr="00ED18F9" w:rsidRDefault="0020325F" w:rsidP="0020325F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4.2. ДЕТАЛИЗИРОВАННАЯ ИНФОРМАЦИЯ ПО МОДУЛЯМ</w:t>
      </w:r>
    </w:p>
    <w:p w:rsidR="0020325F" w:rsidRDefault="0020325F" w:rsidP="002032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325F" w:rsidRPr="001133F3" w:rsidRDefault="0020325F" w:rsidP="002032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Pr="00D57BF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816">
        <w:rPr>
          <w:rFonts w:ascii="Times New Roman" w:hAnsi="Times New Roman" w:cs="Times New Roman"/>
          <w:sz w:val="28"/>
          <w:szCs w:val="28"/>
        </w:rPr>
        <w:t>Разработка и презентация проекта системы мониторинга и управления технологическим процессом для заданного производственного модуля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33F3" w:rsidRPr="001133F3">
        <w:rPr>
          <w:rFonts w:ascii="Times New Roman" w:hAnsi="Times New Roman" w:cs="Times New Roman"/>
          <w:sz w:val="28"/>
          <w:szCs w:val="28"/>
        </w:rPr>
        <w:t>[</w:t>
      </w:r>
      <w:r w:rsidRPr="00EC1816">
        <w:rPr>
          <w:rFonts w:ascii="Times New Roman" w:hAnsi="Times New Roman" w:cs="Times New Roman"/>
          <w:sz w:val="28"/>
          <w:szCs w:val="28"/>
        </w:rPr>
        <w:t>Тестовое задание «</w:t>
      </w:r>
      <w:r>
        <w:rPr>
          <w:rFonts w:ascii="Times New Roman" w:hAnsi="Times New Roman" w:cs="Times New Roman"/>
          <w:sz w:val="28"/>
          <w:szCs w:val="28"/>
        </w:rPr>
        <w:t>Анализ требований и проектирование»</w:t>
      </w:r>
      <w:r w:rsidR="001133F3" w:rsidRPr="001133F3">
        <w:rPr>
          <w:rFonts w:ascii="Times New Roman" w:hAnsi="Times New Roman" w:cs="Times New Roman"/>
          <w:sz w:val="28"/>
          <w:szCs w:val="28"/>
        </w:rPr>
        <w:t>]</w:t>
      </w:r>
    </w:p>
    <w:p w:rsidR="0020325F" w:rsidRPr="00D57BF6" w:rsidRDefault="0020325F" w:rsidP="0020325F">
      <w:pPr>
        <w:keepNext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7BF6">
        <w:rPr>
          <w:rFonts w:ascii="Times New Roman" w:hAnsi="Times New Roman" w:cs="Times New Roman"/>
          <w:b/>
          <w:i/>
          <w:sz w:val="28"/>
          <w:szCs w:val="28"/>
        </w:rPr>
        <w:t>Описание модуля</w:t>
      </w:r>
    </w:p>
    <w:p w:rsidR="00142175" w:rsidRPr="00142175" w:rsidRDefault="00142175" w:rsidP="001421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175">
        <w:rPr>
          <w:rFonts w:ascii="Times New Roman" w:hAnsi="Times New Roman" w:cs="Times New Roman"/>
          <w:sz w:val="28"/>
          <w:szCs w:val="28"/>
        </w:rPr>
        <w:t>Участникам необходимо разработать эскизный проект организации</w:t>
      </w:r>
      <w:r w:rsidR="001133F3">
        <w:rPr>
          <w:rFonts w:ascii="Times New Roman" w:hAnsi="Times New Roman" w:cs="Times New Roman"/>
          <w:sz w:val="28"/>
          <w:szCs w:val="28"/>
        </w:rPr>
        <w:t xml:space="preserve"> </w:t>
      </w:r>
      <w:r w:rsidRPr="00142175">
        <w:rPr>
          <w:rFonts w:ascii="Times New Roman" w:hAnsi="Times New Roman" w:cs="Times New Roman"/>
          <w:sz w:val="28"/>
          <w:szCs w:val="28"/>
        </w:rPr>
        <w:t>взаимодействия технологических единиц данного производящего модуля и</w:t>
      </w:r>
      <w:r w:rsidR="001133F3">
        <w:rPr>
          <w:rFonts w:ascii="Times New Roman" w:hAnsi="Times New Roman" w:cs="Times New Roman"/>
          <w:sz w:val="28"/>
          <w:szCs w:val="28"/>
        </w:rPr>
        <w:t xml:space="preserve"> </w:t>
      </w:r>
      <w:r w:rsidRPr="00142175">
        <w:rPr>
          <w:rFonts w:ascii="Times New Roman" w:hAnsi="Times New Roman" w:cs="Times New Roman"/>
          <w:sz w:val="28"/>
          <w:szCs w:val="28"/>
        </w:rPr>
        <w:t>представить его в форме презентации, выполненной в формате Power Point.</w:t>
      </w:r>
    </w:p>
    <w:p w:rsidR="00142175" w:rsidRPr="00142175" w:rsidRDefault="00142175" w:rsidP="001421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175">
        <w:rPr>
          <w:rFonts w:ascii="Times New Roman" w:hAnsi="Times New Roman" w:cs="Times New Roman"/>
          <w:sz w:val="28"/>
          <w:szCs w:val="28"/>
        </w:rPr>
        <w:t>Перед началом выполнения задания для участников проводится общий</w:t>
      </w:r>
      <w:r w:rsidR="001133F3">
        <w:rPr>
          <w:rFonts w:ascii="Times New Roman" w:hAnsi="Times New Roman" w:cs="Times New Roman"/>
          <w:sz w:val="28"/>
          <w:szCs w:val="28"/>
        </w:rPr>
        <w:t xml:space="preserve"> </w:t>
      </w:r>
      <w:r w:rsidRPr="00142175">
        <w:rPr>
          <w:rFonts w:ascii="Times New Roman" w:hAnsi="Times New Roman" w:cs="Times New Roman"/>
          <w:sz w:val="28"/>
          <w:szCs w:val="28"/>
        </w:rPr>
        <w:t>инструктаж, на котором объявляются конкретные параметры технологических</w:t>
      </w:r>
      <w:r w:rsidR="001133F3">
        <w:rPr>
          <w:rFonts w:ascii="Times New Roman" w:hAnsi="Times New Roman" w:cs="Times New Roman"/>
          <w:sz w:val="28"/>
          <w:szCs w:val="28"/>
        </w:rPr>
        <w:t xml:space="preserve"> </w:t>
      </w:r>
      <w:r w:rsidRPr="00142175">
        <w:rPr>
          <w:rFonts w:ascii="Times New Roman" w:hAnsi="Times New Roman" w:cs="Times New Roman"/>
          <w:sz w:val="28"/>
          <w:szCs w:val="28"/>
        </w:rPr>
        <w:lastRenderedPageBreak/>
        <w:t>единиц и параметры продукции, подлежащей выпуску, доступный для выполнения</w:t>
      </w:r>
      <w:r w:rsidR="001133F3">
        <w:rPr>
          <w:rFonts w:ascii="Times New Roman" w:hAnsi="Times New Roman" w:cs="Times New Roman"/>
          <w:sz w:val="28"/>
          <w:szCs w:val="28"/>
        </w:rPr>
        <w:t xml:space="preserve"> </w:t>
      </w:r>
      <w:r w:rsidRPr="00142175">
        <w:rPr>
          <w:rFonts w:ascii="Times New Roman" w:hAnsi="Times New Roman" w:cs="Times New Roman"/>
          <w:sz w:val="28"/>
          <w:szCs w:val="28"/>
        </w:rPr>
        <w:t>задания инструментарий и другая информация, значимая для выполнения задания.</w:t>
      </w:r>
    </w:p>
    <w:p w:rsidR="00142175" w:rsidRPr="00142175" w:rsidRDefault="00142175" w:rsidP="001421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175">
        <w:rPr>
          <w:rFonts w:ascii="Times New Roman" w:hAnsi="Times New Roman" w:cs="Times New Roman"/>
          <w:sz w:val="28"/>
          <w:szCs w:val="28"/>
        </w:rPr>
        <w:t>В ходе инструктажа участники могут задать уточняющиеся вопросы и</w:t>
      </w:r>
      <w:r w:rsidR="001133F3">
        <w:rPr>
          <w:rFonts w:ascii="Times New Roman" w:hAnsi="Times New Roman" w:cs="Times New Roman"/>
          <w:sz w:val="28"/>
          <w:szCs w:val="28"/>
        </w:rPr>
        <w:t xml:space="preserve"> </w:t>
      </w:r>
      <w:r w:rsidRPr="00142175">
        <w:rPr>
          <w:rFonts w:ascii="Times New Roman" w:hAnsi="Times New Roman" w:cs="Times New Roman"/>
          <w:sz w:val="28"/>
          <w:szCs w:val="28"/>
        </w:rPr>
        <w:t>запросить дополнительную информацию. Комментарии, разъяснения и</w:t>
      </w:r>
      <w:r w:rsidR="001133F3">
        <w:rPr>
          <w:rFonts w:ascii="Times New Roman" w:hAnsi="Times New Roman" w:cs="Times New Roman"/>
          <w:sz w:val="28"/>
          <w:szCs w:val="28"/>
        </w:rPr>
        <w:t xml:space="preserve"> </w:t>
      </w:r>
      <w:r w:rsidRPr="00142175">
        <w:rPr>
          <w:rFonts w:ascii="Times New Roman" w:hAnsi="Times New Roman" w:cs="Times New Roman"/>
          <w:sz w:val="28"/>
          <w:szCs w:val="28"/>
        </w:rPr>
        <w:t>дополнительная информация, запрошенная каким-либо участником, дополнится до</w:t>
      </w:r>
      <w:r w:rsidR="001133F3">
        <w:rPr>
          <w:rFonts w:ascii="Times New Roman" w:hAnsi="Times New Roman" w:cs="Times New Roman"/>
          <w:sz w:val="28"/>
          <w:szCs w:val="28"/>
        </w:rPr>
        <w:t xml:space="preserve"> </w:t>
      </w:r>
      <w:r w:rsidRPr="00142175">
        <w:rPr>
          <w:rFonts w:ascii="Times New Roman" w:hAnsi="Times New Roman" w:cs="Times New Roman"/>
          <w:sz w:val="28"/>
          <w:szCs w:val="28"/>
        </w:rPr>
        <w:t>сведения всех участников.</w:t>
      </w:r>
    </w:p>
    <w:p w:rsidR="00142175" w:rsidRPr="00142175" w:rsidRDefault="00142175" w:rsidP="001421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175">
        <w:rPr>
          <w:rFonts w:ascii="Times New Roman" w:hAnsi="Times New Roman" w:cs="Times New Roman"/>
          <w:sz w:val="28"/>
          <w:szCs w:val="28"/>
        </w:rPr>
        <w:t>Презентации участников должны включать:</w:t>
      </w:r>
    </w:p>
    <w:p w:rsidR="00142175" w:rsidRPr="00142175" w:rsidRDefault="00142175" w:rsidP="001421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175">
        <w:rPr>
          <w:rFonts w:ascii="Times New Roman" w:hAnsi="Times New Roman" w:cs="Times New Roman"/>
          <w:sz w:val="28"/>
          <w:szCs w:val="28"/>
        </w:rPr>
        <w:t xml:space="preserve">(а) </w:t>
      </w:r>
      <w:r w:rsidR="001133F3">
        <w:rPr>
          <w:rFonts w:ascii="Times New Roman" w:hAnsi="Times New Roman" w:cs="Times New Roman"/>
          <w:sz w:val="28"/>
          <w:szCs w:val="28"/>
        </w:rPr>
        <w:t>Информацию</w:t>
      </w:r>
      <w:r w:rsidRPr="00142175">
        <w:rPr>
          <w:rFonts w:ascii="Times New Roman" w:hAnsi="Times New Roman" w:cs="Times New Roman"/>
          <w:sz w:val="28"/>
          <w:szCs w:val="28"/>
        </w:rPr>
        <w:t>, необходим</w:t>
      </w:r>
      <w:r w:rsidR="001133F3">
        <w:rPr>
          <w:rFonts w:ascii="Times New Roman" w:hAnsi="Times New Roman" w:cs="Times New Roman"/>
          <w:sz w:val="28"/>
          <w:szCs w:val="28"/>
        </w:rPr>
        <w:t>ую</w:t>
      </w:r>
      <w:r w:rsidRPr="00142175">
        <w:rPr>
          <w:rFonts w:ascii="Times New Roman" w:hAnsi="Times New Roman" w:cs="Times New Roman"/>
          <w:sz w:val="28"/>
          <w:szCs w:val="28"/>
        </w:rPr>
        <w:t xml:space="preserve"> для</w:t>
      </w:r>
      <w:r w:rsidR="001133F3">
        <w:rPr>
          <w:rFonts w:ascii="Times New Roman" w:hAnsi="Times New Roman" w:cs="Times New Roman"/>
          <w:sz w:val="28"/>
          <w:szCs w:val="28"/>
        </w:rPr>
        <w:t xml:space="preserve"> </w:t>
      </w:r>
      <w:r w:rsidRPr="00142175">
        <w:rPr>
          <w:rFonts w:ascii="Times New Roman" w:hAnsi="Times New Roman" w:cs="Times New Roman"/>
          <w:sz w:val="28"/>
          <w:szCs w:val="28"/>
        </w:rPr>
        <w:t>понимания предлагаемой участниками стратегии решения задачи;</w:t>
      </w:r>
    </w:p>
    <w:p w:rsidR="00142175" w:rsidRPr="00142175" w:rsidRDefault="00142175" w:rsidP="001421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175">
        <w:rPr>
          <w:rFonts w:ascii="Times New Roman" w:hAnsi="Times New Roman" w:cs="Times New Roman"/>
          <w:sz w:val="28"/>
          <w:szCs w:val="28"/>
        </w:rPr>
        <w:t xml:space="preserve">(б) </w:t>
      </w:r>
      <w:r w:rsidR="001133F3">
        <w:rPr>
          <w:rFonts w:ascii="Times New Roman" w:hAnsi="Times New Roman" w:cs="Times New Roman"/>
          <w:sz w:val="28"/>
          <w:szCs w:val="28"/>
        </w:rPr>
        <w:t>П</w:t>
      </w:r>
      <w:r w:rsidRPr="00142175">
        <w:rPr>
          <w:rFonts w:ascii="Times New Roman" w:hAnsi="Times New Roman" w:cs="Times New Roman"/>
          <w:sz w:val="28"/>
          <w:szCs w:val="28"/>
        </w:rPr>
        <w:t>редставл</w:t>
      </w:r>
      <w:r w:rsidR="001133F3">
        <w:rPr>
          <w:rFonts w:ascii="Times New Roman" w:hAnsi="Times New Roman" w:cs="Times New Roman"/>
          <w:sz w:val="28"/>
          <w:szCs w:val="28"/>
        </w:rPr>
        <w:t xml:space="preserve">ение планируемой </w:t>
      </w:r>
      <w:r w:rsidRPr="00142175">
        <w:rPr>
          <w:rFonts w:ascii="Times New Roman" w:hAnsi="Times New Roman" w:cs="Times New Roman"/>
          <w:sz w:val="28"/>
          <w:szCs w:val="28"/>
        </w:rPr>
        <w:t>техническ</w:t>
      </w:r>
      <w:r w:rsidR="001133F3">
        <w:rPr>
          <w:rFonts w:ascii="Times New Roman" w:hAnsi="Times New Roman" w:cs="Times New Roman"/>
          <w:sz w:val="28"/>
          <w:szCs w:val="28"/>
        </w:rPr>
        <w:t>ой</w:t>
      </w:r>
      <w:r w:rsidRPr="00142175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1133F3">
        <w:rPr>
          <w:rFonts w:ascii="Times New Roman" w:hAnsi="Times New Roman" w:cs="Times New Roman"/>
          <w:sz w:val="28"/>
          <w:szCs w:val="28"/>
        </w:rPr>
        <w:t>и</w:t>
      </w:r>
      <w:r w:rsidRPr="00142175">
        <w:rPr>
          <w:rFonts w:ascii="Times New Roman" w:hAnsi="Times New Roman" w:cs="Times New Roman"/>
          <w:sz w:val="28"/>
          <w:szCs w:val="28"/>
        </w:rPr>
        <w:t xml:space="preserve"> предложенной стратегии;</w:t>
      </w:r>
    </w:p>
    <w:p w:rsidR="00142175" w:rsidRPr="00142175" w:rsidRDefault="00142175" w:rsidP="001421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175">
        <w:rPr>
          <w:rFonts w:ascii="Times New Roman" w:hAnsi="Times New Roman" w:cs="Times New Roman"/>
          <w:sz w:val="28"/>
          <w:szCs w:val="28"/>
        </w:rPr>
        <w:t xml:space="preserve">(в) </w:t>
      </w:r>
      <w:r w:rsidR="001133F3">
        <w:rPr>
          <w:rFonts w:ascii="Times New Roman" w:hAnsi="Times New Roman" w:cs="Times New Roman"/>
          <w:sz w:val="28"/>
          <w:szCs w:val="28"/>
        </w:rPr>
        <w:t>П</w:t>
      </w:r>
      <w:r w:rsidRPr="00142175">
        <w:rPr>
          <w:rFonts w:ascii="Times New Roman" w:hAnsi="Times New Roman" w:cs="Times New Roman"/>
          <w:sz w:val="28"/>
          <w:szCs w:val="28"/>
        </w:rPr>
        <w:t>редложения по организации интерфейсов и веб-страниц приложения.</w:t>
      </w:r>
    </w:p>
    <w:p w:rsidR="00142175" w:rsidRPr="00142175" w:rsidRDefault="00142175" w:rsidP="001421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175">
        <w:rPr>
          <w:rFonts w:ascii="Times New Roman" w:hAnsi="Times New Roman" w:cs="Times New Roman"/>
          <w:sz w:val="28"/>
          <w:szCs w:val="28"/>
        </w:rPr>
        <w:t xml:space="preserve">(г) </w:t>
      </w:r>
      <w:r w:rsidR="001133F3">
        <w:rPr>
          <w:rFonts w:ascii="Times New Roman" w:hAnsi="Times New Roman" w:cs="Times New Roman"/>
          <w:sz w:val="28"/>
          <w:szCs w:val="28"/>
        </w:rPr>
        <w:t>П</w:t>
      </w:r>
      <w:r w:rsidRPr="00142175">
        <w:rPr>
          <w:rFonts w:ascii="Times New Roman" w:hAnsi="Times New Roman" w:cs="Times New Roman"/>
          <w:sz w:val="28"/>
          <w:szCs w:val="28"/>
        </w:rPr>
        <w:t>редложения по организации интерфейсов и веб-страниц приложения.</w:t>
      </w:r>
    </w:p>
    <w:p w:rsidR="00142175" w:rsidRPr="00142175" w:rsidRDefault="00142175" w:rsidP="001421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175">
        <w:rPr>
          <w:rFonts w:ascii="Times New Roman" w:hAnsi="Times New Roman" w:cs="Times New Roman"/>
          <w:sz w:val="28"/>
          <w:szCs w:val="28"/>
        </w:rPr>
        <w:t>(д) Изображения, схемы и другие иллюстративные материалы, касающиеся конкретных систем проекта (сбора</w:t>
      </w:r>
      <w:r w:rsidR="001133F3">
        <w:rPr>
          <w:rFonts w:ascii="Times New Roman" w:hAnsi="Times New Roman" w:cs="Times New Roman"/>
          <w:sz w:val="28"/>
          <w:szCs w:val="28"/>
        </w:rPr>
        <w:t xml:space="preserve"> </w:t>
      </w:r>
      <w:r w:rsidRPr="00142175">
        <w:rPr>
          <w:rFonts w:ascii="Times New Roman" w:hAnsi="Times New Roman" w:cs="Times New Roman"/>
          <w:sz w:val="28"/>
          <w:szCs w:val="28"/>
        </w:rPr>
        <w:t xml:space="preserve">и передачи данных / управления устройствами / процедур обработки </w:t>
      </w:r>
      <w:r w:rsidR="001133F3">
        <w:rPr>
          <w:rFonts w:ascii="Times New Roman" w:hAnsi="Times New Roman" w:cs="Times New Roman"/>
          <w:sz w:val="28"/>
          <w:szCs w:val="28"/>
        </w:rPr>
        <w:t xml:space="preserve">и анализа </w:t>
      </w:r>
      <w:r w:rsidRPr="00142175">
        <w:rPr>
          <w:rFonts w:ascii="Times New Roman" w:hAnsi="Times New Roman" w:cs="Times New Roman"/>
          <w:sz w:val="28"/>
          <w:szCs w:val="28"/>
        </w:rPr>
        <w:t>информации</w:t>
      </w:r>
      <w:r w:rsidR="001133F3">
        <w:rPr>
          <w:rFonts w:ascii="Times New Roman" w:hAnsi="Times New Roman" w:cs="Times New Roman"/>
          <w:sz w:val="28"/>
          <w:szCs w:val="28"/>
        </w:rPr>
        <w:t>), а также используемых технологий разработки, тестирования и отладки</w:t>
      </w:r>
      <w:r w:rsidRPr="00142175">
        <w:rPr>
          <w:rFonts w:ascii="Times New Roman" w:hAnsi="Times New Roman" w:cs="Times New Roman"/>
          <w:sz w:val="28"/>
          <w:szCs w:val="28"/>
        </w:rPr>
        <w:t>.</w:t>
      </w:r>
    </w:p>
    <w:p w:rsidR="0020325F" w:rsidRDefault="00142175" w:rsidP="001421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175">
        <w:rPr>
          <w:rFonts w:ascii="Times New Roman" w:hAnsi="Times New Roman" w:cs="Times New Roman"/>
          <w:sz w:val="28"/>
          <w:szCs w:val="28"/>
        </w:rPr>
        <w:t xml:space="preserve">Презентации должны </w:t>
      </w:r>
      <w:r w:rsidR="001133F3">
        <w:rPr>
          <w:rFonts w:ascii="Times New Roman" w:hAnsi="Times New Roman" w:cs="Times New Roman"/>
          <w:sz w:val="28"/>
          <w:szCs w:val="28"/>
        </w:rPr>
        <w:t xml:space="preserve">содержать изображения, минимум текста и </w:t>
      </w:r>
      <w:r w:rsidRPr="00142175">
        <w:rPr>
          <w:rFonts w:ascii="Times New Roman" w:hAnsi="Times New Roman" w:cs="Times New Roman"/>
          <w:sz w:val="28"/>
          <w:szCs w:val="28"/>
        </w:rPr>
        <w:t>быть подготовлены к демонстрации в режиме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175">
        <w:rPr>
          <w:rFonts w:ascii="Times New Roman" w:hAnsi="Times New Roman" w:cs="Times New Roman"/>
          <w:sz w:val="28"/>
          <w:szCs w:val="28"/>
        </w:rPr>
        <w:t>автовоспроизведения; время демонстрации не должно превышать 10 мин.</w:t>
      </w:r>
    </w:p>
    <w:p w:rsidR="0020325F" w:rsidRPr="00142175" w:rsidRDefault="0020325F" w:rsidP="002032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2175">
        <w:rPr>
          <w:rFonts w:ascii="Times New Roman" w:hAnsi="Times New Roman" w:cs="Times New Roman"/>
          <w:b/>
          <w:i/>
          <w:sz w:val="28"/>
          <w:szCs w:val="28"/>
        </w:rPr>
        <w:t>Исходные данные и материалы:</w:t>
      </w:r>
    </w:p>
    <w:p w:rsidR="0020325F" w:rsidRPr="008E6045" w:rsidRDefault="0020325F" w:rsidP="0020325F">
      <w:pPr>
        <w:pStyle w:val="aff1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E6045">
        <w:rPr>
          <w:rFonts w:ascii="Times New Roman" w:hAnsi="Times New Roman"/>
          <w:sz w:val="28"/>
          <w:szCs w:val="28"/>
        </w:rPr>
        <w:t xml:space="preserve">Описание объекта автоматизации, его компонент и производственных процессов; </w:t>
      </w:r>
    </w:p>
    <w:p w:rsidR="0020325F" w:rsidRPr="008E6045" w:rsidRDefault="0020325F" w:rsidP="0020325F">
      <w:pPr>
        <w:pStyle w:val="aff1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E6045">
        <w:rPr>
          <w:rFonts w:ascii="Times New Roman" w:hAnsi="Times New Roman"/>
          <w:sz w:val="28"/>
          <w:szCs w:val="28"/>
        </w:rPr>
        <w:t>Технические рисунки, схемы, чертежи и фотографии объектов;</w:t>
      </w:r>
    </w:p>
    <w:p w:rsidR="0020325F" w:rsidRPr="008E6045" w:rsidRDefault="0020325F" w:rsidP="0020325F">
      <w:pPr>
        <w:pStyle w:val="aff1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E6045">
        <w:rPr>
          <w:rFonts w:ascii="Times New Roman" w:hAnsi="Times New Roman"/>
          <w:sz w:val="28"/>
          <w:szCs w:val="28"/>
        </w:rPr>
        <w:t>Нормативные документы по безопасности организации работ;</w:t>
      </w:r>
    </w:p>
    <w:p w:rsidR="0020325F" w:rsidRPr="008E6045" w:rsidRDefault="0020325F" w:rsidP="0020325F">
      <w:pPr>
        <w:pStyle w:val="aff1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E6045">
        <w:rPr>
          <w:rFonts w:ascii="Times New Roman" w:hAnsi="Times New Roman"/>
          <w:sz w:val="28"/>
          <w:szCs w:val="28"/>
        </w:rPr>
        <w:t>Необходимая дополнительная информация.</w:t>
      </w:r>
    </w:p>
    <w:p w:rsidR="0020325F" w:rsidRPr="00142175" w:rsidRDefault="0020325F" w:rsidP="001133F3">
      <w:pPr>
        <w:keepNext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2175">
        <w:rPr>
          <w:rFonts w:ascii="Times New Roman" w:hAnsi="Times New Roman" w:cs="Times New Roman"/>
          <w:b/>
          <w:i/>
          <w:sz w:val="28"/>
          <w:szCs w:val="28"/>
        </w:rPr>
        <w:lastRenderedPageBreak/>
        <w:t>Выполняемая работа:</w:t>
      </w:r>
    </w:p>
    <w:p w:rsidR="0020325F" w:rsidRPr="008E6045" w:rsidRDefault="0020325F" w:rsidP="0020325F">
      <w:pPr>
        <w:pStyle w:val="aff1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E6045">
        <w:rPr>
          <w:rFonts w:ascii="Times New Roman" w:hAnsi="Times New Roman"/>
          <w:sz w:val="28"/>
          <w:szCs w:val="28"/>
        </w:rPr>
        <w:t xml:space="preserve">Ознакомление с условиями задания и объектом, подлежащим автоматизации. </w:t>
      </w:r>
    </w:p>
    <w:p w:rsidR="0020325F" w:rsidRPr="008E6045" w:rsidRDefault="0020325F" w:rsidP="0020325F">
      <w:pPr>
        <w:pStyle w:val="aff1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E6045">
        <w:rPr>
          <w:rFonts w:ascii="Times New Roman" w:hAnsi="Times New Roman"/>
          <w:sz w:val="28"/>
          <w:szCs w:val="28"/>
        </w:rPr>
        <w:t xml:space="preserve">Разработка проекта автоматизации на основе технологий «Интернета вещей». </w:t>
      </w:r>
    </w:p>
    <w:p w:rsidR="00142175" w:rsidRDefault="00142175" w:rsidP="00142175">
      <w:pPr>
        <w:pStyle w:val="aff1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п</w:t>
      </w:r>
      <w:r w:rsidR="0020325F" w:rsidRPr="008E6045">
        <w:rPr>
          <w:rFonts w:ascii="Times New Roman" w:hAnsi="Times New Roman"/>
          <w:sz w:val="28"/>
          <w:szCs w:val="28"/>
        </w:rPr>
        <w:t>резентаци</w:t>
      </w:r>
      <w:r>
        <w:rPr>
          <w:rFonts w:ascii="Times New Roman" w:hAnsi="Times New Roman"/>
          <w:sz w:val="28"/>
          <w:szCs w:val="28"/>
        </w:rPr>
        <w:t>и</w:t>
      </w:r>
      <w:r w:rsidR="0020325F" w:rsidRPr="008E6045">
        <w:rPr>
          <w:rFonts w:ascii="Times New Roman" w:hAnsi="Times New Roman"/>
          <w:sz w:val="28"/>
          <w:szCs w:val="28"/>
        </w:rPr>
        <w:t xml:space="preserve"> проекта</w:t>
      </w:r>
    </w:p>
    <w:p w:rsidR="00142175" w:rsidRPr="008E6045" w:rsidRDefault="00142175" w:rsidP="00142175">
      <w:pPr>
        <w:pStyle w:val="aff1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2175">
        <w:rPr>
          <w:rFonts w:ascii="Times New Roman" w:hAnsi="Times New Roman"/>
          <w:i/>
          <w:sz w:val="28"/>
          <w:szCs w:val="28"/>
        </w:rPr>
        <w:t>(В зависимости от конкретных условий конкурса или по решению экспертов перед началом соревнований)</w:t>
      </w:r>
      <w:r>
        <w:rPr>
          <w:rFonts w:ascii="Times New Roman" w:hAnsi="Times New Roman"/>
          <w:sz w:val="28"/>
          <w:szCs w:val="28"/>
        </w:rPr>
        <w:t xml:space="preserve"> Представление проектов</w:t>
      </w:r>
      <w:r w:rsidR="0020325F" w:rsidRPr="008E6045">
        <w:rPr>
          <w:rFonts w:ascii="Times New Roman" w:hAnsi="Times New Roman"/>
          <w:sz w:val="28"/>
          <w:szCs w:val="28"/>
        </w:rPr>
        <w:t xml:space="preserve"> эксперт</w:t>
      </w:r>
      <w:r>
        <w:rPr>
          <w:rFonts w:ascii="Times New Roman" w:hAnsi="Times New Roman"/>
          <w:sz w:val="28"/>
          <w:szCs w:val="28"/>
        </w:rPr>
        <w:t>ной группе</w:t>
      </w:r>
      <w:r w:rsidR="0020325F" w:rsidRPr="008E6045">
        <w:rPr>
          <w:rFonts w:ascii="Times New Roman" w:hAnsi="Times New Roman"/>
          <w:sz w:val="28"/>
          <w:szCs w:val="28"/>
        </w:rPr>
        <w:t xml:space="preserve">. </w:t>
      </w:r>
    </w:p>
    <w:p w:rsidR="0020325F" w:rsidRDefault="0020325F" w:rsidP="002032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325F" w:rsidRPr="001133F3" w:rsidRDefault="001133F3" w:rsidP="002032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="0020325F" w:rsidRPr="00D57BF6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20325F" w:rsidRPr="00A57976">
        <w:rPr>
          <w:rFonts w:ascii="Times New Roman" w:hAnsi="Times New Roman" w:cs="Times New Roman"/>
          <w:sz w:val="28"/>
          <w:szCs w:val="28"/>
        </w:rPr>
        <w:t xml:space="preserve"> </w:t>
      </w:r>
      <w:r w:rsidR="0020325F" w:rsidRPr="00EC1816">
        <w:rPr>
          <w:rFonts w:ascii="Times New Roman" w:hAnsi="Times New Roman" w:cs="Times New Roman"/>
          <w:sz w:val="28"/>
          <w:szCs w:val="28"/>
        </w:rPr>
        <w:t>Организация сбора данных и управления удалёнными устройствами</w:t>
      </w:r>
      <w:r w:rsidR="0020325F">
        <w:rPr>
          <w:rFonts w:ascii="Times New Roman" w:hAnsi="Times New Roman" w:cs="Times New Roman"/>
          <w:sz w:val="28"/>
          <w:szCs w:val="28"/>
        </w:rPr>
        <w:t xml:space="preserve"> </w:t>
      </w:r>
      <w:r w:rsidRPr="001133F3">
        <w:rPr>
          <w:rFonts w:ascii="Times New Roman" w:hAnsi="Times New Roman" w:cs="Times New Roman"/>
          <w:sz w:val="28"/>
          <w:szCs w:val="28"/>
        </w:rPr>
        <w:t>[</w:t>
      </w:r>
      <w:r w:rsidR="0020325F" w:rsidRPr="00EC1816">
        <w:rPr>
          <w:rFonts w:ascii="Times New Roman" w:hAnsi="Times New Roman" w:cs="Times New Roman"/>
          <w:sz w:val="28"/>
          <w:szCs w:val="28"/>
        </w:rPr>
        <w:t>Тестовое задание «Мониторинг оборудования и управление»</w:t>
      </w:r>
      <w:r w:rsidRPr="001133F3">
        <w:rPr>
          <w:rFonts w:ascii="Times New Roman" w:hAnsi="Times New Roman" w:cs="Times New Roman"/>
          <w:sz w:val="28"/>
          <w:szCs w:val="28"/>
        </w:rPr>
        <w:t>].</w:t>
      </w:r>
    </w:p>
    <w:p w:rsidR="0020325F" w:rsidRPr="00D57BF6" w:rsidRDefault="0020325F" w:rsidP="002032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Описание модуля</w:t>
      </w:r>
    </w:p>
    <w:p w:rsidR="00967EE4" w:rsidRDefault="0020325F" w:rsidP="002032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модуля </w:t>
      </w:r>
      <w:r w:rsidR="00967EE4">
        <w:rPr>
          <w:rFonts w:ascii="Times New Roman" w:hAnsi="Times New Roman" w:cs="Times New Roman"/>
          <w:sz w:val="28"/>
          <w:szCs w:val="28"/>
        </w:rPr>
        <w:t>Участникам необходимо:</w:t>
      </w:r>
    </w:p>
    <w:p w:rsidR="00967EE4" w:rsidRPr="00967EE4" w:rsidRDefault="00967EE4" w:rsidP="00967EE4">
      <w:pPr>
        <w:pStyle w:val="aff1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67EE4">
        <w:rPr>
          <w:rFonts w:ascii="Times New Roman" w:hAnsi="Times New Roman"/>
          <w:sz w:val="28"/>
          <w:szCs w:val="28"/>
        </w:rPr>
        <w:t xml:space="preserve">создать приложение </w:t>
      </w:r>
      <w:r w:rsidR="0020325F" w:rsidRPr="00967EE4">
        <w:rPr>
          <w:rFonts w:ascii="Times New Roman" w:hAnsi="Times New Roman"/>
          <w:sz w:val="28"/>
          <w:szCs w:val="28"/>
        </w:rPr>
        <w:t>на платформе «Интернета вещей» для сбора и первичной обработке данных с различного оборудования</w:t>
      </w:r>
      <w:r w:rsidRPr="00967EE4">
        <w:rPr>
          <w:rFonts w:ascii="Times New Roman" w:hAnsi="Times New Roman"/>
          <w:sz w:val="28"/>
          <w:szCs w:val="28"/>
        </w:rPr>
        <w:t>, предусмотренного проектом;</w:t>
      </w:r>
    </w:p>
    <w:p w:rsidR="00967EE4" w:rsidRPr="00967EE4" w:rsidRDefault="00967EE4" w:rsidP="00967EE4">
      <w:pPr>
        <w:pStyle w:val="aff1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67EE4">
        <w:rPr>
          <w:rFonts w:ascii="Times New Roman" w:hAnsi="Times New Roman"/>
          <w:sz w:val="28"/>
          <w:szCs w:val="28"/>
        </w:rPr>
        <w:t>создать интерфейсную страницу приложения, обеспечивающую вывод получаемых значений в режиме реального времени;</w:t>
      </w:r>
    </w:p>
    <w:p w:rsidR="00967EE4" w:rsidRPr="00967EE4" w:rsidRDefault="00967EE4" w:rsidP="00967EE4">
      <w:pPr>
        <w:pStyle w:val="aff1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67EE4">
        <w:rPr>
          <w:rFonts w:ascii="Times New Roman" w:hAnsi="Times New Roman"/>
          <w:sz w:val="28"/>
          <w:szCs w:val="28"/>
        </w:rPr>
        <w:t>обеспечить передачу данных между конечными устройствами (единиц оборудования) и другими источниками, предусмотренными проектом, и платформой «Интернета вещей»;</w:t>
      </w:r>
    </w:p>
    <w:p w:rsidR="00967EE4" w:rsidRPr="00967EE4" w:rsidRDefault="00967EE4" w:rsidP="00967EE4">
      <w:pPr>
        <w:pStyle w:val="aff1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67EE4">
        <w:rPr>
          <w:rFonts w:ascii="Times New Roman" w:hAnsi="Times New Roman"/>
          <w:sz w:val="28"/>
          <w:szCs w:val="28"/>
        </w:rPr>
        <w:t>продемонстрировать в реальном времени мониторинг собираемых данных и передачу управляющих команд, предусмотренных проектом;</w:t>
      </w:r>
    </w:p>
    <w:p w:rsidR="0020325F" w:rsidRDefault="00967EE4" w:rsidP="002032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результатов работы проводится в виде устного выступления участников с демонстрацией работающей системы. В процессе демонстрации эксперты могут выполнять действия, меняющие внешние условия для работающей системы с целью наблюдения за тем, как отслеживаются заданные параметры.</w:t>
      </w:r>
    </w:p>
    <w:p w:rsidR="0020325F" w:rsidRPr="00967EE4" w:rsidRDefault="0020325F" w:rsidP="002032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7EE4">
        <w:rPr>
          <w:rFonts w:ascii="Times New Roman" w:hAnsi="Times New Roman" w:cs="Times New Roman"/>
          <w:b/>
          <w:i/>
          <w:sz w:val="28"/>
          <w:szCs w:val="28"/>
        </w:rPr>
        <w:lastRenderedPageBreak/>
        <w:t>Исходные данные и материалы:</w:t>
      </w:r>
    </w:p>
    <w:p w:rsidR="0020325F" w:rsidRPr="008E6045" w:rsidRDefault="0020325F" w:rsidP="0020325F">
      <w:pPr>
        <w:pStyle w:val="aff1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E6045">
        <w:rPr>
          <w:rFonts w:ascii="Times New Roman" w:hAnsi="Times New Roman"/>
          <w:sz w:val="28"/>
          <w:szCs w:val="28"/>
        </w:rPr>
        <w:t>Схема размещения и подключения объектов на объекте автоматизации;</w:t>
      </w:r>
    </w:p>
    <w:p w:rsidR="0020325F" w:rsidRPr="008E6045" w:rsidRDefault="0020325F" w:rsidP="0020325F">
      <w:pPr>
        <w:pStyle w:val="aff1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E6045">
        <w:rPr>
          <w:rFonts w:ascii="Times New Roman" w:hAnsi="Times New Roman"/>
          <w:sz w:val="28"/>
          <w:szCs w:val="28"/>
        </w:rPr>
        <w:t>Информационная модель (характеристики) подключаемых объектов;</w:t>
      </w:r>
    </w:p>
    <w:p w:rsidR="0020325F" w:rsidRPr="008E6045" w:rsidRDefault="0020325F" w:rsidP="0020325F">
      <w:pPr>
        <w:pStyle w:val="aff1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E6045">
        <w:rPr>
          <w:rFonts w:ascii="Times New Roman" w:hAnsi="Times New Roman"/>
          <w:sz w:val="28"/>
          <w:szCs w:val="28"/>
        </w:rPr>
        <w:t>Согласованный метод обмена данными с платформой Интернета вещей;</w:t>
      </w:r>
    </w:p>
    <w:p w:rsidR="0020325F" w:rsidRPr="008E6045" w:rsidRDefault="0020325F" w:rsidP="0020325F">
      <w:pPr>
        <w:pStyle w:val="aff1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E6045">
        <w:rPr>
          <w:rFonts w:ascii="Times New Roman" w:hAnsi="Times New Roman"/>
          <w:sz w:val="28"/>
          <w:szCs w:val="28"/>
        </w:rPr>
        <w:t>Оборудование, настроенное для взаимодействия с платформой Интернета вещей;</w:t>
      </w:r>
    </w:p>
    <w:p w:rsidR="0020325F" w:rsidRPr="008E6045" w:rsidRDefault="0020325F" w:rsidP="0020325F">
      <w:pPr>
        <w:pStyle w:val="aff1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E6045">
        <w:rPr>
          <w:rFonts w:ascii="Times New Roman" w:hAnsi="Times New Roman"/>
          <w:sz w:val="28"/>
          <w:szCs w:val="28"/>
        </w:rPr>
        <w:t xml:space="preserve">Подготовленный проект автоматизации (в модуле 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8E6045">
        <w:rPr>
          <w:rFonts w:ascii="Times New Roman" w:hAnsi="Times New Roman"/>
          <w:sz w:val="28"/>
          <w:szCs w:val="28"/>
        </w:rPr>
        <w:t>);</w:t>
      </w:r>
    </w:p>
    <w:p w:rsidR="0020325F" w:rsidRPr="00E13398" w:rsidRDefault="0020325F" w:rsidP="0020325F">
      <w:pPr>
        <w:pStyle w:val="aff1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E6045">
        <w:rPr>
          <w:rFonts w:ascii="Times New Roman" w:hAnsi="Times New Roman"/>
          <w:sz w:val="28"/>
          <w:szCs w:val="28"/>
        </w:rPr>
        <w:t>Необходимая дополнительная информация.</w:t>
      </w:r>
    </w:p>
    <w:p w:rsidR="0020325F" w:rsidRPr="00967EE4" w:rsidRDefault="0020325F" w:rsidP="002032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7EE4">
        <w:rPr>
          <w:rFonts w:ascii="Times New Roman" w:hAnsi="Times New Roman" w:cs="Times New Roman"/>
          <w:b/>
          <w:i/>
          <w:sz w:val="28"/>
          <w:szCs w:val="28"/>
        </w:rPr>
        <w:t>Выполняемая работа:</w:t>
      </w:r>
    </w:p>
    <w:p w:rsidR="0020325F" w:rsidRPr="00E13398" w:rsidRDefault="0020325F" w:rsidP="0020325F">
      <w:pPr>
        <w:pStyle w:val="aff1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3398">
        <w:rPr>
          <w:rFonts w:ascii="Times New Roman" w:hAnsi="Times New Roman"/>
          <w:sz w:val="28"/>
          <w:szCs w:val="28"/>
        </w:rPr>
        <w:t xml:space="preserve">Ознакомление с условиями задания, схемой подключения объектов и регламентными процедурами работы оборудования; </w:t>
      </w:r>
    </w:p>
    <w:p w:rsidR="0020325F" w:rsidRPr="00E13398" w:rsidRDefault="0020325F" w:rsidP="0020325F">
      <w:pPr>
        <w:pStyle w:val="aff1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3398">
        <w:rPr>
          <w:rFonts w:ascii="Times New Roman" w:hAnsi="Times New Roman"/>
          <w:sz w:val="28"/>
          <w:szCs w:val="28"/>
        </w:rPr>
        <w:t xml:space="preserve">Адаптация проекта под характеристики объекта управления для выполнения задания; </w:t>
      </w:r>
    </w:p>
    <w:p w:rsidR="0020325F" w:rsidRPr="00E13398" w:rsidRDefault="0020325F" w:rsidP="0020325F">
      <w:pPr>
        <w:pStyle w:val="aff1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3398">
        <w:rPr>
          <w:rFonts w:ascii="Times New Roman" w:hAnsi="Times New Roman"/>
          <w:sz w:val="28"/>
          <w:szCs w:val="28"/>
        </w:rPr>
        <w:t>Разработка приложения Интернета вещей для сбора данных и управления устройствами;</w:t>
      </w:r>
    </w:p>
    <w:p w:rsidR="0020325F" w:rsidRPr="00E13398" w:rsidRDefault="0020325F" w:rsidP="0020325F">
      <w:pPr>
        <w:pStyle w:val="aff1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3398">
        <w:rPr>
          <w:rFonts w:ascii="Times New Roman" w:hAnsi="Times New Roman"/>
          <w:sz w:val="28"/>
          <w:szCs w:val="28"/>
        </w:rPr>
        <w:t>Настройка подключённых устройств для обмена данными с платформой Интернета вещей;</w:t>
      </w:r>
    </w:p>
    <w:p w:rsidR="0020325F" w:rsidRPr="00E13398" w:rsidRDefault="0020325F" w:rsidP="0020325F">
      <w:pPr>
        <w:pStyle w:val="aff1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3398">
        <w:rPr>
          <w:rFonts w:ascii="Times New Roman" w:hAnsi="Times New Roman"/>
          <w:sz w:val="28"/>
          <w:szCs w:val="28"/>
        </w:rPr>
        <w:t>Демонстрация функциональности разработанного приложения бригаде эксперт</w:t>
      </w:r>
      <w:r>
        <w:rPr>
          <w:rFonts w:ascii="Times New Roman" w:hAnsi="Times New Roman"/>
          <w:sz w:val="28"/>
          <w:szCs w:val="28"/>
        </w:rPr>
        <w:t>ов</w:t>
      </w:r>
      <w:r w:rsidRPr="00E13398">
        <w:rPr>
          <w:rFonts w:ascii="Times New Roman" w:hAnsi="Times New Roman"/>
          <w:sz w:val="28"/>
          <w:szCs w:val="28"/>
        </w:rPr>
        <w:t>. Оценивается корректность обмена данными и выполнения регламентных процедур.</w:t>
      </w:r>
    </w:p>
    <w:p w:rsidR="0020325F" w:rsidRPr="00E13398" w:rsidRDefault="0020325F" w:rsidP="0020325F">
      <w:pPr>
        <w:pStyle w:val="aff1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3398">
        <w:rPr>
          <w:rFonts w:ascii="Times New Roman" w:hAnsi="Times New Roman"/>
          <w:sz w:val="28"/>
          <w:szCs w:val="28"/>
        </w:rPr>
        <w:t>Представление подготовленного решения эксперт</w:t>
      </w:r>
      <w:r w:rsidR="00967EE4">
        <w:rPr>
          <w:rFonts w:ascii="Times New Roman" w:hAnsi="Times New Roman"/>
          <w:sz w:val="28"/>
          <w:szCs w:val="28"/>
        </w:rPr>
        <w:t>ной группе</w:t>
      </w:r>
      <w:r w:rsidRPr="00E13398">
        <w:rPr>
          <w:rFonts w:ascii="Times New Roman" w:hAnsi="Times New Roman"/>
          <w:sz w:val="28"/>
          <w:szCs w:val="28"/>
        </w:rPr>
        <w:t>.</w:t>
      </w:r>
    </w:p>
    <w:p w:rsidR="001133F3" w:rsidRDefault="001133F3" w:rsidP="002032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325F" w:rsidRPr="001133F3" w:rsidRDefault="001133F3" w:rsidP="00967EE4">
      <w:pPr>
        <w:keepNext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Модуль </w:t>
      </w:r>
      <w:r w:rsidR="0020325F" w:rsidRPr="00D57BF6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20325F" w:rsidRPr="00A57976">
        <w:rPr>
          <w:rFonts w:ascii="Times New Roman" w:hAnsi="Times New Roman" w:cs="Times New Roman"/>
          <w:sz w:val="28"/>
          <w:szCs w:val="28"/>
        </w:rPr>
        <w:t xml:space="preserve"> </w:t>
      </w:r>
      <w:r w:rsidR="0020325F" w:rsidRPr="00EC1816">
        <w:rPr>
          <w:rFonts w:ascii="Times New Roman" w:hAnsi="Times New Roman" w:cs="Times New Roman"/>
          <w:sz w:val="28"/>
          <w:szCs w:val="28"/>
        </w:rPr>
        <w:t xml:space="preserve">Организация гибкого управления технологическим процессом </w:t>
      </w:r>
      <w:r w:rsidRPr="001133F3">
        <w:rPr>
          <w:rFonts w:ascii="Times New Roman" w:hAnsi="Times New Roman" w:cs="Times New Roman"/>
          <w:sz w:val="28"/>
          <w:szCs w:val="28"/>
        </w:rPr>
        <w:t>[</w:t>
      </w:r>
      <w:r w:rsidR="0020325F" w:rsidRPr="00EC1816">
        <w:rPr>
          <w:rFonts w:ascii="Times New Roman" w:hAnsi="Times New Roman" w:cs="Times New Roman"/>
          <w:sz w:val="28"/>
          <w:szCs w:val="28"/>
        </w:rPr>
        <w:t>Тестовое задание «Умное производство»</w:t>
      </w:r>
      <w:r w:rsidRPr="001133F3">
        <w:rPr>
          <w:rFonts w:ascii="Times New Roman" w:hAnsi="Times New Roman" w:cs="Times New Roman"/>
          <w:sz w:val="28"/>
          <w:szCs w:val="28"/>
        </w:rPr>
        <w:t>]</w:t>
      </w:r>
    </w:p>
    <w:p w:rsidR="0020325F" w:rsidRPr="00D57BF6" w:rsidRDefault="0020325F" w:rsidP="00967EE4">
      <w:pPr>
        <w:keepNext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Описание модуля</w:t>
      </w:r>
    </w:p>
    <w:p w:rsidR="00402D59" w:rsidRDefault="0020325F" w:rsidP="002032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модуля </w:t>
      </w:r>
      <w:r w:rsidR="00402D5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частник</w:t>
      </w:r>
      <w:r w:rsidR="00402D59">
        <w:rPr>
          <w:rFonts w:ascii="Times New Roman" w:hAnsi="Times New Roman" w:cs="Times New Roman"/>
          <w:sz w:val="28"/>
          <w:szCs w:val="28"/>
        </w:rPr>
        <w:t>ам необходимо:</w:t>
      </w:r>
    </w:p>
    <w:p w:rsidR="0098624D" w:rsidRPr="0098624D" w:rsidRDefault="0098624D" w:rsidP="0098624D">
      <w:pPr>
        <w:pStyle w:val="aff1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8624D">
        <w:rPr>
          <w:rFonts w:ascii="Times New Roman" w:hAnsi="Times New Roman"/>
          <w:sz w:val="28"/>
          <w:szCs w:val="28"/>
        </w:rPr>
        <w:t>разработать</w:t>
      </w:r>
      <w:r w:rsidR="0020325F" w:rsidRPr="0098624D">
        <w:rPr>
          <w:rFonts w:ascii="Times New Roman" w:hAnsi="Times New Roman"/>
          <w:sz w:val="28"/>
          <w:szCs w:val="28"/>
        </w:rPr>
        <w:t xml:space="preserve"> пользовательски</w:t>
      </w:r>
      <w:r w:rsidRPr="0098624D">
        <w:rPr>
          <w:rFonts w:ascii="Times New Roman" w:hAnsi="Times New Roman"/>
          <w:sz w:val="28"/>
          <w:szCs w:val="28"/>
        </w:rPr>
        <w:t>й интерфейс</w:t>
      </w:r>
      <w:r w:rsidR="0020325F" w:rsidRPr="0098624D">
        <w:rPr>
          <w:rFonts w:ascii="Times New Roman" w:hAnsi="Times New Roman"/>
          <w:sz w:val="28"/>
          <w:szCs w:val="28"/>
        </w:rPr>
        <w:t xml:space="preserve"> на платформе «Интернета вещей» в соответствии с логикой представления данных и управления системой автоматизации</w:t>
      </w:r>
      <w:r w:rsidRPr="0098624D">
        <w:rPr>
          <w:rFonts w:ascii="Times New Roman" w:hAnsi="Times New Roman"/>
          <w:sz w:val="28"/>
          <w:szCs w:val="28"/>
        </w:rPr>
        <w:t>, определенных проектом;</w:t>
      </w:r>
    </w:p>
    <w:p w:rsidR="0098624D" w:rsidRPr="0098624D" w:rsidRDefault="0098624D" w:rsidP="0098624D">
      <w:pPr>
        <w:pStyle w:val="aff1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8624D">
        <w:rPr>
          <w:rFonts w:ascii="Times New Roman" w:hAnsi="Times New Roman"/>
          <w:sz w:val="28"/>
          <w:szCs w:val="28"/>
        </w:rPr>
        <w:t>создать интерфейс (отдельную страницу), обеспечивающую задание (ручной ввод) значений, подлежащих передаче на управляемые устройства, и обеспечить передачу этих данных;</w:t>
      </w:r>
    </w:p>
    <w:p w:rsidR="0098624D" w:rsidRPr="0098624D" w:rsidRDefault="0098624D" w:rsidP="0098624D">
      <w:pPr>
        <w:pStyle w:val="aff1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8624D">
        <w:rPr>
          <w:rFonts w:ascii="Times New Roman" w:hAnsi="Times New Roman"/>
          <w:sz w:val="28"/>
          <w:szCs w:val="28"/>
        </w:rPr>
        <w:t>разработать систему управления, реализующую заданный алгоритм управления оборудованием, в том числе обеспечивающую синхронизацию между отдельными единицами оборудованиями, и интерфейс к ней;</w:t>
      </w:r>
    </w:p>
    <w:p w:rsidR="0098624D" w:rsidRPr="0098624D" w:rsidRDefault="0098624D" w:rsidP="0098624D">
      <w:pPr>
        <w:pStyle w:val="aff1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8624D">
        <w:rPr>
          <w:rFonts w:ascii="Times New Roman" w:hAnsi="Times New Roman"/>
          <w:sz w:val="28"/>
          <w:szCs w:val="28"/>
        </w:rPr>
        <w:t>обеспечить адекватное (в соответствии с проектом) выполнение производственных задач и мониторинг работы оборудования;</w:t>
      </w:r>
    </w:p>
    <w:p w:rsidR="0098624D" w:rsidRPr="0098624D" w:rsidRDefault="0098624D" w:rsidP="0098624D">
      <w:pPr>
        <w:pStyle w:val="aff1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8624D">
        <w:rPr>
          <w:rFonts w:ascii="Times New Roman" w:hAnsi="Times New Roman"/>
          <w:sz w:val="28"/>
          <w:szCs w:val="28"/>
        </w:rPr>
        <w:t>продемонстрировать в реальном времени выполнение производственных задач в автоматическом режиме с запуском выполнения через разработанный интерфейс.</w:t>
      </w:r>
    </w:p>
    <w:p w:rsidR="0098624D" w:rsidRDefault="0098624D" w:rsidP="009862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результатов работы проводится в виде устного выступления участников с демонстрацией работающей системы. В процессе демонстрации эксперты могут выполнять действия, меняющие внешние условия для работающей системы с целью наблюдения за тем, как отслеживаются заданные параметры.</w:t>
      </w:r>
    </w:p>
    <w:p w:rsidR="0020325F" w:rsidRPr="0098624D" w:rsidRDefault="0020325F" w:rsidP="002032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624D">
        <w:rPr>
          <w:rFonts w:ascii="Times New Roman" w:hAnsi="Times New Roman" w:cs="Times New Roman"/>
          <w:b/>
          <w:i/>
          <w:sz w:val="28"/>
          <w:szCs w:val="28"/>
        </w:rPr>
        <w:t>Исходные данные и материалы:</w:t>
      </w:r>
    </w:p>
    <w:p w:rsidR="0020325F" w:rsidRPr="00E13398" w:rsidRDefault="0020325F" w:rsidP="0020325F">
      <w:pPr>
        <w:pStyle w:val="aff1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3398">
        <w:rPr>
          <w:rFonts w:ascii="Times New Roman" w:hAnsi="Times New Roman"/>
          <w:sz w:val="28"/>
          <w:szCs w:val="28"/>
        </w:rPr>
        <w:t>Схема размещения и подключения оборудования гибкой производственной ячейки;</w:t>
      </w:r>
    </w:p>
    <w:p w:rsidR="0020325F" w:rsidRPr="00E13398" w:rsidRDefault="0020325F" w:rsidP="0020325F">
      <w:pPr>
        <w:pStyle w:val="aff1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3398">
        <w:rPr>
          <w:rFonts w:ascii="Times New Roman" w:hAnsi="Times New Roman"/>
          <w:sz w:val="28"/>
          <w:szCs w:val="28"/>
        </w:rPr>
        <w:t>Согласованный протокол передачи целевых указаний гибкой производственной ячейке;</w:t>
      </w:r>
    </w:p>
    <w:p w:rsidR="0020325F" w:rsidRPr="00E13398" w:rsidRDefault="0020325F" w:rsidP="0020325F">
      <w:pPr>
        <w:pStyle w:val="aff1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3398">
        <w:rPr>
          <w:rFonts w:ascii="Times New Roman" w:hAnsi="Times New Roman"/>
          <w:sz w:val="28"/>
          <w:szCs w:val="28"/>
        </w:rPr>
        <w:lastRenderedPageBreak/>
        <w:t>Согласованная схема выполнения производственного задания;</w:t>
      </w:r>
    </w:p>
    <w:p w:rsidR="0020325F" w:rsidRPr="00E13398" w:rsidRDefault="0020325F" w:rsidP="0020325F">
      <w:pPr>
        <w:pStyle w:val="aff1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3398">
        <w:rPr>
          <w:rFonts w:ascii="Times New Roman" w:hAnsi="Times New Roman"/>
          <w:sz w:val="28"/>
          <w:szCs w:val="28"/>
        </w:rPr>
        <w:t>Подготовленное приложение сбора данных и управления устройствами (в модуле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Pr="00E13398">
        <w:rPr>
          <w:rFonts w:ascii="Times New Roman" w:hAnsi="Times New Roman"/>
          <w:sz w:val="28"/>
          <w:szCs w:val="28"/>
        </w:rPr>
        <w:t>);</w:t>
      </w:r>
    </w:p>
    <w:p w:rsidR="0020325F" w:rsidRPr="00E13398" w:rsidRDefault="0020325F" w:rsidP="0020325F">
      <w:pPr>
        <w:pStyle w:val="aff1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3398">
        <w:rPr>
          <w:rFonts w:ascii="Times New Roman" w:hAnsi="Times New Roman"/>
          <w:sz w:val="28"/>
          <w:szCs w:val="28"/>
        </w:rPr>
        <w:t>Необходимая дополнительная информация.</w:t>
      </w:r>
    </w:p>
    <w:p w:rsidR="0020325F" w:rsidRPr="0098624D" w:rsidRDefault="0020325F" w:rsidP="002032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624D">
        <w:rPr>
          <w:rFonts w:ascii="Times New Roman" w:hAnsi="Times New Roman" w:cs="Times New Roman"/>
          <w:b/>
          <w:i/>
          <w:sz w:val="28"/>
          <w:szCs w:val="28"/>
        </w:rPr>
        <w:t>Выполняемая работа:</w:t>
      </w:r>
    </w:p>
    <w:p w:rsidR="0020325F" w:rsidRPr="00E13398" w:rsidRDefault="0020325F" w:rsidP="0020325F">
      <w:pPr>
        <w:pStyle w:val="aff1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3398">
        <w:rPr>
          <w:rFonts w:ascii="Times New Roman" w:hAnsi="Times New Roman"/>
          <w:sz w:val="28"/>
          <w:szCs w:val="28"/>
        </w:rPr>
        <w:t xml:space="preserve">Ознакомление с условиями задания, схемой размещения и подключения оборудования гибкой производственной ячейки; </w:t>
      </w:r>
    </w:p>
    <w:p w:rsidR="0020325F" w:rsidRPr="00E13398" w:rsidRDefault="0020325F" w:rsidP="0020325F">
      <w:pPr>
        <w:pStyle w:val="aff1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3398">
        <w:rPr>
          <w:rFonts w:ascii="Times New Roman" w:hAnsi="Times New Roman"/>
          <w:sz w:val="28"/>
          <w:szCs w:val="28"/>
        </w:rPr>
        <w:t xml:space="preserve">Адаптация подготовленного ранее приложения на платформе Интернета вещей для выполнения задания и сбора данных с оборудования гибкой производственной ячейки; </w:t>
      </w:r>
    </w:p>
    <w:p w:rsidR="0020325F" w:rsidRPr="00E13398" w:rsidRDefault="0020325F" w:rsidP="0020325F">
      <w:pPr>
        <w:pStyle w:val="aff1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3398">
        <w:rPr>
          <w:rFonts w:ascii="Times New Roman" w:hAnsi="Times New Roman"/>
          <w:sz w:val="28"/>
          <w:szCs w:val="28"/>
        </w:rPr>
        <w:t>Тестирование и отладка алгоритмов выполнения производственного задания;</w:t>
      </w:r>
    </w:p>
    <w:p w:rsidR="0020325F" w:rsidRPr="00E13398" w:rsidRDefault="0020325F" w:rsidP="0020325F">
      <w:pPr>
        <w:pStyle w:val="aff1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3398">
        <w:rPr>
          <w:rFonts w:ascii="Times New Roman" w:hAnsi="Times New Roman"/>
          <w:sz w:val="28"/>
          <w:szCs w:val="28"/>
        </w:rPr>
        <w:t>Демонстрация функциональности системы управления бригаде эксперт</w:t>
      </w:r>
      <w:r>
        <w:rPr>
          <w:rFonts w:ascii="Times New Roman" w:hAnsi="Times New Roman"/>
          <w:sz w:val="28"/>
          <w:szCs w:val="28"/>
        </w:rPr>
        <w:t>ов</w:t>
      </w:r>
      <w:r w:rsidRPr="00E13398">
        <w:rPr>
          <w:rFonts w:ascii="Times New Roman" w:hAnsi="Times New Roman"/>
          <w:sz w:val="28"/>
          <w:szCs w:val="28"/>
        </w:rPr>
        <w:t>. Оценивается корректность выполнения элементов производственного задания;</w:t>
      </w:r>
    </w:p>
    <w:p w:rsidR="0020325F" w:rsidRPr="0098624D" w:rsidRDefault="0020325F" w:rsidP="0098624D">
      <w:pPr>
        <w:pStyle w:val="aff1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3398">
        <w:rPr>
          <w:rFonts w:ascii="Times New Roman" w:hAnsi="Times New Roman"/>
          <w:sz w:val="28"/>
          <w:szCs w:val="28"/>
        </w:rPr>
        <w:t>Представление подготовленного решения судейской бригаде эксперт</w:t>
      </w:r>
      <w:r>
        <w:rPr>
          <w:rFonts w:ascii="Times New Roman" w:hAnsi="Times New Roman"/>
          <w:sz w:val="28"/>
          <w:szCs w:val="28"/>
        </w:rPr>
        <w:t>ов</w:t>
      </w:r>
      <w:r w:rsidRPr="00E13398">
        <w:rPr>
          <w:rFonts w:ascii="Times New Roman" w:hAnsi="Times New Roman"/>
          <w:sz w:val="28"/>
          <w:szCs w:val="28"/>
        </w:rPr>
        <w:t>.</w:t>
      </w:r>
    </w:p>
    <w:p w:rsidR="0020325F" w:rsidRPr="00A57976" w:rsidRDefault="0020325F" w:rsidP="002032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325F" w:rsidRPr="001133F3" w:rsidRDefault="001133F3" w:rsidP="002032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="0020325F" w:rsidRPr="00D57BF6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20325F" w:rsidRPr="00A57976">
        <w:rPr>
          <w:rFonts w:ascii="Times New Roman" w:hAnsi="Times New Roman" w:cs="Times New Roman"/>
          <w:sz w:val="28"/>
          <w:szCs w:val="28"/>
        </w:rPr>
        <w:t xml:space="preserve"> </w:t>
      </w:r>
      <w:r w:rsidR="0020325F" w:rsidRPr="00EC1816">
        <w:rPr>
          <w:rFonts w:ascii="Times New Roman" w:hAnsi="Times New Roman" w:cs="Times New Roman"/>
          <w:sz w:val="28"/>
          <w:szCs w:val="28"/>
        </w:rPr>
        <w:t>Разработка системы визуализации и анализа данных мониторинга для определения технико-экономических показателей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3F3">
        <w:rPr>
          <w:rFonts w:ascii="Times New Roman" w:hAnsi="Times New Roman" w:cs="Times New Roman"/>
          <w:sz w:val="28"/>
          <w:szCs w:val="28"/>
        </w:rPr>
        <w:t>[</w:t>
      </w:r>
      <w:r w:rsidR="0020325F" w:rsidRPr="00EC1816">
        <w:rPr>
          <w:rFonts w:ascii="Times New Roman" w:hAnsi="Times New Roman" w:cs="Times New Roman"/>
          <w:sz w:val="28"/>
          <w:szCs w:val="28"/>
        </w:rPr>
        <w:t>Тестовое задание «Мониторинг производственного процесса»</w:t>
      </w:r>
      <w:r w:rsidRPr="001133F3">
        <w:rPr>
          <w:rFonts w:ascii="Times New Roman" w:hAnsi="Times New Roman" w:cs="Times New Roman"/>
          <w:sz w:val="28"/>
          <w:szCs w:val="28"/>
        </w:rPr>
        <w:t>]</w:t>
      </w:r>
    </w:p>
    <w:p w:rsidR="0020325F" w:rsidRPr="00D57BF6" w:rsidRDefault="0020325F" w:rsidP="002032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Описание модуля</w:t>
      </w:r>
    </w:p>
    <w:p w:rsidR="00676430" w:rsidRDefault="0020325F" w:rsidP="002032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модуля </w:t>
      </w:r>
      <w:r w:rsidR="00676430">
        <w:rPr>
          <w:rFonts w:ascii="Times New Roman" w:hAnsi="Times New Roman" w:cs="Times New Roman"/>
          <w:sz w:val="28"/>
          <w:szCs w:val="28"/>
        </w:rPr>
        <w:t>Участникам необходимо: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430" w:rsidRPr="00676430" w:rsidRDefault="00676430" w:rsidP="00676430">
      <w:pPr>
        <w:pStyle w:val="aff1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76430">
        <w:rPr>
          <w:rFonts w:ascii="Times New Roman" w:hAnsi="Times New Roman"/>
          <w:sz w:val="28"/>
          <w:szCs w:val="28"/>
        </w:rPr>
        <w:t>разработать систему сбора данных заданного производственного процесса, их накопления и обработки в соответствии с указаниями проекта;</w:t>
      </w:r>
    </w:p>
    <w:p w:rsidR="00676430" w:rsidRPr="00676430" w:rsidRDefault="00676430" w:rsidP="00676430">
      <w:pPr>
        <w:pStyle w:val="aff1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76430">
        <w:rPr>
          <w:rFonts w:ascii="Times New Roman" w:hAnsi="Times New Roman"/>
          <w:sz w:val="28"/>
          <w:szCs w:val="28"/>
        </w:rPr>
        <w:t>реализовать на платформе «Интернета вещей» интерфейс для визуализации итоговой и текущей информации</w:t>
      </w:r>
      <w:r w:rsidR="0020325F" w:rsidRPr="00676430">
        <w:rPr>
          <w:rFonts w:ascii="Times New Roman" w:hAnsi="Times New Roman"/>
          <w:sz w:val="28"/>
          <w:szCs w:val="28"/>
        </w:rPr>
        <w:t xml:space="preserve"> в соответствии с логикой </w:t>
      </w:r>
      <w:r w:rsidR="0020325F" w:rsidRPr="00676430">
        <w:rPr>
          <w:rFonts w:ascii="Times New Roman" w:hAnsi="Times New Roman"/>
          <w:sz w:val="28"/>
          <w:szCs w:val="28"/>
        </w:rPr>
        <w:lastRenderedPageBreak/>
        <w:t>представления статистических и мониторинговых данных, представляющи</w:t>
      </w:r>
      <w:r w:rsidRPr="00676430">
        <w:rPr>
          <w:rFonts w:ascii="Times New Roman" w:hAnsi="Times New Roman"/>
          <w:sz w:val="28"/>
          <w:szCs w:val="28"/>
        </w:rPr>
        <w:t>х</w:t>
      </w:r>
      <w:r w:rsidR="0020325F" w:rsidRPr="00676430">
        <w:rPr>
          <w:rFonts w:ascii="Times New Roman" w:hAnsi="Times New Roman"/>
          <w:sz w:val="28"/>
          <w:szCs w:val="28"/>
        </w:rPr>
        <w:t xml:space="preserve"> интерес в практике управления гибким производством</w:t>
      </w:r>
      <w:r w:rsidRPr="00676430">
        <w:rPr>
          <w:rFonts w:ascii="Times New Roman" w:hAnsi="Times New Roman"/>
          <w:sz w:val="28"/>
          <w:szCs w:val="28"/>
        </w:rPr>
        <w:t xml:space="preserve"> (определяется проектом);</w:t>
      </w:r>
    </w:p>
    <w:p w:rsidR="0020325F" w:rsidRPr="00676430" w:rsidRDefault="00676430" w:rsidP="00676430">
      <w:pPr>
        <w:pStyle w:val="aff1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76430">
        <w:rPr>
          <w:rFonts w:ascii="Times New Roman" w:hAnsi="Times New Roman"/>
          <w:sz w:val="28"/>
          <w:szCs w:val="28"/>
        </w:rPr>
        <w:t xml:space="preserve">подготовить презентацию разработанного решения в формате </w:t>
      </w:r>
      <w:r w:rsidRPr="00676430">
        <w:rPr>
          <w:rFonts w:ascii="Times New Roman" w:hAnsi="Times New Roman"/>
          <w:sz w:val="28"/>
          <w:szCs w:val="28"/>
          <w:lang w:val="en-US"/>
        </w:rPr>
        <w:t>PowerPoint</w:t>
      </w:r>
      <w:r w:rsidRPr="00676430">
        <w:rPr>
          <w:rFonts w:ascii="Times New Roman" w:hAnsi="Times New Roman"/>
          <w:sz w:val="28"/>
          <w:szCs w:val="28"/>
        </w:rPr>
        <w:t>;</w:t>
      </w:r>
    </w:p>
    <w:p w:rsidR="00676430" w:rsidRPr="00676430" w:rsidRDefault="00676430" w:rsidP="00676430">
      <w:pPr>
        <w:pStyle w:val="aff1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76430">
        <w:rPr>
          <w:rFonts w:ascii="Times New Roman" w:hAnsi="Times New Roman"/>
          <w:sz w:val="28"/>
          <w:szCs w:val="28"/>
        </w:rPr>
        <w:t>провести демонстрацию результатов работы экспертной группе.</w:t>
      </w:r>
    </w:p>
    <w:p w:rsidR="00676430" w:rsidRDefault="00676430" w:rsidP="002032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выполнения модуля системы мониторинга и управления, созданные в предыдущих модулях должны непрерывно функционировать с целью обеспечения непрерывного потока данных для анализа.</w:t>
      </w:r>
    </w:p>
    <w:p w:rsidR="0098624D" w:rsidRDefault="0098624D" w:rsidP="002032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результатов работы проводится в виде устного выступления участников с демонстрацией работающей системы. В процессе демонстрации эксперты могут выполнять действия, меняющие внешние условия для работающей системы с целью наблюдения за тем, как отслеживаются заданные параметры и меняются итоговые характеристики.</w:t>
      </w:r>
    </w:p>
    <w:p w:rsidR="0020325F" w:rsidRPr="00676430" w:rsidRDefault="0020325F" w:rsidP="002032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6430">
        <w:rPr>
          <w:rFonts w:ascii="Times New Roman" w:hAnsi="Times New Roman" w:cs="Times New Roman"/>
          <w:b/>
          <w:i/>
          <w:sz w:val="28"/>
          <w:szCs w:val="28"/>
        </w:rPr>
        <w:t>Исходные данные и материалы:</w:t>
      </w:r>
    </w:p>
    <w:p w:rsidR="0020325F" w:rsidRPr="00E13398" w:rsidRDefault="0020325F" w:rsidP="0020325F">
      <w:pPr>
        <w:pStyle w:val="aff1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3398">
        <w:rPr>
          <w:rFonts w:ascii="Times New Roman" w:hAnsi="Times New Roman"/>
          <w:sz w:val="28"/>
          <w:szCs w:val="28"/>
        </w:rPr>
        <w:t>Схема размещения объектов на объекте автоматизации;</w:t>
      </w:r>
    </w:p>
    <w:p w:rsidR="0020325F" w:rsidRPr="00E13398" w:rsidRDefault="0020325F" w:rsidP="0020325F">
      <w:pPr>
        <w:pStyle w:val="aff1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3398">
        <w:rPr>
          <w:rFonts w:ascii="Times New Roman" w:hAnsi="Times New Roman"/>
          <w:sz w:val="28"/>
          <w:szCs w:val="28"/>
        </w:rPr>
        <w:t>Согласованный метод передачи данных подключённых устройств;</w:t>
      </w:r>
    </w:p>
    <w:p w:rsidR="0020325F" w:rsidRPr="00E13398" w:rsidRDefault="0020325F" w:rsidP="0020325F">
      <w:pPr>
        <w:pStyle w:val="aff1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3398">
        <w:rPr>
          <w:rFonts w:ascii="Times New Roman" w:hAnsi="Times New Roman"/>
          <w:sz w:val="28"/>
          <w:szCs w:val="28"/>
        </w:rPr>
        <w:t>Согласованная методика расчёта технико-экономических показателей производства;</w:t>
      </w:r>
    </w:p>
    <w:p w:rsidR="0020325F" w:rsidRPr="00850BC3" w:rsidRDefault="0020325F" w:rsidP="0020325F">
      <w:pPr>
        <w:pStyle w:val="aff1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0BC3">
        <w:rPr>
          <w:rFonts w:ascii="Times New Roman" w:hAnsi="Times New Roman"/>
          <w:sz w:val="28"/>
          <w:szCs w:val="28"/>
        </w:rPr>
        <w:t xml:space="preserve">Подготовленный проект автоматизации (в модуле </w:t>
      </w:r>
      <w:r w:rsidRPr="00850BC3">
        <w:rPr>
          <w:rFonts w:ascii="Times New Roman" w:hAnsi="Times New Roman"/>
          <w:sz w:val="28"/>
          <w:szCs w:val="28"/>
          <w:lang w:val="en-US"/>
        </w:rPr>
        <w:t>A</w:t>
      </w:r>
      <w:r w:rsidRPr="00850BC3">
        <w:rPr>
          <w:rFonts w:ascii="Times New Roman" w:hAnsi="Times New Roman"/>
          <w:sz w:val="28"/>
          <w:szCs w:val="28"/>
        </w:rPr>
        <w:t>);</w:t>
      </w:r>
    </w:p>
    <w:p w:rsidR="0020325F" w:rsidRPr="00850BC3" w:rsidRDefault="0020325F" w:rsidP="0020325F">
      <w:pPr>
        <w:pStyle w:val="aff1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0BC3">
        <w:rPr>
          <w:rFonts w:ascii="Times New Roman" w:hAnsi="Times New Roman"/>
          <w:sz w:val="28"/>
          <w:szCs w:val="28"/>
        </w:rPr>
        <w:t xml:space="preserve">Подготовленное приложение сбора данных (в модуле </w:t>
      </w:r>
      <w:r w:rsidRPr="00850BC3">
        <w:rPr>
          <w:rFonts w:ascii="Times New Roman" w:hAnsi="Times New Roman"/>
          <w:sz w:val="28"/>
          <w:szCs w:val="28"/>
          <w:lang w:val="en-US"/>
        </w:rPr>
        <w:t>B</w:t>
      </w:r>
      <w:r w:rsidRPr="00850BC3">
        <w:rPr>
          <w:rFonts w:ascii="Times New Roman" w:hAnsi="Times New Roman"/>
          <w:sz w:val="28"/>
          <w:szCs w:val="28"/>
        </w:rPr>
        <w:t>);</w:t>
      </w:r>
    </w:p>
    <w:p w:rsidR="0020325F" w:rsidRPr="00850BC3" w:rsidRDefault="0020325F" w:rsidP="0020325F">
      <w:pPr>
        <w:pStyle w:val="aff1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0BC3">
        <w:rPr>
          <w:rFonts w:ascii="Times New Roman" w:hAnsi="Times New Roman"/>
          <w:sz w:val="28"/>
          <w:szCs w:val="28"/>
        </w:rPr>
        <w:t xml:space="preserve">Подготовленное приложение управления гибкой производственной ячейкой (в модуле </w:t>
      </w:r>
      <w:r w:rsidRPr="00850BC3">
        <w:rPr>
          <w:rFonts w:ascii="Times New Roman" w:hAnsi="Times New Roman"/>
          <w:sz w:val="28"/>
          <w:szCs w:val="28"/>
          <w:lang w:val="en-US"/>
        </w:rPr>
        <w:t>C</w:t>
      </w:r>
      <w:r w:rsidRPr="00850BC3">
        <w:rPr>
          <w:rFonts w:ascii="Times New Roman" w:hAnsi="Times New Roman"/>
          <w:sz w:val="28"/>
          <w:szCs w:val="28"/>
        </w:rPr>
        <w:t>);</w:t>
      </w:r>
    </w:p>
    <w:p w:rsidR="0020325F" w:rsidRPr="00850BC3" w:rsidRDefault="0020325F" w:rsidP="0020325F">
      <w:pPr>
        <w:pStyle w:val="aff1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0BC3">
        <w:rPr>
          <w:rFonts w:ascii="Times New Roman" w:hAnsi="Times New Roman"/>
          <w:sz w:val="28"/>
          <w:szCs w:val="28"/>
        </w:rPr>
        <w:t>Необходимая дополнительная информация.</w:t>
      </w:r>
    </w:p>
    <w:p w:rsidR="0020325F" w:rsidRPr="00676430" w:rsidRDefault="0020325F" w:rsidP="002032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6430">
        <w:rPr>
          <w:rFonts w:ascii="Times New Roman" w:hAnsi="Times New Roman" w:cs="Times New Roman"/>
          <w:b/>
          <w:i/>
          <w:sz w:val="28"/>
          <w:szCs w:val="28"/>
        </w:rPr>
        <w:t>Выполняемая работа:</w:t>
      </w:r>
    </w:p>
    <w:p w:rsidR="0020325F" w:rsidRPr="00E13398" w:rsidRDefault="0020325F" w:rsidP="0020325F">
      <w:pPr>
        <w:pStyle w:val="aff1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3398">
        <w:rPr>
          <w:rFonts w:ascii="Times New Roman" w:hAnsi="Times New Roman"/>
          <w:sz w:val="28"/>
          <w:szCs w:val="28"/>
        </w:rPr>
        <w:t xml:space="preserve">Ознакомление с условиями задания и схемой размещения объектов; </w:t>
      </w:r>
    </w:p>
    <w:p w:rsidR="0020325F" w:rsidRPr="00E13398" w:rsidRDefault="0020325F" w:rsidP="0020325F">
      <w:pPr>
        <w:pStyle w:val="aff1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3398">
        <w:rPr>
          <w:rFonts w:ascii="Times New Roman" w:hAnsi="Times New Roman"/>
          <w:sz w:val="28"/>
          <w:szCs w:val="28"/>
        </w:rPr>
        <w:t xml:space="preserve">Адаптация подготовленного ранее приложения для выполнения задания; </w:t>
      </w:r>
    </w:p>
    <w:p w:rsidR="0020325F" w:rsidRPr="00E13398" w:rsidRDefault="0020325F" w:rsidP="0020325F">
      <w:pPr>
        <w:pStyle w:val="aff1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3398">
        <w:rPr>
          <w:rFonts w:ascii="Times New Roman" w:hAnsi="Times New Roman"/>
          <w:sz w:val="28"/>
          <w:szCs w:val="28"/>
        </w:rPr>
        <w:lastRenderedPageBreak/>
        <w:t>Разработка системы визуализации данных работы мониторинга и определения технико-экономических показателей;</w:t>
      </w:r>
    </w:p>
    <w:p w:rsidR="0020325F" w:rsidRPr="00E13398" w:rsidRDefault="0020325F" w:rsidP="0020325F">
      <w:pPr>
        <w:pStyle w:val="aff1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3398">
        <w:rPr>
          <w:rFonts w:ascii="Times New Roman" w:hAnsi="Times New Roman"/>
          <w:sz w:val="28"/>
          <w:szCs w:val="28"/>
        </w:rPr>
        <w:t>Демонстрация функциональности приложения бригаде</w:t>
      </w:r>
      <w:r>
        <w:rPr>
          <w:rFonts w:ascii="Times New Roman" w:hAnsi="Times New Roman"/>
          <w:sz w:val="28"/>
          <w:szCs w:val="28"/>
        </w:rPr>
        <w:t xml:space="preserve"> экспертов</w:t>
      </w:r>
      <w:r w:rsidRPr="00E13398">
        <w:rPr>
          <w:rFonts w:ascii="Times New Roman" w:hAnsi="Times New Roman"/>
          <w:sz w:val="28"/>
          <w:szCs w:val="28"/>
        </w:rPr>
        <w:t>. Оценивается корректность расчётов технико-экономических показателей, качество и полнота представленной информации, соответствие приложения представленному ранее проекту;</w:t>
      </w:r>
    </w:p>
    <w:p w:rsidR="0020325F" w:rsidRPr="00E13398" w:rsidRDefault="0020325F" w:rsidP="0020325F">
      <w:pPr>
        <w:pStyle w:val="aff1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3398">
        <w:rPr>
          <w:rFonts w:ascii="Times New Roman" w:hAnsi="Times New Roman"/>
          <w:sz w:val="28"/>
          <w:szCs w:val="28"/>
        </w:rPr>
        <w:t xml:space="preserve">Подготовка презентации и представление подготовленного решения </w:t>
      </w:r>
      <w:r w:rsidR="00676430">
        <w:rPr>
          <w:rFonts w:ascii="Times New Roman" w:hAnsi="Times New Roman"/>
          <w:sz w:val="28"/>
          <w:szCs w:val="28"/>
        </w:rPr>
        <w:t>экспертной группе</w:t>
      </w:r>
      <w:r w:rsidRPr="00E13398">
        <w:rPr>
          <w:rFonts w:ascii="Times New Roman" w:hAnsi="Times New Roman"/>
          <w:sz w:val="28"/>
          <w:szCs w:val="28"/>
        </w:rPr>
        <w:t>.</w:t>
      </w:r>
    </w:p>
    <w:p w:rsidR="001B42B9" w:rsidRPr="001B42B9" w:rsidRDefault="001B42B9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12" w:name="_Toc491308822"/>
      <w:r w:rsidRPr="009955F8">
        <w:rPr>
          <w:rFonts w:ascii="Times New Roman" w:hAnsi="Times New Roman"/>
          <w:sz w:val="34"/>
          <w:szCs w:val="34"/>
        </w:rPr>
        <w:t>5. К</w:t>
      </w:r>
      <w:bookmarkEnd w:id="12"/>
      <w:r w:rsidR="00676430">
        <w:rPr>
          <w:rFonts w:ascii="Times New Roman" w:hAnsi="Times New Roman"/>
          <w:sz w:val="34"/>
          <w:szCs w:val="34"/>
        </w:rPr>
        <w:t>ритерии оценки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491308823"/>
      <w:r>
        <w:rPr>
          <w:rFonts w:ascii="Times New Roman" w:hAnsi="Times New Roman"/>
          <w:szCs w:val="28"/>
        </w:rPr>
        <w:t xml:space="preserve">5.1. </w:t>
      </w:r>
      <w:r w:rsidR="00A57976" w:rsidRPr="00A57976">
        <w:rPr>
          <w:rFonts w:ascii="Times New Roman" w:hAnsi="Times New Roman"/>
          <w:szCs w:val="28"/>
        </w:rPr>
        <w:t>ОСНОВНЫЕ ТРЕБОВАНИЯ</w:t>
      </w:r>
      <w:bookmarkEnd w:id="13"/>
    </w:p>
    <w:p w:rsidR="007B2222" w:rsidRDefault="00147546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разделе определены критерии оценки и количество начисляемых баллов (таблица 2). Общее количество баллов по всем заданиям / модулям составляет 100.</w:t>
      </w:r>
    </w:p>
    <w:tbl>
      <w:tblPr>
        <w:tblStyle w:val="af"/>
        <w:tblW w:w="10449" w:type="dxa"/>
        <w:tblLook w:val="04A0" w:firstRow="1" w:lastRow="0" w:firstColumn="1" w:lastColumn="0" w:noHBand="0" w:noVBand="1"/>
      </w:tblPr>
      <w:tblGrid>
        <w:gridCol w:w="526"/>
        <w:gridCol w:w="5790"/>
        <w:gridCol w:w="1406"/>
        <w:gridCol w:w="1656"/>
        <w:gridCol w:w="1071"/>
      </w:tblGrid>
      <w:tr w:rsidR="00641D60" w:rsidRPr="00F77868" w:rsidTr="00D00106">
        <w:tc>
          <w:tcPr>
            <w:tcW w:w="6487" w:type="dxa"/>
            <w:gridSpan w:val="2"/>
            <w:vMerge w:val="restart"/>
            <w:shd w:val="clear" w:color="auto" w:fill="auto"/>
            <w:vAlign w:val="center"/>
          </w:tcPr>
          <w:p w:rsidR="00641D60" w:rsidRPr="00F77868" w:rsidRDefault="00641D60" w:rsidP="00D00106">
            <w:pPr>
              <w:jc w:val="center"/>
              <w:rPr>
                <w:sz w:val="28"/>
                <w:szCs w:val="28"/>
              </w:rPr>
            </w:pPr>
            <w:r w:rsidRPr="00F77868">
              <w:rPr>
                <w:sz w:val="28"/>
                <w:szCs w:val="28"/>
              </w:rPr>
              <w:t>Критерий</w:t>
            </w:r>
          </w:p>
        </w:tc>
        <w:tc>
          <w:tcPr>
            <w:tcW w:w="3962" w:type="dxa"/>
            <w:gridSpan w:val="3"/>
            <w:shd w:val="clear" w:color="auto" w:fill="auto"/>
            <w:vAlign w:val="center"/>
          </w:tcPr>
          <w:p w:rsidR="00641D60" w:rsidRPr="00F77868" w:rsidRDefault="00D00106" w:rsidP="00D00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Оценки</w:t>
            </w:r>
          </w:p>
        </w:tc>
      </w:tr>
      <w:tr w:rsidR="00641D60" w:rsidRPr="00F77868" w:rsidTr="00D00106">
        <w:tc>
          <w:tcPr>
            <w:tcW w:w="6487" w:type="dxa"/>
            <w:gridSpan w:val="2"/>
            <w:vMerge/>
            <w:shd w:val="clear" w:color="auto" w:fill="auto"/>
          </w:tcPr>
          <w:p w:rsidR="00641D60" w:rsidRPr="00F77868" w:rsidRDefault="00641D60" w:rsidP="00BB57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641D60" w:rsidRPr="00F77868" w:rsidRDefault="00641D60" w:rsidP="00D00106">
            <w:pPr>
              <w:jc w:val="center"/>
              <w:rPr>
                <w:sz w:val="28"/>
                <w:szCs w:val="28"/>
              </w:rPr>
            </w:pPr>
            <w:r w:rsidRPr="00F77868">
              <w:rPr>
                <w:sz w:val="28"/>
                <w:szCs w:val="28"/>
              </w:rPr>
              <w:t xml:space="preserve">Мнение </w:t>
            </w:r>
            <w:r>
              <w:rPr>
                <w:sz w:val="28"/>
                <w:szCs w:val="28"/>
              </w:rPr>
              <w:t>экспертов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641D60" w:rsidRPr="00F77868" w:rsidRDefault="00641D60" w:rsidP="00D00106">
            <w:pPr>
              <w:jc w:val="center"/>
              <w:rPr>
                <w:sz w:val="28"/>
                <w:szCs w:val="28"/>
              </w:rPr>
            </w:pPr>
            <w:r w:rsidRPr="00F77868">
              <w:rPr>
                <w:sz w:val="28"/>
                <w:szCs w:val="28"/>
              </w:rPr>
              <w:t>Измеримая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641D60" w:rsidRPr="00F77868" w:rsidRDefault="00D00106" w:rsidP="00D00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</w:t>
            </w:r>
          </w:p>
        </w:tc>
      </w:tr>
      <w:tr w:rsidR="00F77868" w:rsidRPr="00F77868" w:rsidTr="00641D60">
        <w:tc>
          <w:tcPr>
            <w:tcW w:w="534" w:type="dxa"/>
            <w:shd w:val="clear" w:color="auto" w:fill="auto"/>
          </w:tcPr>
          <w:p w:rsidR="00F77868" w:rsidRPr="00F77868" w:rsidRDefault="00F77868" w:rsidP="00BB5782">
            <w:pPr>
              <w:jc w:val="both"/>
              <w:rPr>
                <w:lang w:val="en-US"/>
              </w:rPr>
            </w:pPr>
            <w:r w:rsidRPr="00F77868">
              <w:rPr>
                <w:lang w:val="en-US"/>
              </w:rPr>
              <w:t>A</w:t>
            </w:r>
          </w:p>
        </w:tc>
        <w:tc>
          <w:tcPr>
            <w:tcW w:w="5953" w:type="dxa"/>
            <w:shd w:val="clear" w:color="auto" w:fill="auto"/>
          </w:tcPr>
          <w:p w:rsidR="00F77868" w:rsidRPr="00F77868" w:rsidRDefault="00F77868" w:rsidP="00BB5782">
            <w:pPr>
              <w:jc w:val="both"/>
              <w:rPr>
                <w:sz w:val="28"/>
                <w:szCs w:val="28"/>
              </w:rPr>
            </w:pPr>
            <w:r w:rsidRPr="00F77868">
              <w:rPr>
                <w:sz w:val="28"/>
                <w:szCs w:val="28"/>
              </w:rPr>
              <w:t>Организация, менеджмент и безопасность работ</w:t>
            </w:r>
          </w:p>
        </w:tc>
        <w:tc>
          <w:tcPr>
            <w:tcW w:w="1228" w:type="dxa"/>
            <w:shd w:val="clear" w:color="auto" w:fill="auto"/>
          </w:tcPr>
          <w:p w:rsidR="00F77868" w:rsidRPr="00F77868" w:rsidRDefault="00F77868" w:rsidP="00BB57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:rsidR="00F77868" w:rsidRPr="00F77868" w:rsidRDefault="00F77868" w:rsidP="00BB57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3" w:type="dxa"/>
            <w:shd w:val="clear" w:color="auto" w:fill="auto"/>
          </w:tcPr>
          <w:p w:rsidR="00F77868" w:rsidRPr="00F77868" w:rsidRDefault="00F77868" w:rsidP="00BB5782">
            <w:pPr>
              <w:jc w:val="both"/>
              <w:rPr>
                <w:sz w:val="28"/>
                <w:szCs w:val="28"/>
              </w:rPr>
            </w:pPr>
          </w:p>
        </w:tc>
      </w:tr>
      <w:tr w:rsidR="00F77868" w:rsidRPr="00F77868" w:rsidTr="00641D60">
        <w:tc>
          <w:tcPr>
            <w:tcW w:w="534" w:type="dxa"/>
            <w:shd w:val="clear" w:color="auto" w:fill="auto"/>
          </w:tcPr>
          <w:p w:rsidR="00F77868" w:rsidRPr="00F77868" w:rsidRDefault="00F77868" w:rsidP="00BB5782">
            <w:pPr>
              <w:jc w:val="both"/>
              <w:rPr>
                <w:lang w:val="en-US"/>
              </w:rPr>
            </w:pPr>
            <w:r w:rsidRPr="00F77868">
              <w:rPr>
                <w:lang w:val="en-US"/>
              </w:rPr>
              <w:t>B</w:t>
            </w:r>
          </w:p>
        </w:tc>
        <w:tc>
          <w:tcPr>
            <w:tcW w:w="5953" w:type="dxa"/>
            <w:shd w:val="clear" w:color="auto" w:fill="auto"/>
          </w:tcPr>
          <w:p w:rsidR="00F77868" w:rsidRPr="00F77868" w:rsidRDefault="00F77868" w:rsidP="00BB5782">
            <w:pPr>
              <w:jc w:val="both"/>
              <w:rPr>
                <w:sz w:val="28"/>
                <w:szCs w:val="28"/>
              </w:rPr>
            </w:pPr>
            <w:r w:rsidRPr="00F77868">
              <w:rPr>
                <w:sz w:val="28"/>
                <w:szCs w:val="28"/>
              </w:rPr>
              <w:t>Коммуникативные и межперсональные навыки</w:t>
            </w:r>
          </w:p>
        </w:tc>
        <w:tc>
          <w:tcPr>
            <w:tcW w:w="1228" w:type="dxa"/>
            <w:shd w:val="clear" w:color="auto" w:fill="auto"/>
          </w:tcPr>
          <w:p w:rsidR="00F77868" w:rsidRPr="00F77868" w:rsidRDefault="00F77868" w:rsidP="00BB57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:rsidR="00F77868" w:rsidRPr="00F77868" w:rsidRDefault="00F77868" w:rsidP="00BB57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3" w:type="dxa"/>
            <w:shd w:val="clear" w:color="auto" w:fill="auto"/>
          </w:tcPr>
          <w:p w:rsidR="00F77868" w:rsidRPr="00F77868" w:rsidRDefault="00F77868" w:rsidP="00BB5782">
            <w:pPr>
              <w:jc w:val="both"/>
              <w:rPr>
                <w:sz w:val="28"/>
                <w:szCs w:val="28"/>
              </w:rPr>
            </w:pPr>
          </w:p>
        </w:tc>
      </w:tr>
      <w:tr w:rsidR="00F77868" w:rsidRPr="00F77868" w:rsidTr="00641D60">
        <w:tc>
          <w:tcPr>
            <w:tcW w:w="534" w:type="dxa"/>
            <w:shd w:val="clear" w:color="auto" w:fill="auto"/>
          </w:tcPr>
          <w:p w:rsidR="00F77868" w:rsidRPr="00F77868" w:rsidRDefault="00F77868" w:rsidP="00BB5782">
            <w:pPr>
              <w:jc w:val="both"/>
              <w:rPr>
                <w:lang w:val="en-US"/>
              </w:rPr>
            </w:pPr>
            <w:r w:rsidRPr="00F77868">
              <w:rPr>
                <w:lang w:val="en-US"/>
              </w:rPr>
              <w:t>C</w:t>
            </w:r>
          </w:p>
        </w:tc>
        <w:tc>
          <w:tcPr>
            <w:tcW w:w="5953" w:type="dxa"/>
            <w:shd w:val="clear" w:color="auto" w:fill="auto"/>
          </w:tcPr>
          <w:p w:rsidR="00F77868" w:rsidRPr="00F77868" w:rsidRDefault="00F77868" w:rsidP="00BB5782">
            <w:pPr>
              <w:jc w:val="both"/>
              <w:rPr>
                <w:sz w:val="28"/>
                <w:szCs w:val="28"/>
              </w:rPr>
            </w:pPr>
            <w:r w:rsidRPr="00F77868">
              <w:rPr>
                <w:sz w:val="28"/>
                <w:szCs w:val="28"/>
              </w:rPr>
              <w:t>Разработка и проектирование</w:t>
            </w:r>
          </w:p>
        </w:tc>
        <w:tc>
          <w:tcPr>
            <w:tcW w:w="1228" w:type="dxa"/>
            <w:shd w:val="clear" w:color="auto" w:fill="auto"/>
          </w:tcPr>
          <w:p w:rsidR="00F77868" w:rsidRPr="00F77868" w:rsidRDefault="00F77868" w:rsidP="00BB57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:rsidR="00F77868" w:rsidRPr="00F77868" w:rsidRDefault="00F77868" w:rsidP="00BB57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3" w:type="dxa"/>
            <w:shd w:val="clear" w:color="auto" w:fill="auto"/>
          </w:tcPr>
          <w:p w:rsidR="00F77868" w:rsidRPr="00F77868" w:rsidRDefault="00F77868" w:rsidP="00BB5782">
            <w:pPr>
              <w:jc w:val="both"/>
              <w:rPr>
                <w:sz w:val="28"/>
                <w:szCs w:val="28"/>
              </w:rPr>
            </w:pPr>
          </w:p>
        </w:tc>
      </w:tr>
      <w:tr w:rsidR="00F77868" w:rsidRPr="00F77868" w:rsidTr="00641D60">
        <w:tc>
          <w:tcPr>
            <w:tcW w:w="534" w:type="dxa"/>
            <w:shd w:val="clear" w:color="auto" w:fill="auto"/>
          </w:tcPr>
          <w:p w:rsidR="00F77868" w:rsidRPr="00F77868" w:rsidRDefault="00F77868" w:rsidP="00BB5782">
            <w:pPr>
              <w:jc w:val="both"/>
              <w:rPr>
                <w:lang w:val="en-US"/>
              </w:rPr>
            </w:pPr>
            <w:r w:rsidRPr="00F77868">
              <w:rPr>
                <w:lang w:val="en-US"/>
              </w:rPr>
              <w:t>D</w:t>
            </w:r>
          </w:p>
        </w:tc>
        <w:tc>
          <w:tcPr>
            <w:tcW w:w="5953" w:type="dxa"/>
            <w:shd w:val="clear" w:color="auto" w:fill="auto"/>
          </w:tcPr>
          <w:p w:rsidR="00F77868" w:rsidRPr="00F77868" w:rsidRDefault="00F77868" w:rsidP="00BB5782">
            <w:pPr>
              <w:jc w:val="both"/>
              <w:rPr>
                <w:sz w:val="28"/>
                <w:szCs w:val="28"/>
              </w:rPr>
            </w:pPr>
            <w:r w:rsidRPr="00F77868">
              <w:rPr>
                <w:sz w:val="28"/>
                <w:szCs w:val="28"/>
              </w:rPr>
              <w:t>Организация передачи данных и управление</w:t>
            </w:r>
          </w:p>
        </w:tc>
        <w:tc>
          <w:tcPr>
            <w:tcW w:w="1228" w:type="dxa"/>
            <w:shd w:val="clear" w:color="auto" w:fill="auto"/>
          </w:tcPr>
          <w:p w:rsidR="00F77868" w:rsidRPr="00F77868" w:rsidRDefault="00F77868" w:rsidP="00BB57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:rsidR="00F77868" w:rsidRPr="00F77868" w:rsidRDefault="00F77868" w:rsidP="00BB57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3" w:type="dxa"/>
            <w:shd w:val="clear" w:color="auto" w:fill="auto"/>
          </w:tcPr>
          <w:p w:rsidR="00F77868" w:rsidRPr="00F77868" w:rsidRDefault="00F77868" w:rsidP="00BB5782">
            <w:pPr>
              <w:jc w:val="both"/>
              <w:rPr>
                <w:sz w:val="28"/>
                <w:szCs w:val="28"/>
              </w:rPr>
            </w:pPr>
          </w:p>
        </w:tc>
      </w:tr>
      <w:tr w:rsidR="00F77868" w:rsidRPr="00F77868" w:rsidTr="00641D60">
        <w:tc>
          <w:tcPr>
            <w:tcW w:w="534" w:type="dxa"/>
            <w:shd w:val="clear" w:color="auto" w:fill="auto"/>
          </w:tcPr>
          <w:p w:rsidR="00F77868" w:rsidRPr="00F77868" w:rsidRDefault="00F77868" w:rsidP="00BB5782">
            <w:pPr>
              <w:jc w:val="both"/>
              <w:rPr>
                <w:lang w:val="en-US"/>
              </w:rPr>
            </w:pPr>
            <w:r w:rsidRPr="00F77868">
              <w:rPr>
                <w:lang w:val="en-US"/>
              </w:rPr>
              <w:t>E</w:t>
            </w:r>
          </w:p>
        </w:tc>
        <w:tc>
          <w:tcPr>
            <w:tcW w:w="5953" w:type="dxa"/>
            <w:shd w:val="clear" w:color="auto" w:fill="auto"/>
          </w:tcPr>
          <w:p w:rsidR="00F77868" w:rsidRPr="00F77868" w:rsidRDefault="00F77868" w:rsidP="00BB5782">
            <w:pPr>
              <w:jc w:val="both"/>
              <w:rPr>
                <w:sz w:val="28"/>
                <w:szCs w:val="28"/>
              </w:rPr>
            </w:pPr>
            <w:r w:rsidRPr="00F77868">
              <w:rPr>
                <w:sz w:val="28"/>
                <w:szCs w:val="28"/>
              </w:rPr>
              <w:t>Создание приложений и обработка данных</w:t>
            </w:r>
          </w:p>
        </w:tc>
        <w:tc>
          <w:tcPr>
            <w:tcW w:w="1228" w:type="dxa"/>
            <w:shd w:val="clear" w:color="auto" w:fill="auto"/>
          </w:tcPr>
          <w:p w:rsidR="00F77868" w:rsidRPr="00F77868" w:rsidRDefault="00F77868" w:rsidP="00BB57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:rsidR="00F77868" w:rsidRPr="00F77868" w:rsidRDefault="00F77868" w:rsidP="00BB57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3" w:type="dxa"/>
            <w:shd w:val="clear" w:color="auto" w:fill="auto"/>
          </w:tcPr>
          <w:p w:rsidR="00F77868" w:rsidRPr="00F77868" w:rsidRDefault="00F77868" w:rsidP="00BB5782">
            <w:pPr>
              <w:jc w:val="both"/>
              <w:rPr>
                <w:sz w:val="28"/>
                <w:szCs w:val="28"/>
              </w:rPr>
            </w:pPr>
          </w:p>
        </w:tc>
      </w:tr>
      <w:tr w:rsidR="00F77868" w:rsidRPr="00F77868" w:rsidTr="00641D60">
        <w:tc>
          <w:tcPr>
            <w:tcW w:w="534" w:type="dxa"/>
            <w:shd w:val="clear" w:color="auto" w:fill="auto"/>
          </w:tcPr>
          <w:p w:rsidR="00F77868" w:rsidRPr="00F77868" w:rsidRDefault="00F77868" w:rsidP="00BB5782">
            <w:pPr>
              <w:jc w:val="both"/>
              <w:rPr>
                <w:lang w:val="en-US"/>
              </w:rPr>
            </w:pPr>
            <w:r w:rsidRPr="00F77868">
              <w:rPr>
                <w:lang w:val="en-US"/>
              </w:rPr>
              <w:t>F</w:t>
            </w:r>
          </w:p>
        </w:tc>
        <w:tc>
          <w:tcPr>
            <w:tcW w:w="5953" w:type="dxa"/>
            <w:shd w:val="clear" w:color="auto" w:fill="auto"/>
          </w:tcPr>
          <w:p w:rsidR="00F77868" w:rsidRPr="00F77868" w:rsidRDefault="00F77868" w:rsidP="00BB5782">
            <w:pPr>
              <w:jc w:val="both"/>
              <w:rPr>
                <w:sz w:val="28"/>
                <w:szCs w:val="28"/>
              </w:rPr>
            </w:pPr>
            <w:r w:rsidRPr="00F77868">
              <w:rPr>
                <w:sz w:val="28"/>
                <w:szCs w:val="28"/>
              </w:rPr>
              <w:t>Создание пользовательского интерфейса приложений, реализация функций анализа и визуализации данных</w:t>
            </w:r>
          </w:p>
        </w:tc>
        <w:tc>
          <w:tcPr>
            <w:tcW w:w="1228" w:type="dxa"/>
            <w:shd w:val="clear" w:color="auto" w:fill="auto"/>
          </w:tcPr>
          <w:p w:rsidR="00F77868" w:rsidRPr="00F77868" w:rsidRDefault="00F77868" w:rsidP="00BB57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:rsidR="00F77868" w:rsidRPr="00F77868" w:rsidRDefault="00F77868" w:rsidP="00BB57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3" w:type="dxa"/>
            <w:shd w:val="clear" w:color="auto" w:fill="auto"/>
          </w:tcPr>
          <w:p w:rsidR="00F77868" w:rsidRPr="00F77868" w:rsidRDefault="00F77868" w:rsidP="00BB5782">
            <w:pPr>
              <w:jc w:val="both"/>
              <w:rPr>
                <w:sz w:val="28"/>
                <w:szCs w:val="28"/>
              </w:rPr>
            </w:pPr>
          </w:p>
        </w:tc>
      </w:tr>
      <w:tr w:rsidR="00F77868" w:rsidRPr="00F77868" w:rsidTr="00641D60">
        <w:tc>
          <w:tcPr>
            <w:tcW w:w="534" w:type="dxa"/>
            <w:shd w:val="clear" w:color="auto" w:fill="auto"/>
          </w:tcPr>
          <w:p w:rsidR="00F77868" w:rsidRPr="00F77868" w:rsidRDefault="00F77868" w:rsidP="00BB5782">
            <w:pPr>
              <w:jc w:val="both"/>
              <w:rPr>
                <w:lang w:val="en-US"/>
              </w:rPr>
            </w:pPr>
            <w:r w:rsidRPr="00F77868">
              <w:rPr>
                <w:lang w:val="en-US"/>
              </w:rPr>
              <w:t>G</w:t>
            </w:r>
          </w:p>
        </w:tc>
        <w:tc>
          <w:tcPr>
            <w:tcW w:w="5953" w:type="dxa"/>
            <w:shd w:val="clear" w:color="auto" w:fill="auto"/>
          </w:tcPr>
          <w:p w:rsidR="00F77868" w:rsidRPr="00F77868" w:rsidRDefault="00F77868" w:rsidP="00BB5782">
            <w:pPr>
              <w:jc w:val="both"/>
              <w:rPr>
                <w:sz w:val="28"/>
                <w:szCs w:val="28"/>
              </w:rPr>
            </w:pPr>
            <w:r w:rsidRPr="00F77868">
              <w:rPr>
                <w:sz w:val="28"/>
                <w:szCs w:val="28"/>
              </w:rPr>
              <w:t>Тестирование и поиск неисправностей, реализация эксплуатационных характеристик системы</w:t>
            </w:r>
          </w:p>
        </w:tc>
        <w:tc>
          <w:tcPr>
            <w:tcW w:w="1228" w:type="dxa"/>
            <w:shd w:val="clear" w:color="auto" w:fill="auto"/>
          </w:tcPr>
          <w:p w:rsidR="00F77868" w:rsidRPr="00F77868" w:rsidRDefault="00F77868" w:rsidP="00BB57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:rsidR="00F77868" w:rsidRPr="00F77868" w:rsidRDefault="00F77868" w:rsidP="00BB57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3" w:type="dxa"/>
            <w:shd w:val="clear" w:color="auto" w:fill="auto"/>
          </w:tcPr>
          <w:p w:rsidR="00F77868" w:rsidRPr="00F77868" w:rsidRDefault="00F77868" w:rsidP="00BB5782">
            <w:pPr>
              <w:jc w:val="both"/>
              <w:rPr>
                <w:sz w:val="28"/>
                <w:szCs w:val="28"/>
              </w:rPr>
            </w:pPr>
          </w:p>
        </w:tc>
      </w:tr>
      <w:tr w:rsidR="00F77868" w:rsidRPr="00F77868" w:rsidTr="00641D60">
        <w:tc>
          <w:tcPr>
            <w:tcW w:w="6487" w:type="dxa"/>
            <w:gridSpan w:val="2"/>
            <w:shd w:val="clear" w:color="auto" w:fill="auto"/>
          </w:tcPr>
          <w:p w:rsidR="00F77868" w:rsidRPr="00F77868" w:rsidRDefault="00F77868" w:rsidP="00F77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=</w:t>
            </w:r>
          </w:p>
        </w:tc>
        <w:tc>
          <w:tcPr>
            <w:tcW w:w="1228" w:type="dxa"/>
            <w:shd w:val="clear" w:color="auto" w:fill="auto"/>
          </w:tcPr>
          <w:p w:rsidR="00F77868" w:rsidRPr="00F77868" w:rsidRDefault="00F77868" w:rsidP="00BB57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:rsidR="00F77868" w:rsidRPr="00F77868" w:rsidRDefault="00F77868" w:rsidP="00BB57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3" w:type="dxa"/>
            <w:shd w:val="clear" w:color="auto" w:fill="auto"/>
          </w:tcPr>
          <w:p w:rsidR="00F77868" w:rsidRPr="00F77868" w:rsidRDefault="00F77868" w:rsidP="00BB5782">
            <w:pPr>
              <w:jc w:val="both"/>
              <w:rPr>
                <w:sz w:val="28"/>
                <w:szCs w:val="28"/>
              </w:rPr>
            </w:pPr>
            <w:r w:rsidRPr="00F77868">
              <w:rPr>
                <w:sz w:val="28"/>
                <w:szCs w:val="28"/>
              </w:rPr>
              <w:t>100</w:t>
            </w:r>
          </w:p>
        </w:tc>
      </w:tr>
    </w:tbl>
    <w:p w:rsidR="00DE39D8" w:rsidRPr="00A57976" w:rsidRDefault="00F77868" w:rsidP="00F778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868">
        <w:rPr>
          <w:rFonts w:ascii="Times New Roman" w:hAnsi="Times New Roman" w:cs="Times New Roman"/>
          <w:sz w:val="28"/>
          <w:szCs w:val="28"/>
        </w:rPr>
        <w:t>Примечание: количественные величины критериев оценки до участников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868">
        <w:rPr>
          <w:rFonts w:ascii="Times New Roman" w:hAnsi="Times New Roman" w:cs="Times New Roman"/>
          <w:sz w:val="28"/>
          <w:szCs w:val="28"/>
        </w:rPr>
        <w:t>доводятся и вынесены в отдельный документ</w:t>
      </w:r>
    </w:p>
    <w:p w:rsidR="00147546" w:rsidRPr="00F77868" w:rsidRDefault="00DE39D8" w:rsidP="00F778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lastRenderedPageBreak/>
        <w:t xml:space="preserve">Оценка знаний участника </w:t>
      </w:r>
      <w:r w:rsidR="00F77868">
        <w:rPr>
          <w:rFonts w:ascii="Times New Roman" w:hAnsi="Times New Roman" w:cs="Times New Roman"/>
          <w:sz w:val="28"/>
          <w:szCs w:val="28"/>
        </w:rPr>
        <w:t>проводит</w:t>
      </w:r>
      <w:r w:rsidRPr="00A57976">
        <w:rPr>
          <w:rFonts w:ascii="Times New Roman" w:hAnsi="Times New Roman" w:cs="Times New Roman"/>
          <w:sz w:val="28"/>
          <w:szCs w:val="28"/>
        </w:rPr>
        <w:t xml:space="preserve">ся исключительно через практическое </w:t>
      </w:r>
      <w:bookmarkStart w:id="14" w:name="_Toc491308829"/>
      <w:r w:rsidR="00F77868">
        <w:rPr>
          <w:rFonts w:ascii="Times New Roman" w:hAnsi="Times New Roman" w:cs="Times New Roman"/>
          <w:sz w:val="28"/>
          <w:szCs w:val="28"/>
        </w:rPr>
        <w:t>выполнение Конкурсного задания.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  <w:sz w:val="34"/>
          <w:szCs w:val="34"/>
        </w:rPr>
        <w:t xml:space="preserve">6. </w:t>
      </w:r>
      <w:bookmarkEnd w:id="14"/>
      <w:r w:rsidR="00147546">
        <w:rPr>
          <w:rFonts w:ascii="Times New Roman" w:hAnsi="Times New Roman"/>
          <w:sz w:val="34"/>
          <w:szCs w:val="34"/>
        </w:rPr>
        <w:t>НЕОБХОДИМЫЕ ПРИЛОЖЕНИЯ</w:t>
      </w: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5" w:name="_Toc491308830"/>
      <w:r>
        <w:rPr>
          <w:rFonts w:ascii="Times New Roman" w:hAnsi="Times New Roman"/>
          <w:szCs w:val="28"/>
        </w:rPr>
        <w:t xml:space="preserve">6.1 </w:t>
      </w:r>
      <w:bookmarkEnd w:id="15"/>
      <w:r w:rsidR="00147546">
        <w:rPr>
          <w:rFonts w:ascii="Times New Roman" w:hAnsi="Times New Roman"/>
          <w:szCs w:val="28"/>
        </w:rPr>
        <w:t>ПОЯСНЕНИЯ К КОНКУРСНОМУ ЗАДАНИЮ</w:t>
      </w:r>
    </w:p>
    <w:p w:rsidR="00147546" w:rsidRDefault="00147546" w:rsidP="00147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разделе приводятся основные чертежи, схемы, эскизы и табличные данные, необходимые для понимания задания.</w:t>
      </w:r>
    </w:p>
    <w:p w:rsidR="00147546" w:rsidRPr="00333911" w:rsidRDefault="00147546" w:rsidP="00147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данные документы объявляются не позднее, чем за две недели до даты начала соревнований (С-14).</w:t>
      </w:r>
    </w:p>
    <w:p w:rsidR="00DE39D8" w:rsidRPr="00333911" w:rsidRDefault="00DE39D8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1269" w:rsidRPr="00D41269" w:rsidRDefault="00D41269" w:rsidP="00D4126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sectPr w:rsidR="00D41269" w:rsidRPr="00D41269" w:rsidSect="00ED18F9">
      <w:headerReference w:type="default" r:id="rId13"/>
      <w:footerReference w:type="default" r:id="rId14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B50" w:rsidRDefault="00946B50" w:rsidP="00970F49">
      <w:pPr>
        <w:spacing w:after="0" w:line="240" w:lineRule="auto"/>
      </w:pPr>
      <w:r>
        <w:separator/>
      </w:r>
    </w:p>
  </w:endnote>
  <w:endnote w:type="continuationSeparator" w:id="0">
    <w:p w:rsidR="00946B50" w:rsidRDefault="00946B50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96"/>
      <w:gridCol w:w="3773"/>
    </w:tblGrid>
    <w:tr w:rsidR="008C293D" w:rsidRPr="00832EBB" w:rsidTr="009931F0">
      <w:trPr>
        <w:trHeight w:hRule="exact" w:val="115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:rsidR="008C293D" w:rsidRPr="00832EBB" w:rsidRDefault="008C293D" w:rsidP="00B45AA4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:rsidR="008C293D" w:rsidRPr="00832EBB" w:rsidRDefault="008C293D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8C293D" w:rsidRPr="00832EBB" w:rsidTr="009931F0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954" w:type="dxa"/>
              <w:shd w:val="clear" w:color="auto" w:fill="auto"/>
              <w:vAlign w:val="center"/>
            </w:tcPr>
            <w:p w:rsidR="008C293D" w:rsidRPr="009955F8" w:rsidRDefault="008C293D" w:rsidP="00FD53BC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Copyright © Союз «Ворлдск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иллс Россия»              </w:t>
              </w:r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(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Интернет вещей</w:t>
              </w:r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)</w:t>
              </w:r>
            </w:p>
          </w:tc>
        </w:sdtContent>
      </w:sdt>
      <w:tc>
        <w:tcPr>
          <w:tcW w:w="3685" w:type="dxa"/>
          <w:shd w:val="clear" w:color="auto" w:fill="auto"/>
          <w:vAlign w:val="center"/>
        </w:tcPr>
        <w:p w:rsidR="008C293D" w:rsidRPr="00832EBB" w:rsidRDefault="008C293D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FB6FE6">
            <w:rPr>
              <w:caps/>
              <w:noProof/>
              <w:sz w:val="18"/>
              <w:szCs w:val="18"/>
            </w:rPr>
            <w:t>1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8C293D" w:rsidRDefault="008C293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B50" w:rsidRDefault="00946B50" w:rsidP="00970F49">
      <w:pPr>
        <w:spacing w:after="0" w:line="240" w:lineRule="auto"/>
      </w:pPr>
      <w:r>
        <w:separator/>
      </w:r>
    </w:p>
  </w:footnote>
  <w:footnote w:type="continuationSeparator" w:id="0">
    <w:p w:rsidR="00946B50" w:rsidRDefault="00946B50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93D" w:rsidRDefault="008C293D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lang w:val="en-US"/>
      </w:rPr>
      <w:t xml:space="preserve"> </w:t>
    </w:r>
  </w:p>
  <w:p w:rsidR="008C293D" w:rsidRDefault="008C293D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8C293D" w:rsidRDefault="008C293D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8C293D" w:rsidRPr="00B45AA4" w:rsidRDefault="008C293D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00823"/>
    <w:multiLevelType w:val="hybridMultilevel"/>
    <w:tmpl w:val="BB7E88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D034BBB"/>
    <w:multiLevelType w:val="hybridMultilevel"/>
    <w:tmpl w:val="2DAC83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727F7"/>
    <w:multiLevelType w:val="hybridMultilevel"/>
    <w:tmpl w:val="F2F8C3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02A3414"/>
    <w:multiLevelType w:val="hybridMultilevel"/>
    <w:tmpl w:val="63D8EF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70654FB"/>
    <w:multiLevelType w:val="hybridMultilevel"/>
    <w:tmpl w:val="F306D8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C1020DA"/>
    <w:multiLevelType w:val="hybridMultilevel"/>
    <w:tmpl w:val="2A5437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E6926BC"/>
    <w:multiLevelType w:val="hybridMultilevel"/>
    <w:tmpl w:val="6654FE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30A402B"/>
    <w:multiLevelType w:val="hybridMultilevel"/>
    <w:tmpl w:val="EA541B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89E5062"/>
    <w:multiLevelType w:val="hybridMultilevel"/>
    <w:tmpl w:val="25440A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4DA23C3"/>
    <w:multiLevelType w:val="hybridMultilevel"/>
    <w:tmpl w:val="564640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9101BED"/>
    <w:multiLevelType w:val="hybridMultilevel"/>
    <w:tmpl w:val="272E9C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B57856"/>
    <w:multiLevelType w:val="hybridMultilevel"/>
    <w:tmpl w:val="8E746E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0993CE4"/>
    <w:multiLevelType w:val="hybridMultilevel"/>
    <w:tmpl w:val="5F00E6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2281E6A"/>
    <w:multiLevelType w:val="hybridMultilevel"/>
    <w:tmpl w:val="E29E65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5" w15:restartNumberingAfterBreak="0">
    <w:nsid w:val="6E823E20"/>
    <w:multiLevelType w:val="hybridMultilevel"/>
    <w:tmpl w:val="3D7E9B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1F769BF"/>
    <w:multiLevelType w:val="hybridMultilevel"/>
    <w:tmpl w:val="FF588B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2126A76"/>
    <w:multiLevelType w:val="hybridMultilevel"/>
    <w:tmpl w:val="1C6800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4A93F98"/>
    <w:multiLevelType w:val="hybridMultilevel"/>
    <w:tmpl w:val="CD280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684B02"/>
    <w:multiLevelType w:val="hybridMultilevel"/>
    <w:tmpl w:val="AF4ECF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BAE0AEB"/>
    <w:multiLevelType w:val="hybridMultilevel"/>
    <w:tmpl w:val="013A4E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F831484"/>
    <w:multiLevelType w:val="hybridMultilevel"/>
    <w:tmpl w:val="5EB821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7"/>
  </w:num>
  <w:num w:numId="4">
    <w:abstractNumId w:val="3"/>
  </w:num>
  <w:num w:numId="5">
    <w:abstractNumId w:val="1"/>
  </w:num>
  <w:num w:numId="6">
    <w:abstractNumId w:val="12"/>
  </w:num>
  <w:num w:numId="7">
    <w:abstractNumId w:val="4"/>
  </w:num>
  <w:num w:numId="8">
    <w:abstractNumId w:val="6"/>
  </w:num>
  <w:num w:numId="9">
    <w:abstractNumId w:val="24"/>
  </w:num>
  <w:num w:numId="10">
    <w:abstractNumId w:val="8"/>
  </w:num>
  <w:num w:numId="11">
    <w:abstractNumId w:val="0"/>
  </w:num>
  <w:num w:numId="12">
    <w:abstractNumId w:val="5"/>
  </w:num>
  <w:num w:numId="13">
    <w:abstractNumId w:val="14"/>
  </w:num>
  <w:num w:numId="14">
    <w:abstractNumId w:val="29"/>
  </w:num>
  <w:num w:numId="15">
    <w:abstractNumId w:val="25"/>
  </w:num>
  <w:num w:numId="16">
    <w:abstractNumId w:val="17"/>
  </w:num>
  <w:num w:numId="17">
    <w:abstractNumId w:val="27"/>
  </w:num>
  <w:num w:numId="18">
    <w:abstractNumId w:val="30"/>
  </w:num>
  <w:num w:numId="19">
    <w:abstractNumId w:val="19"/>
  </w:num>
  <w:num w:numId="20">
    <w:abstractNumId w:val="15"/>
  </w:num>
  <w:num w:numId="21">
    <w:abstractNumId w:val="18"/>
  </w:num>
  <w:num w:numId="22">
    <w:abstractNumId w:val="21"/>
  </w:num>
  <w:num w:numId="23">
    <w:abstractNumId w:val="23"/>
  </w:num>
  <w:num w:numId="24">
    <w:abstractNumId w:val="10"/>
  </w:num>
  <w:num w:numId="25">
    <w:abstractNumId w:val="13"/>
  </w:num>
  <w:num w:numId="26">
    <w:abstractNumId w:val="26"/>
  </w:num>
  <w:num w:numId="27">
    <w:abstractNumId w:val="11"/>
  </w:num>
  <w:num w:numId="28">
    <w:abstractNumId w:val="28"/>
  </w:num>
  <w:num w:numId="29">
    <w:abstractNumId w:val="16"/>
  </w:num>
  <w:num w:numId="30">
    <w:abstractNumId w:val="22"/>
  </w:num>
  <w:num w:numId="31">
    <w:abstractNumId w:val="31"/>
  </w:num>
  <w:num w:numId="32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49"/>
    <w:rsid w:val="00014816"/>
    <w:rsid w:val="00046171"/>
    <w:rsid w:val="00054AF5"/>
    <w:rsid w:val="00056CDE"/>
    <w:rsid w:val="0006649A"/>
    <w:rsid w:val="00096636"/>
    <w:rsid w:val="000A1F96"/>
    <w:rsid w:val="000B3397"/>
    <w:rsid w:val="000C33F6"/>
    <w:rsid w:val="000D74AA"/>
    <w:rsid w:val="000F57E2"/>
    <w:rsid w:val="001024BE"/>
    <w:rsid w:val="001133F3"/>
    <w:rsid w:val="00127743"/>
    <w:rsid w:val="00133FAC"/>
    <w:rsid w:val="00142175"/>
    <w:rsid w:val="00147546"/>
    <w:rsid w:val="0017612A"/>
    <w:rsid w:val="00195DD2"/>
    <w:rsid w:val="001B143A"/>
    <w:rsid w:val="001B42B9"/>
    <w:rsid w:val="001C6DD7"/>
    <w:rsid w:val="001D6714"/>
    <w:rsid w:val="001E2D09"/>
    <w:rsid w:val="001F64C0"/>
    <w:rsid w:val="001F6B71"/>
    <w:rsid w:val="0020187E"/>
    <w:rsid w:val="0020325F"/>
    <w:rsid w:val="00220E70"/>
    <w:rsid w:val="00234F4F"/>
    <w:rsid w:val="00281426"/>
    <w:rsid w:val="0029547E"/>
    <w:rsid w:val="002B1426"/>
    <w:rsid w:val="002F2906"/>
    <w:rsid w:val="00311511"/>
    <w:rsid w:val="00311883"/>
    <w:rsid w:val="00333911"/>
    <w:rsid w:val="00334165"/>
    <w:rsid w:val="003352F8"/>
    <w:rsid w:val="00335B8C"/>
    <w:rsid w:val="003934F8"/>
    <w:rsid w:val="00397A1B"/>
    <w:rsid w:val="003A21C8"/>
    <w:rsid w:val="003D1E51"/>
    <w:rsid w:val="003F1C5B"/>
    <w:rsid w:val="00402D59"/>
    <w:rsid w:val="004254FE"/>
    <w:rsid w:val="0044354A"/>
    <w:rsid w:val="004749FA"/>
    <w:rsid w:val="00476543"/>
    <w:rsid w:val="004917C4"/>
    <w:rsid w:val="004A07A5"/>
    <w:rsid w:val="004B692B"/>
    <w:rsid w:val="004D096E"/>
    <w:rsid w:val="004D19D4"/>
    <w:rsid w:val="004E56D7"/>
    <w:rsid w:val="004E7905"/>
    <w:rsid w:val="00510059"/>
    <w:rsid w:val="00514DCA"/>
    <w:rsid w:val="00536C5E"/>
    <w:rsid w:val="00554CBB"/>
    <w:rsid w:val="005560AC"/>
    <w:rsid w:val="0056194A"/>
    <w:rsid w:val="0056560C"/>
    <w:rsid w:val="005804E1"/>
    <w:rsid w:val="005B0DEC"/>
    <w:rsid w:val="005C6A23"/>
    <w:rsid w:val="005D0E96"/>
    <w:rsid w:val="005E30DC"/>
    <w:rsid w:val="00600618"/>
    <w:rsid w:val="0062789A"/>
    <w:rsid w:val="0063396F"/>
    <w:rsid w:val="00641D60"/>
    <w:rsid w:val="0064491A"/>
    <w:rsid w:val="00653B50"/>
    <w:rsid w:val="00676430"/>
    <w:rsid w:val="006871FE"/>
    <w:rsid w:val="006873B8"/>
    <w:rsid w:val="006B00BA"/>
    <w:rsid w:val="006B0FEA"/>
    <w:rsid w:val="006C2461"/>
    <w:rsid w:val="006C6D6D"/>
    <w:rsid w:val="006C78B6"/>
    <w:rsid w:val="006C7A3B"/>
    <w:rsid w:val="006E5187"/>
    <w:rsid w:val="00725997"/>
    <w:rsid w:val="00727F97"/>
    <w:rsid w:val="0074372D"/>
    <w:rsid w:val="007735DC"/>
    <w:rsid w:val="00773F20"/>
    <w:rsid w:val="007A6888"/>
    <w:rsid w:val="007B0DCC"/>
    <w:rsid w:val="007B2222"/>
    <w:rsid w:val="007B2576"/>
    <w:rsid w:val="007D3601"/>
    <w:rsid w:val="007E1603"/>
    <w:rsid w:val="007F5106"/>
    <w:rsid w:val="00832EBB"/>
    <w:rsid w:val="00833BEF"/>
    <w:rsid w:val="00834734"/>
    <w:rsid w:val="00835BF6"/>
    <w:rsid w:val="00850BC3"/>
    <w:rsid w:val="00872F78"/>
    <w:rsid w:val="00873CA4"/>
    <w:rsid w:val="00876E69"/>
    <w:rsid w:val="00881DD2"/>
    <w:rsid w:val="00882B54"/>
    <w:rsid w:val="008A2588"/>
    <w:rsid w:val="008B560B"/>
    <w:rsid w:val="008B6254"/>
    <w:rsid w:val="008C293D"/>
    <w:rsid w:val="008C7D35"/>
    <w:rsid w:val="008D6DCF"/>
    <w:rsid w:val="008E6045"/>
    <w:rsid w:val="008F3B77"/>
    <w:rsid w:val="009018F0"/>
    <w:rsid w:val="00927D25"/>
    <w:rsid w:val="00946B50"/>
    <w:rsid w:val="00953113"/>
    <w:rsid w:val="00967EE4"/>
    <w:rsid w:val="00970F49"/>
    <w:rsid w:val="0098624D"/>
    <w:rsid w:val="00986A36"/>
    <w:rsid w:val="009931F0"/>
    <w:rsid w:val="009955F8"/>
    <w:rsid w:val="009F57C0"/>
    <w:rsid w:val="009F7154"/>
    <w:rsid w:val="00A27EE4"/>
    <w:rsid w:val="00A31002"/>
    <w:rsid w:val="00A47100"/>
    <w:rsid w:val="00A57976"/>
    <w:rsid w:val="00A87627"/>
    <w:rsid w:val="00A91D4B"/>
    <w:rsid w:val="00AA2B8A"/>
    <w:rsid w:val="00AD129A"/>
    <w:rsid w:val="00AE6AB7"/>
    <w:rsid w:val="00AE7A32"/>
    <w:rsid w:val="00B1553D"/>
    <w:rsid w:val="00B162B5"/>
    <w:rsid w:val="00B236AD"/>
    <w:rsid w:val="00B31148"/>
    <w:rsid w:val="00B40FFB"/>
    <w:rsid w:val="00B4196F"/>
    <w:rsid w:val="00B45392"/>
    <w:rsid w:val="00B45AA4"/>
    <w:rsid w:val="00BA2CF0"/>
    <w:rsid w:val="00BC3813"/>
    <w:rsid w:val="00BC7808"/>
    <w:rsid w:val="00BE1509"/>
    <w:rsid w:val="00C03674"/>
    <w:rsid w:val="00C06EBC"/>
    <w:rsid w:val="00C95538"/>
    <w:rsid w:val="00CA6CCD"/>
    <w:rsid w:val="00CC50B7"/>
    <w:rsid w:val="00CE23AA"/>
    <w:rsid w:val="00CE7A6A"/>
    <w:rsid w:val="00D00106"/>
    <w:rsid w:val="00D12ABD"/>
    <w:rsid w:val="00D16F4B"/>
    <w:rsid w:val="00D2075B"/>
    <w:rsid w:val="00D37CEC"/>
    <w:rsid w:val="00D41269"/>
    <w:rsid w:val="00D45007"/>
    <w:rsid w:val="00D57BF6"/>
    <w:rsid w:val="00D95648"/>
    <w:rsid w:val="00DA5CA1"/>
    <w:rsid w:val="00DC6AAD"/>
    <w:rsid w:val="00DE39D8"/>
    <w:rsid w:val="00DE5614"/>
    <w:rsid w:val="00DF6533"/>
    <w:rsid w:val="00E13398"/>
    <w:rsid w:val="00E27263"/>
    <w:rsid w:val="00E32BA8"/>
    <w:rsid w:val="00E70C92"/>
    <w:rsid w:val="00E857D6"/>
    <w:rsid w:val="00E96C3C"/>
    <w:rsid w:val="00EA0163"/>
    <w:rsid w:val="00EA0C3A"/>
    <w:rsid w:val="00EB2779"/>
    <w:rsid w:val="00EC1816"/>
    <w:rsid w:val="00ED18F9"/>
    <w:rsid w:val="00ED2390"/>
    <w:rsid w:val="00ED53C9"/>
    <w:rsid w:val="00EE1839"/>
    <w:rsid w:val="00EE79D1"/>
    <w:rsid w:val="00F014B5"/>
    <w:rsid w:val="00F1662D"/>
    <w:rsid w:val="00F6025D"/>
    <w:rsid w:val="00F672B2"/>
    <w:rsid w:val="00F77868"/>
    <w:rsid w:val="00F8303B"/>
    <w:rsid w:val="00F83D10"/>
    <w:rsid w:val="00F96457"/>
    <w:rsid w:val="00FB1F17"/>
    <w:rsid w:val="00FB6FE6"/>
    <w:rsid w:val="00FD20DE"/>
    <w:rsid w:val="00FD53BC"/>
    <w:rsid w:val="00FD6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5B0D92-B9EE-4A76-86A9-5720E5E95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pyright.ru/ru/documents/registraciy_avtorskih_prav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pyright.ru/ru/documents/zashita_avtorskih_prav/znak_ohrani_avtorskih_i_smegnih_prav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pyright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EA728-84A1-4A59-9CD3-9B2947109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3455</TotalTime>
  <Pages>1</Pages>
  <Words>3216</Words>
  <Characters>18334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«Ворлдскиллс Россия»              (Интернет вещей)</dc:creator>
  <cp:keywords/>
  <dc:description/>
  <cp:lastModifiedBy>Teacher</cp:lastModifiedBy>
  <cp:revision>55</cp:revision>
  <cp:lastPrinted>2017-08-24T03:08:00Z</cp:lastPrinted>
  <dcterms:created xsi:type="dcterms:W3CDTF">2017-08-03T14:58:00Z</dcterms:created>
  <dcterms:modified xsi:type="dcterms:W3CDTF">2017-08-24T03:08:00Z</dcterms:modified>
</cp:coreProperties>
</file>