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41" w:rsidRPr="004075EE" w:rsidRDefault="00003441" w:rsidP="00003441"/>
    <w:p w:rsidR="00003441" w:rsidRPr="004075EE" w:rsidRDefault="00003441" w:rsidP="00003441"/>
    <w:p w:rsidR="00003441" w:rsidRPr="004075EE" w:rsidRDefault="00003441" w:rsidP="00003441"/>
    <w:p w:rsidR="00003441" w:rsidRPr="004075EE" w:rsidRDefault="00003441" w:rsidP="00003441"/>
    <w:p w:rsidR="00003441" w:rsidRPr="004075EE" w:rsidRDefault="00003441" w:rsidP="00003441"/>
    <w:p w:rsidR="00003441" w:rsidRPr="004075EE" w:rsidRDefault="00003441" w:rsidP="00003441"/>
    <w:p w:rsidR="00003441" w:rsidRPr="004075EE" w:rsidRDefault="00003441" w:rsidP="00003441"/>
    <w:p w:rsidR="00003441" w:rsidRPr="004075EE" w:rsidRDefault="00003441" w:rsidP="00003441"/>
    <w:p w:rsidR="00003441" w:rsidRPr="004075EE" w:rsidRDefault="00003441" w:rsidP="00003441">
      <w:pPr>
        <w:pStyle w:val="Docsubtitle1"/>
        <w:rPr>
          <w:rFonts w:ascii="Times New Roman" w:hAnsi="Times New Roman"/>
          <w:lang w:val="ru-RU"/>
        </w:rPr>
      </w:pPr>
    </w:p>
    <w:p w:rsidR="00003441" w:rsidRPr="004075EE" w:rsidRDefault="00003441" w:rsidP="00003441">
      <w:pPr>
        <w:pStyle w:val="Docsubtitle1"/>
        <w:rPr>
          <w:rFonts w:ascii="Times New Roman" w:hAnsi="Times New Roman"/>
          <w:lang w:val="ru-RU"/>
        </w:rPr>
      </w:pPr>
    </w:p>
    <w:p w:rsidR="00003441" w:rsidRPr="004075EE" w:rsidRDefault="0029067B" w:rsidP="00003441">
      <w:pPr>
        <w:pStyle w:val="Doctitle"/>
        <w:rPr>
          <w:rFonts w:ascii="Times New Roman" w:hAnsi="Times New Roman"/>
          <w:lang w:val="ru-RU"/>
        </w:rPr>
      </w:pPr>
      <w:r w:rsidRPr="004075EE">
        <w:rPr>
          <w:rFonts w:ascii="Times New Roman" w:hAnsi="Times New Roman"/>
          <w:lang w:val="ru-RU"/>
        </w:rPr>
        <w:t>ТЕХНИЧЕСКОЕ ОПИСАНИЕ</w:t>
      </w:r>
    </w:p>
    <w:p w:rsidR="0029067B" w:rsidRPr="004075EE" w:rsidRDefault="00E9303C" w:rsidP="00003441">
      <w:pPr>
        <w:pStyle w:val="Doctitle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C85471" w:rsidRPr="00C85471">
        <w:rPr>
          <w:rFonts w:ascii="Times New Roman" w:hAnsi="Times New Roman"/>
          <w:lang w:val="ru-RU"/>
        </w:rPr>
        <w:t>Корпоративная защита от внутренних угроз информационной безопасности</w:t>
      </w:r>
      <w:r>
        <w:rPr>
          <w:rFonts w:ascii="Times New Roman" w:hAnsi="Times New Roman"/>
          <w:lang w:val="ru-RU"/>
        </w:rPr>
        <w:t>»</w:t>
      </w:r>
    </w:p>
    <w:p w:rsidR="00003441" w:rsidRPr="004075EE" w:rsidRDefault="00003441" w:rsidP="00003441">
      <w:pPr>
        <w:pStyle w:val="Doctitle"/>
        <w:rPr>
          <w:rFonts w:ascii="Times New Roman" w:hAnsi="Times New Roman"/>
          <w:lang w:val="ru-RU"/>
        </w:rPr>
      </w:pPr>
    </w:p>
    <w:p w:rsidR="00003441" w:rsidRPr="004075EE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Организация «</w:t>
      </w:r>
      <w:proofErr w:type="spellStart"/>
      <w:r w:rsidR="009A2742" w:rsidRPr="004075EE">
        <w:rPr>
          <w:rFonts w:ascii="Times New Roman" w:hAnsi="Times New Roman"/>
          <w:sz w:val="24"/>
          <w:lang w:val="ru-RU"/>
        </w:rPr>
        <w:t>WorldSkills</w:t>
      </w:r>
      <w:proofErr w:type="spellEnd"/>
      <w:r w:rsidR="009A2742" w:rsidRPr="004075E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9A2742" w:rsidRPr="004075EE">
        <w:rPr>
          <w:rFonts w:ascii="Times New Roman" w:hAnsi="Times New Roman"/>
          <w:sz w:val="24"/>
          <w:lang w:val="ru-RU"/>
        </w:rPr>
        <w:t>International</w:t>
      </w:r>
      <w:proofErr w:type="spellEnd"/>
      <w:r w:rsidRPr="004075EE">
        <w:rPr>
          <w:rFonts w:ascii="Times New Roman" w:hAnsi="Times New Roman"/>
          <w:sz w:val="24"/>
          <w:lang w:val="ru-RU"/>
        </w:rPr>
        <w:t>»</w:t>
      </w:r>
      <w:r w:rsidR="0029067B" w:rsidRPr="004075EE">
        <w:rPr>
          <w:rFonts w:ascii="Times New Roman" w:hAnsi="Times New Roman"/>
          <w:sz w:val="24"/>
          <w:lang w:val="ru-RU"/>
        </w:rPr>
        <w:t>, согласно резолюции Технического комитета и в соответствии с Конституцией, Регламентом и Правилами конкурса, принял</w:t>
      </w:r>
      <w:r w:rsidRPr="004075EE">
        <w:rPr>
          <w:rFonts w:ascii="Times New Roman" w:hAnsi="Times New Roman"/>
          <w:sz w:val="24"/>
          <w:lang w:val="ru-RU"/>
        </w:rPr>
        <w:t>а</w:t>
      </w:r>
      <w:r w:rsidR="0029067B" w:rsidRPr="004075EE">
        <w:rPr>
          <w:rFonts w:ascii="Times New Roman" w:hAnsi="Times New Roman"/>
          <w:sz w:val="24"/>
          <w:lang w:val="ru-RU"/>
        </w:rPr>
        <w:t xml:space="preserve"> следующие минимальные требования</w:t>
      </w:r>
      <w:r w:rsidRPr="004075EE">
        <w:rPr>
          <w:rFonts w:ascii="Times New Roman" w:hAnsi="Times New Roman"/>
          <w:sz w:val="24"/>
          <w:lang w:val="ru-RU"/>
        </w:rPr>
        <w:t xml:space="preserve"> к </w:t>
      </w:r>
      <w:r w:rsidR="00A633DD">
        <w:rPr>
          <w:rFonts w:ascii="Times New Roman" w:hAnsi="Times New Roman"/>
          <w:sz w:val="24"/>
          <w:lang w:val="ru-RU"/>
        </w:rPr>
        <w:t>данной компетенции для конкурсов</w:t>
      </w:r>
      <w:r w:rsidRPr="004075EE">
        <w:rPr>
          <w:rFonts w:ascii="Times New Roman" w:hAnsi="Times New Roman"/>
          <w:sz w:val="24"/>
          <w:lang w:val="ru-RU"/>
        </w:rPr>
        <w:t xml:space="preserve"> «</w:t>
      </w:r>
      <w:r w:rsidR="003607D5" w:rsidRPr="004075EE">
        <w:rPr>
          <w:rFonts w:ascii="Times New Roman" w:hAnsi="Times New Roman"/>
          <w:sz w:val="24"/>
          <w:lang w:val="ru-RU"/>
        </w:rPr>
        <w:t>WorldSkills</w:t>
      </w:r>
      <w:r w:rsidRPr="004075EE">
        <w:rPr>
          <w:rFonts w:ascii="Times New Roman" w:hAnsi="Times New Roman"/>
          <w:sz w:val="24"/>
          <w:lang w:val="ru-RU"/>
        </w:rPr>
        <w:t>».</w:t>
      </w:r>
    </w:p>
    <w:p w:rsidR="00FD74FB" w:rsidRPr="004075EE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Pr="004075EE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FD74FB" w:rsidRPr="004075EE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Pr="004075EE" w:rsidRDefault="00FD74FB" w:rsidP="002A07F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ВВЕДЕНИЕ</w:t>
      </w:r>
    </w:p>
    <w:p w:rsidR="00FD74FB" w:rsidRPr="004075EE" w:rsidRDefault="00FD74FB" w:rsidP="002A07F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КВАЛИФИКАЦИЯ И ОБЪЕМ РАБОТ</w:t>
      </w:r>
    </w:p>
    <w:p w:rsidR="00FD74FB" w:rsidRPr="004075EE" w:rsidRDefault="00FD74FB" w:rsidP="002A07F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КОНКУРСНОЕ ЗАДАНИЕ</w:t>
      </w:r>
    </w:p>
    <w:p w:rsidR="00FD74FB" w:rsidRPr="004075EE" w:rsidRDefault="00FD74FB" w:rsidP="002A07F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УПРАВЛЕНИЕ НАВЫКАМИ И КОММУНИКАЦИЯ</w:t>
      </w:r>
    </w:p>
    <w:p w:rsidR="00FD74FB" w:rsidRPr="004075EE" w:rsidRDefault="00FD74FB" w:rsidP="002A07F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ОЦЕНКА</w:t>
      </w:r>
    </w:p>
    <w:p w:rsidR="00FD74FB" w:rsidRPr="004075EE" w:rsidRDefault="00FD74FB" w:rsidP="002A07F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FD74FB" w:rsidRPr="004075EE" w:rsidRDefault="00FD74FB" w:rsidP="002A07F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FD74FB" w:rsidRPr="004075EE" w:rsidRDefault="00FD74FB" w:rsidP="002A07F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 xml:space="preserve">ПРЕДСТАВЛЕНИЕ </w:t>
      </w:r>
      <w:r w:rsidR="00C01C81" w:rsidRPr="004075EE">
        <w:rPr>
          <w:rFonts w:ascii="Times New Roman" w:hAnsi="Times New Roman"/>
          <w:sz w:val="24"/>
          <w:lang w:val="ru-RU"/>
        </w:rPr>
        <w:t>ПРОФЕССИОНАЛЬНОГО НАВЫКА ПОСЕТИТЕЛЯМ И ЖУРНАЛИСТАМ</w:t>
      </w:r>
    </w:p>
    <w:p w:rsidR="00C01C81" w:rsidRPr="004075EE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Pr="004075EE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Pr="004075EE" w:rsidRDefault="00212204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C01C81" w:rsidRPr="004075EE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Pr="002C2D4C" w:rsidRDefault="00212204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 xml:space="preserve">Разработчик: </w:t>
      </w:r>
      <w:r w:rsidR="00596315">
        <w:rPr>
          <w:rFonts w:ascii="Times New Roman" w:hAnsi="Times New Roman"/>
          <w:sz w:val="24"/>
          <w:lang w:val="ru-RU"/>
        </w:rPr>
        <w:t>Сергеев Антон Валерьевич</w:t>
      </w:r>
    </w:p>
    <w:p w:rsidR="00212204" w:rsidRPr="004075EE" w:rsidRDefault="00E9303C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</w:t>
      </w:r>
    </w:p>
    <w:p w:rsidR="00313358" w:rsidRPr="004075EE" w:rsidRDefault="00313358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212204" w:rsidRPr="004075EE" w:rsidRDefault="00212204" w:rsidP="00212204">
      <w:pPr>
        <w:rPr>
          <w:sz w:val="24"/>
          <w:szCs w:val="24"/>
        </w:rPr>
      </w:pPr>
    </w:p>
    <w:p w:rsidR="00212204" w:rsidRPr="004075EE" w:rsidRDefault="00212204" w:rsidP="00212204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(подпись)</w:t>
      </w:r>
    </w:p>
    <w:p w:rsidR="00212204" w:rsidRPr="004075EE" w:rsidRDefault="00212204" w:rsidP="00212204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4075EE">
        <w:rPr>
          <w:rFonts w:ascii="Times New Roman" w:hAnsi="Times New Roman"/>
          <w:sz w:val="24"/>
          <w:lang w:val="ru-RU"/>
        </w:rPr>
        <w:t>Тымчиков</w:t>
      </w:r>
      <w:proofErr w:type="spellEnd"/>
      <w:r w:rsidRPr="004075EE">
        <w:rPr>
          <w:rFonts w:ascii="Times New Roman" w:hAnsi="Times New Roman"/>
          <w:sz w:val="24"/>
          <w:lang w:val="ru-RU"/>
        </w:rPr>
        <w:t xml:space="preserve"> Алексей Юрьевич, Технический директор </w:t>
      </w:r>
      <w:proofErr w:type="spellStart"/>
      <w:r w:rsidRPr="004075EE">
        <w:rPr>
          <w:rFonts w:ascii="Times New Roman" w:hAnsi="Times New Roman"/>
          <w:sz w:val="24"/>
          <w:lang w:val="en-US"/>
        </w:rPr>
        <w:t>WorldSkillsRussia</w:t>
      </w:r>
      <w:proofErr w:type="spellEnd"/>
    </w:p>
    <w:p w:rsidR="00212204" w:rsidRPr="004075EE" w:rsidRDefault="00212204" w:rsidP="00212204">
      <w:pPr>
        <w:rPr>
          <w:sz w:val="24"/>
          <w:szCs w:val="24"/>
        </w:rPr>
      </w:pPr>
    </w:p>
    <w:p w:rsidR="00641BCC" w:rsidRPr="004075EE" w:rsidRDefault="00003441" w:rsidP="00641BCC">
      <w:pPr>
        <w:jc w:val="both"/>
        <w:rPr>
          <w:b/>
        </w:rPr>
      </w:pPr>
      <w:r w:rsidRPr="004075EE">
        <w:br w:type="page"/>
      </w:r>
      <w:r w:rsidR="00641BCC" w:rsidRPr="004075EE">
        <w:rPr>
          <w:b/>
        </w:rPr>
        <w:lastRenderedPageBreak/>
        <w:t>1. ВВЕДЕНИЕ</w:t>
      </w:r>
    </w:p>
    <w:p w:rsidR="00641BCC" w:rsidRPr="004075EE" w:rsidRDefault="00641BCC" w:rsidP="00641BCC">
      <w:pPr>
        <w:jc w:val="both"/>
        <w:rPr>
          <w:b/>
        </w:rPr>
      </w:pPr>
      <w:r w:rsidRPr="004075EE">
        <w:rPr>
          <w:b/>
        </w:rPr>
        <w:t xml:space="preserve">1.1. Название и описание </w:t>
      </w:r>
      <w:r w:rsidR="00212204" w:rsidRPr="004075EE">
        <w:rPr>
          <w:b/>
        </w:rPr>
        <w:t>профессии (компетенции)</w:t>
      </w:r>
    </w:p>
    <w:p w:rsidR="00641BCC" w:rsidRPr="004075EE" w:rsidRDefault="00641BCC" w:rsidP="00641BCC">
      <w:pPr>
        <w:jc w:val="both"/>
      </w:pPr>
      <w:r w:rsidRPr="004075EE">
        <w:t xml:space="preserve">1.1.1 Название </w:t>
      </w:r>
      <w:r w:rsidR="00212204" w:rsidRPr="004075EE">
        <w:t>профессии (компетенции)</w:t>
      </w:r>
      <w:r w:rsidRPr="004075EE">
        <w:t xml:space="preserve">: </w:t>
      </w:r>
      <w:proofErr w:type="gramStart"/>
      <w:r w:rsidR="00E9303C">
        <w:t>…….</w:t>
      </w:r>
      <w:proofErr w:type="gramEnd"/>
      <w:r w:rsidR="00E9303C">
        <w:t>.</w:t>
      </w:r>
    </w:p>
    <w:p w:rsidR="00641BCC" w:rsidRPr="004075EE" w:rsidRDefault="00641BCC" w:rsidP="00641BCC">
      <w:pPr>
        <w:jc w:val="both"/>
      </w:pPr>
    </w:p>
    <w:p w:rsidR="00641BCC" w:rsidRDefault="00641BCC" w:rsidP="00641BCC">
      <w:pPr>
        <w:jc w:val="both"/>
      </w:pPr>
      <w:r w:rsidRPr="004075EE">
        <w:t xml:space="preserve">1.1.2. Описание </w:t>
      </w:r>
      <w:r w:rsidR="00212204" w:rsidRPr="004075EE">
        <w:t>профессии (компетенции)</w:t>
      </w:r>
    </w:p>
    <w:p w:rsidR="00E9303C" w:rsidRDefault="00E9303C" w:rsidP="00641BCC">
      <w:pPr>
        <w:jc w:val="both"/>
        <w:rPr>
          <w:i/>
          <w:color w:val="FF0000"/>
          <w:sz w:val="24"/>
          <w:szCs w:val="24"/>
        </w:rPr>
      </w:pPr>
    </w:p>
    <w:p w:rsidR="005214DE" w:rsidRDefault="005519CF" w:rsidP="005214DE">
      <w:pPr>
        <w:jc w:val="both"/>
      </w:pPr>
      <w:r>
        <w:t xml:space="preserve">В наши дни </w:t>
      </w:r>
      <w:r w:rsidR="00A27BFF">
        <w:t xml:space="preserve">одним из наиболее актуальных </w:t>
      </w:r>
      <w:r w:rsidR="005023CA">
        <w:t>вопрос</w:t>
      </w:r>
      <w:r w:rsidR="00A27BFF">
        <w:t>ов</w:t>
      </w:r>
      <w:r w:rsidR="005023CA">
        <w:t xml:space="preserve"> защиты корпоративной информации </w:t>
      </w:r>
      <w:r w:rsidR="00A27BFF">
        <w:t xml:space="preserve">– обеспечение безопасности от </w:t>
      </w:r>
      <w:r w:rsidR="005023CA">
        <w:t>внутренних утечек</w:t>
      </w:r>
      <w:r w:rsidR="00A27BFF">
        <w:t xml:space="preserve"> по техническим каналам связи.</w:t>
      </w:r>
      <w:r w:rsidR="005023CA">
        <w:t xml:space="preserve"> </w:t>
      </w:r>
      <w:r w:rsidR="00A27BFF">
        <w:t>Одна из главных угроз корпоративной информационной безопасности –</w:t>
      </w:r>
      <w:r w:rsidR="005214DE">
        <w:t xml:space="preserve"> </w:t>
      </w:r>
      <w:r w:rsidR="005023CA">
        <w:t xml:space="preserve">неправомерными действиями сотрудников (т.н. инсайдеров), </w:t>
      </w:r>
      <w:r w:rsidR="005214DE">
        <w:t xml:space="preserve">приводящие к потере конфиденциальных данных, совершенные как целенаправленно, так и из-за халатности, невнимательности или незнания элементарных правил безопасности предприятия. </w:t>
      </w:r>
      <w:r>
        <w:t xml:space="preserve">Именно «на их совести» большинство громких краж данных, зафиксированных по всему миру в последние годы. </w:t>
      </w:r>
      <w:r w:rsidR="005214DE">
        <w:t>Причиной утечек также могут быть действия посторонних лиц, находящихся на территории предприятия и имеющих доступ к вычислительно-сетевой инфраструктуре (клиенты, поставщики и т.п.).</w:t>
      </w:r>
      <w:r>
        <w:t xml:space="preserve"> </w:t>
      </w:r>
      <w:r w:rsidR="005214DE">
        <w:t>Утечки</w:t>
      </w:r>
      <w:r>
        <w:t xml:space="preserve"> информации </w:t>
      </w:r>
      <w:r w:rsidR="005214DE">
        <w:t xml:space="preserve">могут </w:t>
      </w:r>
      <w:r>
        <w:t xml:space="preserve">породить целый ряд проблем: </w:t>
      </w:r>
    </w:p>
    <w:p w:rsidR="005214DE" w:rsidRDefault="005519CF" w:rsidP="005023CA">
      <w:r>
        <w:t xml:space="preserve">1. Утечка персональных данных. Может повлечь за собой как санкции со стороны </w:t>
      </w:r>
      <w:r w:rsidR="005214DE">
        <w:t xml:space="preserve">контролирующих </w:t>
      </w:r>
      <w:r>
        <w:t xml:space="preserve">органов, так и отток клиентов, связанный с утратой доверия к компании. </w:t>
      </w:r>
    </w:p>
    <w:p w:rsidR="005214DE" w:rsidRDefault="005519CF" w:rsidP="005023CA">
      <w:r>
        <w:t xml:space="preserve">2. Утечка коммерческой тайны и ноу-хау. Утечка информации об инвестиционных планах, маркетинговых программах, инновациях, данных клиентской базы способна привести к срыву важных и прибыльных проектов. </w:t>
      </w:r>
    </w:p>
    <w:p w:rsidR="005214DE" w:rsidRDefault="005519CF" w:rsidP="005023CA">
      <w:r>
        <w:t xml:space="preserve">3. Утечка служебной переписки. Служебная переписка может дать конкурентам много информации о ситуации в компании. </w:t>
      </w:r>
    </w:p>
    <w:p w:rsidR="005214DE" w:rsidRDefault="005519CF" w:rsidP="005023CA">
      <w:r>
        <w:t xml:space="preserve">4. Утечки в прессу. Могут повлечь за собой разглашение коммерческой тайны организации. </w:t>
      </w:r>
    </w:p>
    <w:p w:rsidR="005214DE" w:rsidRDefault="005519CF" w:rsidP="005023CA">
      <w:r>
        <w:t xml:space="preserve">5. Утечка информации о системе безопасности. Открывает широкие возможности для деятельности криминальных структур. </w:t>
      </w:r>
    </w:p>
    <w:p w:rsidR="005214DE" w:rsidRDefault="005519CF" w:rsidP="005023CA">
      <w:r>
        <w:t xml:space="preserve">6. Утечка </w:t>
      </w:r>
      <w:r w:rsidR="005214DE">
        <w:t>сведений, составляющих государственную тайну и т.д.</w:t>
      </w:r>
    </w:p>
    <w:p w:rsidR="005519CF" w:rsidRDefault="005519CF" w:rsidP="005519CF">
      <w:pPr>
        <w:ind w:firstLine="709"/>
      </w:pPr>
    </w:p>
    <w:p w:rsidR="005214DE" w:rsidRPr="00D0478B" w:rsidRDefault="005214DE" w:rsidP="008C150E">
      <w:pPr>
        <w:jc w:val="both"/>
      </w:pPr>
      <w:r>
        <w:t xml:space="preserve">Необходимость защиты от внутренних угроз информационной безопасности не только доказана на практике, но и упомянута в ключевых международных стандартах по организации и менеджменту информационной безопасности (например, в </w:t>
      </w:r>
      <w:r>
        <w:rPr>
          <w:lang w:val="en-US"/>
        </w:rPr>
        <w:t>ISO</w:t>
      </w:r>
      <w:r w:rsidRPr="00D0478B">
        <w:t>/</w:t>
      </w:r>
      <w:r>
        <w:rPr>
          <w:lang w:val="en-US"/>
        </w:rPr>
        <w:t>IEC</w:t>
      </w:r>
      <w:r>
        <w:t xml:space="preserve"> 27001)</w:t>
      </w:r>
      <w:r w:rsidR="00D0478B">
        <w:t>.</w:t>
      </w:r>
    </w:p>
    <w:p w:rsidR="005214DE" w:rsidRDefault="005214DE" w:rsidP="008C150E">
      <w:pPr>
        <w:ind w:firstLine="709"/>
        <w:jc w:val="both"/>
      </w:pPr>
    </w:p>
    <w:p w:rsidR="005214DE" w:rsidRDefault="00D0478B" w:rsidP="008C150E">
      <w:pPr>
        <w:jc w:val="both"/>
      </w:pPr>
      <w:r>
        <w:t>Технологии</w:t>
      </w:r>
      <w:r w:rsidR="005214DE">
        <w:t xml:space="preserve"> к</w:t>
      </w:r>
      <w:r w:rsidR="005214DE" w:rsidRPr="005214DE">
        <w:t>орпоративн</w:t>
      </w:r>
      <w:r w:rsidR="005214DE">
        <w:t>ой защиты</w:t>
      </w:r>
      <w:r w:rsidR="005214DE" w:rsidRPr="005214DE">
        <w:t xml:space="preserve"> от внутренних угроз информационной безопасности</w:t>
      </w:r>
      <w:r w:rsidR="005214DE">
        <w:t xml:space="preserve">, относящиеся к классу </w:t>
      </w:r>
      <w:r>
        <w:rPr>
          <w:lang w:val="en-US"/>
        </w:rPr>
        <w:t>data</w:t>
      </w:r>
      <w:r w:rsidRPr="00D0478B">
        <w:t xml:space="preserve"> </w:t>
      </w:r>
      <w:r>
        <w:rPr>
          <w:lang w:val="en-US"/>
        </w:rPr>
        <w:t>Leak</w:t>
      </w:r>
      <w:r w:rsidRPr="00D0478B">
        <w:t xml:space="preserve"> </w:t>
      </w:r>
      <w:r>
        <w:rPr>
          <w:lang w:val="en-US"/>
        </w:rPr>
        <w:t>Prevention</w:t>
      </w:r>
      <w:r w:rsidRPr="00D0478B">
        <w:t xml:space="preserve"> (</w:t>
      </w:r>
      <w:r>
        <w:rPr>
          <w:lang w:val="en-US"/>
        </w:rPr>
        <w:t>DLP</w:t>
      </w:r>
      <w:r w:rsidRPr="00D0478B">
        <w:t xml:space="preserve">) </w:t>
      </w:r>
      <w:r>
        <w:t>позволяю</w:t>
      </w:r>
      <w:r w:rsidR="005214DE">
        <w:t xml:space="preserve">т выявлять и предотвращать утечки конфиденциальной информации и персональных данных, </w:t>
      </w:r>
      <w:r w:rsidR="009D07B8">
        <w:t xml:space="preserve">защищать компании от мошенничества, воровства и коррупции, детектировать неправомерные действия </w:t>
      </w:r>
      <w:r w:rsidR="005214DE">
        <w:t>сотрудников</w:t>
      </w:r>
      <w:r w:rsidR="009D07B8">
        <w:t xml:space="preserve"> и нецелевое использование корпоративных ресурсов. Системы корпоративной безопасности позволяют однозначно выявлять инциденты и дают весь необходимый набор инструментов для проведения внутренних расследований и дальнейшей правовой защиты корпоративных интересов. </w:t>
      </w:r>
    </w:p>
    <w:p w:rsidR="00A81AB9" w:rsidRDefault="00A81AB9" w:rsidP="008C150E">
      <w:pPr>
        <w:jc w:val="both"/>
      </w:pPr>
    </w:p>
    <w:p w:rsidR="00A81AB9" w:rsidRDefault="00A81AB9" w:rsidP="008C150E">
      <w:pPr>
        <w:jc w:val="both"/>
      </w:pPr>
      <w:r>
        <w:t xml:space="preserve">Специалисты по корпоративной безопасности должны обладать теоретическими знаниями </w:t>
      </w:r>
      <w:r w:rsidRPr="00F755EE">
        <w:t xml:space="preserve">по обеспечению корпоративной защиты от внутренних угроз, </w:t>
      </w:r>
      <w:r>
        <w:t>понимать аспекты применения</w:t>
      </w:r>
      <w:r w:rsidRPr="00F755EE">
        <w:t xml:space="preserve"> нормативно-правовой базы</w:t>
      </w:r>
      <w:r>
        <w:t xml:space="preserve"> для классификации и расследования инцидентов</w:t>
      </w:r>
      <w:r w:rsidRPr="00F755EE">
        <w:t xml:space="preserve">, </w:t>
      </w:r>
      <w:r>
        <w:t xml:space="preserve">в совершенстве владеть системами и технологиями </w:t>
      </w:r>
      <w:r w:rsidRPr="00F755EE">
        <w:t>для достижения целей</w:t>
      </w:r>
      <w:r>
        <w:t xml:space="preserve"> защиты</w:t>
      </w:r>
      <w:r w:rsidRPr="00F755EE">
        <w:t>.</w:t>
      </w:r>
    </w:p>
    <w:p w:rsidR="00A81AB9" w:rsidRDefault="00A81AB9" w:rsidP="008C150E">
      <w:pPr>
        <w:jc w:val="both"/>
      </w:pPr>
    </w:p>
    <w:p w:rsidR="00A81AB9" w:rsidRDefault="00A81AB9" w:rsidP="008C150E">
      <w:pPr>
        <w:jc w:val="both"/>
      </w:pPr>
      <w:r>
        <w:t xml:space="preserve">Неотъемлемой частью </w:t>
      </w:r>
      <w:r w:rsidR="00487EF9">
        <w:t>работ</w:t>
      </w:r>
      <w:r>
        <w:t xml:space="preserve"> по обеспечению корпоративной безопасности от внутренних утечек является проведение </w:t>
      </w:r>
      <w:r w:rsidR="003D017C">
        <w:t xml:space="preserve">всего </w:t>
      </w:r>
      <w:r>
        <w:t xml:space="preserve">комплекса технических мероприятий </w:t>
      </w:r>
      <w:r w:rsidR="00AE0F67">
        <w:t xml:space="preserve">по анализу потоков </w:t>
      </w:r>
      <w:r w:rsidR="00487EF9">
        <w:t>данных</w:t>
      </w:r>
      <w:r w:rsidR="00487EF9" w:rsidRPr="00487EF9">
        <w:t xml:space="preserve">, </w:t>
      </w:r>
      <w:r w:rsidR="003D017C">
        <w:t xml:space="preserve">как циркулирующих внутри </w:t>
      </w:r>
      <w:r w:rsidR="00487EF9" w:rsidRPr="00487EF9">
        <w:t>периметр</w:t>
      </w:r>
      <w:r w:rsidR="003D017C">
        <w:t>а</w:t>
      </w:r>
      <w:r w:rsidR="00487EF9" w:rsidRPr="00487EF9">
        <w:t xml:space="preserve"> защищаемой информационной системы</w:t>
      </w:r>
      <w:r w:rsidR="003D017C">
        <w:t>, так и пересекающих его</w:t>
      </w:r>
      <w:r w:rsidR="00487EF9">
        <w:t xml:space="preserve">. Для этого специалисты </w:t>
      </w:r>
      <w:r w:rsidR="00CF60F2">
        <w:t xml:space="preserve">должны уметь проводить весь цикл работ по установке, развёртыванию, настройке, </w:t>
      </w:r>
      <w:r w:rsidR="003D017C">
        <w:t xml:space="preserve">использованию </w:t>
      </w:r>
      <w:r w:rsidR="003D017C">
        <w:rPr>
          <w:lang w:val="en-US"/>
        </w:rPr>
        <w:t>DLP</w:t>
      </w:r>
      <w:r w:rsidR="003D017C" w:rsidRPr="003D017C">
        <w:t>-</w:t>
      </w:r>
      <w:r w:rsidR="003D017C">
        <w:t>систем, включая  разработку политик</w:t>
      </w:r>
      <w:r w:rsidR="003D017C" w:rsidRPr="003D017C">
        <w:t xml:space="preserve"> информационной безопасности, </w:t>
      </w:r>
      <w:r w:rsidR="003D017C">
        <w:t>классификацию объектов защиты, применение технологий фильтрации различных видов трафика, фильтрацию перехваченного трафика для поиска найденных инцидентов, выдачу разрешения/запрещения на доставку определенных данных, анализ содержимого перехваченного трафика с целью выявления нарушений корпоративной политики безопасности, диагностику работоспособности, и т.п.</w:t>
      </w:r>
    </w:p>
    <w:p w:rsidR="00B77E73" w:rsidRDefault="00B77E73" w:rsidP="008C150E">
      <w:pPr>
        <w:jc w:val="both"/>
      </w:pPr>
    </w:p>
    <w:p w:rsidR="00B77E73" w:rsidRPr="00AE0F67" w:rsidRDefault="00B77E73" w:rsidP="008C150E">
      <w:pPr>
        <w:jc w:val="both"/>
      </w:pPr>
      <w:r>
        <w:t xml:space="preserve">Специалист </w:t>
      </w:r>
      <w:r w:rsidR="00EA0274">
        <w:t xml:space="preserve">по корпоративной безопасности подготавливает и передаёт отчёты о найденных инцидентах (с оценкой уровня угрозы и нормативной оценкой) менеджменту </w:t>
      </w:r>
      <w:r w:rsidR="00E80905">
        <w:t>организации, которую защищает</w:t>
      </w:r>
      <w:r w:rsidR="00EA0274">
        <w:t>.</w:t>
      </w:r>
    </w:p>
    <w:p w:rsidR="00A81AB9" w:rsidRDefault="00A81AB9" w:rsidP="00D0478B"/>
    <w:p w:rsidR="005214DE" w:rsidRDefault="005214DE" w:rsidP="005519CF">
      <w:pPr>
        <w:ind w:firstLine="709"/>
      </w:pPr>
    </w:p>
    <w:p w:rsidR="0041190C" w:rsidRPr="004075EE" w:rsidRDefault="0041190C" w:rsidP="0041190C">
      <w:pPr>
        <w:jc w:val="both"/>
        <w:rPr>
          <w:b/>
        </w:rPr>
      </w:pPr>
      <w:r w:rsidRPr="004075EE">
        <w:rPr>
          <w:b/>
        </w:rPr>
        <w:t>1.2. Область применения</w:t>
      </w:r>
    </w:p>
    <w:p w:rsidR="00296E69" w:rsidRPr="00296E69" w:rsidRDefault="00296E69" w:rsidP="00296E69">
      <w:pPr>
        <w:jc w:val="both"/>
      </w:pPr>
      <w:r w:rsidRPr="00296E69">
        <w:t xml:space="preserve">1.2.1. Все эксперты и конкурсанты должны подробно ознакомиться с данным техническим описанием. </w:t>
      </w:r>
    </w:p>
    <w:p w:rsidR="00296E69" w:rsidRPr="00296E69" w:rsidRDefault="00296E69" w:rsidP="00296E69">
      <w:pPr>
        <w:jc w:val="both"/>
      </w:pPr>
      <w:r w:rsidRPr="00296E69">
        <w:t xml:space="preserve">1.2.2. В случае возникновения несоответствия между различными переводами тех. описания, русскоязычная версия будет являться приоритетной. </w:t>
      </w:r>
    </w:p>
    <w:p w:rsidR="0041190C" w:rsidRPr="004075EE" w:rsidRDefault="0041190C" w:rsidP="0041190C">
      <w:pPr>
        <w:jc w:val="both"/>
      </w:pPr>
    </w:p>
    <w:p w:rsidR="0041190C" w:rsidRPr="004075EE" w:rsidRDefault="0041190C" w:rsidP="0041190C">
      <w:pPr>
        <w:jc w:val="both"/>
        <w:rPr>
          <w:b/>
        </w:rPr>
      </w:pPr>
      <w:r w:rsidRPr="004075EE">
        <w:rPr>
          <w:b/>
        </w:rPr>
        <w:t>1.3. Сопроводительная документация</w:t>
      </w:r>
    </w:p>
    <w:p w:rsidR="00296E69" w:rsidRDefault="00296E69" w:rsidP="00296E69">
      <w:pPr>
        <w:jc w:val="both"/>
      </w:pPr>
      <w:r>
        <w:t xml:space="preserve">1.3.1. Техническое описание касается только профессиональных вопросов. Изучать ее следует вместе со следующими документами: </w:t>
      </w:r>
    </w:p>
    <w:p w:rsidR="00296E69" w:rsidRPr="00296E69" w:rsidRDefault="00296E69" w:rsidP="002A07FB">
      <w:pPr>
        <w:pStyle w:val="ad"/>
        <w:numPr>
          <w:ilvl w:val="0"/>
          <w:numId w:val="4"/>
        </w:numPr>
        <w:jc w:val="both"/>
      </w:pPr>
      <w:r>
        <w:t>«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», Регламент проведения конкурса; </w:t>
      </w:r>
    </w:p>
    <w:p w:rsidR="00296E69" w:rsidRPr="00296E69" w:rsidRDefault="00296E69" w:rsidP="002A07FB">
      <w:pPr>
        <w:pStyle w:val="ad"/>
        <w:numPr>
          <w:ilvl w:val="0"/>
          <w:numId w:val="4"/>
        </w:numPr>
        <w:jc w:val="both"/>
        <w:rPr>
          <w:lang w:val="en-US"/>
        </w:rPr>
      </w:pPr>
      <w:r w:rsidRPr="00296E69">
        <w:rPr>
          <w:lang w:val="en-US"/>
        </w:rPr>
        <w:t>«</w:t>
      </w:r>
      <w:proofErr w:type="spellStart"/>
      <w:r w:rsidRPr="00296E69">
        <w:rPr>
          <w:lang w:val="en-US"/>
        </w:rPr>
        <w:t>WorldSkills</w:t>
      </w:r>
      <w:proofErr w:type="spellEnd"/>
      <w:r w:rsidRPr="00296E69">
        <w:rPr>
          <w:lang w:val="en-US"/>
        </w:rPr>
        <w:t xml:space="preserve"> International», «</w:t>
      </w:r>
      <w:proofErr w:type="spellStart"/>
      <w:r w:rsidRPr="00296E69">
        <w:rPr>
          <w:lang w:val="en-US"/>
        </w:rPr>
        <w:t>WorldSkills</w:t>
      </w:r>
      <w:proofErr w:type="spellEnd"/>
      <w:r w:rsidRPr="00296E69">
        <w:rPr>
          <w:lang w:val="en-US"/>
        </w:rPr>
        <w:t xml:space="preserve"> Russia»: </w:t>
      </w:r>
      <w:r>
        <w:t>онлайн</w:t>
      </w:r>
      <w:r w:rsidRPr="00296E69">
        <w:rPr>
          <w:lang w:val="en-US"/>
        </w:rPr>
        <w:t>-</w:t>
      </w:r>
      <w:r>
        <w:t>ресурсы</w:t>
      </w:r>
      <w:r w:rsidRPr="00296E69">
        <w:rPr>
          <w:lang w:val="en-US"/>
        </w:rPr>
        <w:t xml:space="preserve">, </w:t>
      </w:r>
      <w:r>
        <w:t>указанные</w:t>
      </w:r>
      <w:r w:rsidRPr="00296E69">
        <w:rPr>
          <w:lang w:val="en-US"/>
        </w:rPr>
        <w:t xml:space="preserve"> </w:t>
      </w:r>
      <w:r>
        <w:t>в</w:t>
      </w:r>
      <w:r w:rsidRPr="00296E69">
        <w:rPr>
          <w:lang w:val="en-US"/>
        </w:rPr>
        <w:t xml:space="preserve"> </w:t>
      </w:r>
      <w:r>
        <w:t>данном</w:t>
      </w:r>
      <w:r w:rsidRPr="00296E69">
        <w:rPr>
          <w:lang w:val="en-US"/>
        </w:rPr>
        <w:t xml:space="preserve"> </w:t>
      </w:r>
      <w:r>
        <w:t>документе</w:t>
      </w:r>
      <w:r w:rsidRPr="00296E69">
        <w:rPr>
          <w:lang w:val="en-US"/>
        </w:rPr>
        <w:t xml:space="preserve">; </w:t>
      </w:r>
    </w:p>
    <w:p w:rsidR="00296E69" w:rsidRDefault="00296E69" w:rsidP="002A07FB">
      <w:pPr>
        <w:pStyle w:val="ad"/>
        <w:numPr>
          <w:ilvl w:val="0"/>
          <w:numId w:val="4"/>
        </w:numPr>
        <w:jc w:val="both"/>
      </w:pPr>
      <w:r>
        <w:t xml:space="preserve">Правила техники безопасности и санитарные нормы. </w:t>
      </w:r>
    </w:p>
    <w:p w:rsidR="00064DD0" w:rsidRPr="004075EE" w:rsidRDefault="00064DD0" w:rsidP="00064DD0">
      <w:pPr>
        <w:jc w:val="both"/>
        <w:rPr>
          <w:b/>
        </w:rPr>
      </w:pPr>
      <w:r w:rsidRPr="004075EE">
        <w:rPr>
          <w:sz w:val="22"/>
          <w:szCs w:val="22"/>
        </w:rPr>
        <w:br w:type="page"/>
      </w:r>
      <w:r w:rsidRPr="004075EE">
        <w:rPr>
          <w:b/>
        </w:rPr>
        <w:lastRenderedPageBreak/>
        <w:t>2. КВАЛИФИКАЦИЯ И ОБЪЕМ РАБОТ</w:t>
      </w:r>
    </w:p>
    <w:p w:rsidR="00064DD0" w:rsidRPr="004075EE" w:rsidRDefault="00064DD0" w:rsidP="00064DD0">
      <w:pPr>
        <w:jc w:val="both"/>
      </w:pPr>
      <w:r w:rsidRPr="004075EE">
        <w:t>Конкурс</w:t>
      </w:r>
      <w:r w:rsidR="00356D83" w:rsidRPr="004075EE">
        <w:t xml:space="preserve"> проводится для демонстрации и оц</w:t>
      </w:r>
      <w:r w:rsidR="0055272E">
        <w:t>енки квалификации в данной компетенции</w:t>
      </w:r>
      <w:r w:rsidR="00356D83" w:rsidRPr="004075EE">
        <w:t>. Конкурсное задание состоит только из практической работы.</w:t>
      </w:r>
    </w:p>
    <w:p w:rsidR="00356D83" w:rsidRPr="004075EE" w:rsidRDefault="00356D83" w:rsidP="00064DD0">
      <w:pPr>
        <w:jc w:val="both"/>
      </w:pPr>
    </w:p>
    <w:p w:rsidR="00356D83" w:rsidRPr="004075EE" w:rsidRDefault="00356D83" w:rsidP="00064DD0">
      <w:pPr>
        <w:jc w:val="both"/>
        <w:rPr>
          <w:b/>
        </w:rPr>
      </w:pPr>
      <w:r w:rsidRPr="004075EE">
        <w:rPr>
          <w:b/>
        </w:rPr>
        <w:t>2.1. Требования к квалификации</w:t>
      </w:r>
    </w:p>
    <w:p w:rsidR="006D4168" w:rsidRPr="004075EE" w:rsidRDefault="0027028D" w:rsidP="006D4168">
      <w:pPr>
        <w:jc w:val="both"/>
      </w:pPr>
      <w:r w:rsidRPr="004075EE">
        <w:t>Участники конкурса должны обладать знаниями и пониманием следующих аспектов, принимая во внимание тот факт, что конкурсное задание может включать в себя любые из п</w:t>
      </w:r>
      <w:r w:rsidR="008C150E">
        <w:t>риводимых ниже элементов знаний.</w:t>
      </w:r>
    </w:p>
    <w:p w:rsidR="00B85217" w:rsidRPr="004075EE" w:rsidRDefault="00B85217" w:rsidP="006D4168">
      <w:pPr>
        <w:jc w:val="both"/>
      </w:pPr>
    </w:p>
    <w:p w:rsidR="00B0465A" w:rsidRPr="004075EE" w:rsidRDefault="00B0465A" w:rsidP="00B0465A">
      <w:pPr>
        <w:jc w:val="both"/>
        <w:rPr>
          <w:b/>
        </w:rPr>
      </w:pPr>
      <w:r w:rsidRPr="004075EE">
        <w:rPr>
          <w:b/>
        </w:rPr>
        <w:t>2.1.</w:t>
      </w:r>
      <w:r>
        <w:rPr>
          <w:b/>
        </w:rPr>
        <w:t>1.</w:t>
      </w:r>
      <w:r w:rsidRPr="004075EE">
        <w:rPr>
          <w:b/>
        </w:rPr>
        <w:t xml:space="preserve"> </w:t>
      </w:r>
      <w:r w:rsidR="00471DF3" w:rsidRPr="00471DF3">
        <w:rPr>
          <w:b/>
        </w:rPr>
        <w:t>Организация работы и управление</w:t>
      </w:r>
    </w:p>
    <w:p w:rsidR="00B85217" w:rsidRDefault="00B85217" w:rsidP="00B85217">
      <w:pPr>
        <w:jc w:val="both"/>
        <w:rPr>
          <w:b/>
        </w:rPr>
      </w:pPr>
    </w:p>
    <w:p w:rsidR="00B0465A" w:rsidRDefault="00B0465A" w:rsidP="00B0465A">
      <w:pPr>
        <w:rPr>
          <w:b/>
        </w:rPr>
      </w:pPr>
      <w:r w:rsidRPr="00944836">
        <w:rPr>
          <w:b/>
        </w:rPr>
        <w:t>Знание и понимание</w:t>
      </w:r>
      <w:r>
        <w:rPr>
          <w:b/>
        </w:rPr>
        <w:t>:</w:t>
      </w:r>
    </w:p>
    <w:p w:rsidR="00B0465A" w:rsidRDefault="00B0465A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>
        <w:t>Понимание принципов</w:t>
      </w:r>
      <w:r w:rsidRPr="00944836">
        <w:t xml:space="preserve"> работы </w:t>
      </w:r>
      <w:r w:rsidR="00B5309A">
        <w:t xml:space="preserve">специалиста по информационной безопасности </w:t>
      </w:r>
      <w:r w:rsidRPr="00944836">
        <w:t>и их применение</w:t>
      </w:r>
      <w:r>
        <w:t>;</w:t>
      </w:r>
    </w:p>
    <w:p w:rsidR="00B0465A" w:rsidRDefault="00B0465A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>
        <w:t>Знание принципов и положений безопасной работы в общем и по отношению к</w:t>
      </w:r>
      <w:r w:rsidRPr="00944836">
        <w:t xml:space="preserve"> </w:t>
      </w:r>
      <w:r w:rsidR="00B5309A">
        <w:t>корпоративной среде</w:t>
      </w:r>
      <w:r>
        <w:t>;</w:t>
      </w:r>
    </w:p>
    <w:p w:rsidR="009F404E" w:rsidRDefault="009F404E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>
        <w:t>Р</w:t>
      </w:r>
      <w:r w:rsidRPr="009F404E">
        <w:t xml:space="preserve">егламентирующие документы в области </w:t>
      </w:r>
      <w:r>
        <w:t>безопасности информационных систем</w:t>
      </w:r>
      <w:r w:rsidRPr="009F404E">
        <w:t>;</w:t>
      </w:r>
    </w:p>
    <w:p w:rsidR="00B0465A" w:rsidRDefault="009F404E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>
        <w:t>Р</w:t>
      </w:r>
      <w:r w:rsidRPr="009F404E">
        <w:t>егламентирующие документы в области охраны труда и</w:t>
      </w:r>
      <w:r>
        <w:t xml:space="preserve"> безопасности жизнедеятельности</w:t>
      </w:r>
      <w:r w:rsidR="00B0465A">
        <w:t>;</w:t>
      </w:r>
    </w:p>
    <w:p w:rsidR="003800A0" w:rsidRDefault="003800A0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3800A0">
        <w:t xml:space="preserve">Важность организации труда в соответствии с методиками; </w:t>
      </w:r>
    </w:p>
    <w:p w:rsidR="003800A0" w:rsidRDefault="003800A0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3800A0">
        <w:t xml:space="preserve">Методы и технологии исследования; </w:t>
      </w:r>
    </w:p>
    <w:p w:rsidR="003800A0" w:rsidRDefault="003800A0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3800A0">
        <w:t xml:space="preserve">Важность управления собственным профессиональным развитием; </w:t>
      </w:r>
    </w:p>
    <w:p w:rsidR="003800A0" w:rsidRPr="00944836" w:rsidRDefault="003800A0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3800A0">
        <w:t xml:space="preserve">Скорость изменения ИТ-сферы и </w:t>
      </w:r>
      <w:r>
        <w:t>области информационной безопасности, а также важность</w:t>
      </w:r>
      <w:r w:rsidRPr="003800A0">
        <w:t xml:space="preserve"> со</w:t>
      </w:r>
      <w:r>
        <w:t>ответствия современному уровню.</w:t>
      </w:r>
      <w:r w:rsidRPr="003800A0">
        <w:t xml:space="preserve"> </w:t>
      </w:r>
    </w:p>
    <w:p w:rsidR="00B0465A" w:rsidRPr="00944836" w:rsidRDefault="00B0465A" w:rsidP="00B0465A">
      <w:pPr>
        <w:rPr>
          <w:b/>
        </w:rPr>
      </w:pPr>
      <w:r w:rsidRPr="00944836">
        <w:rPr>
          <w:b/>
        </w:rPr>
        <w:t>Навыки:</w:t>
      </w:r>
    </w:p>
    <w:p w:rsidR="00B0465A" w:rsidRDefault="00B0465A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>
        <w:t>Поддерживать безопасную, аккуратную и эффективную рабочую</w:t>
      </w:r>
      <w:r w:rsidRPr="009F24B7">
        <w:t xml:space="preserve"> </w:t>
      </w:r>
      <w:r>
        <w:t>зону;</w:t>
      </w:r>
    </w:p>
    <w:p w:rsidR="00B0465A" w:rsidRDefault="00B0465A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>
        <w:t xml:space="preserve">Использовать все оборудование и </w:t>
      </w:r>
      <w:r w:rsidR="00B5309A">
        <w:t>программное обеспечение</w:t>
      </w:r>
      <w:r>
        <w:t xml:space="preserve"> безопасно и в</w:t>
      </w:r>
      <w:r w:rsidRPr="009F24B7">
        <w:t xml:space="preserve"> </w:t>
      </w:r>
      <w:r>
        <w:t>соответствии с инструкциями производителя;</w:t>
      </w:r>
    </w:p>
    <w:p w:rsidR="003800A0" w:rsidRDefault="003800A0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3800A0">
        <w:t>Следовать предписаниям в области охраны труда и безопасности жизнедеятельности;</w:t>
      </w:r>
    </w:p>
    <w:p w:rsidR="003800A0" w:rsidRDefault="003800A0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3800A0">
        <w:t xml:space="preserve">Регулярно планировать </w:t>
      </w:r>
      <w:r>
        <w:t xml:space="preserve">свою работу </w:t>
      </w:r>
      <w:r w:rsidRPr="003800A0">
        <w:t>и корректировать планы в соответствии с</w:t>
      </w:r>
      <w:r>
        <w:t xml:space="preserve"> изменяющимися приоритетами</w:t>
      </w:r>
      <w:r w:rsidRPr="003800A0">
        <w:t>;</w:t>
      </w:r>
    </w:p>
    <w:p w:rsidR="00B0465A" w:rsidRDefault="00B0465A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9F24B7">
        <w:t>Поддерживать рабочее мест</w:t>
      </w:r>
      <w:r>
        <w:t>о в должном состоянии и порядке.</w:t>
      </w:r>
    </w:p>
    <w:p w:rsidR="00CB5F74" w:rsidRDefault="00CB5F74" w:rsidP="00CB5F74">
      <w:pPr>
        <w:jc w:val="both"/>
        <w:rPr>
          <w:b/>
          <w:i/>
          <w:color w:val="FF0000"/>
          <w:sz w:val="24"/>
          <w:szCs w:val="24"/>
        </w:rPr>
      </w:pPr>
    </w:p>
    <w:p w:rsidR="00C60F02" w:rsidRDefault="00C60F02" w:rsidP="00CB5F74">
      <w:pPr>
        <w:jc w:val="both"/>
        <w:rPr>
          <w:b/>
        </w:rPr>
      </w:pPr>
      <w:r w:rsidRPr="005969D1">
        <w:rPr>
          <w:b/>
        </w:rPr>
        <w:t xml:space="preserve">2.1.2. </w:t>
      </w:r>
      <w:r w:rsidRPr="00C60F02">
        <w:rPr>
          <w:b/>
        </w:rPr>
        <w:t>Коммуникация и общение</w:t>
      </w:r>
    </w:p>
    <w:p w:rsidR="002B6875" w:rsidRDefault="002B6875" w:rsidP="00CB5F74">
      <w:pPr>
        <w:jc w:val="both"/>
        <w:rPr>
          <w:b/>
        </w:rPr>
      </w:pPr>
    </w:p>
    <w:p w:rsidR="002B6875" w:rsidRDefault="002B6875" w:rsidP="002B6875">
      <w:pPr>
        <w:rPr>
          <w:b/>
        </w:rPr>
      </w:pPr>
      <w:r w:rsidRPr="00944836">
        <w:rPr>
          <w:b/>
        </w:rPr>
        <w:t>Знание и понимание</w:t>
      </w:r>
      <w:r>
        <w:rPr>
          <w:b/>
        </w:rPr>
        <w:t>:</w:t>
      </w:r>
    </w:p>
    <w:p w:rsidR="002B6875" w:rsidRDefault="002B6875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2B6875">
        <w:t xml:space="preserve">Важность умения слушать собеседника как части эффективной коммуникации; </w:t>
      </w:r>
    </w:p>
    <w:p w:rsidR="002B6875" w:rsidRDefault="002B6875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2B6875">
        <w:t xml:space="preserve">Роли и требования коллег и наиболее эффективные методы коммуникации; </w:t>
      </w:r>
    </w:p>
    <w:p w:rsidR="002B6875" w:rsidRDefault="002B6875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2B6875">
        <w:t xml:space="preserve">Важность построения и поддержания продуктивных рабочих отношений с коллегами и управляющими; </w:t>
      </w:r>
    </w:p>
    <w:p w:rsidR="002B6875" w:rsidRDefault="002B6875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2B6875">
        <w:t xml:space="preserve">Способы разрешения непонимания и конфликтующих требований; </w:t>
      </w:r>
    </w:p>
    <w:p w:rsidR="002B6875" w:rsidRPr="002B6875" w:rsidRDefault="002B6875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2B6875">
        <w:t xml:space="preserve">Методы управления стрессом и гневом для разрешения сложных ситуаций.   </w:t>
      </w:r>
    </w:p>
    <w:p w:rsidR="00E80905" w:rsidRDefault="00E80905" w:rsidP="00873F7F">
      <w:pPr>
        <w:rPr>
          <w:b/>
        </w:rPr>
      </w:pPr>
    </w:p>
    <w:p w:rsidR="00873F7F" w:rsidRPr="00873F7F" w:rsidRDefault="00873F7F" w:rsidP="00873F7F">
      <w:pPr>
        <w:rPr>
          <w:b/>
        </w:rPr>
      </w:pPr>
      <w:r w:rsidRPr="00873F7F">
        <w:rPr>
          <w:b/>
        </w:rPr>
        <w:t>Навыки:</w:t>
      </w:r>
    </w:p>
    <w:p w:rsidR="00873F7F" w:rsidRDefault="00873F7F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873F7F">
        <w:t xml:space="preserve">Демонстрировать развитые способности слушать и задавать вопросы для более глубокого понимания сложных ситуаций; </w:t>
      </w:r>
    </w:p>
    <w:p w:rsidR="00873F7F" w:rsidRDefault="00873F7F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873F7F">
        <w:t xml:space="preserve">Выстраивать эффективное письменное и устное общение; </w:t>
      </w:r>
    </w:p>
    <w:p w:rsidR="00873F7F" w:rsidRPr="00E80905" w:rsidRDefault="00873F7F" w:rsidP="002A07FB">
      <w:pPr>
        <w:pStyle w:val="ad"/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</w:pPr>
      <w:r w:rsidRPr="00873F7F">
        <w:t xml:space="preserve">Понимать изменяющиеся требования и адаптироваться к ним; </w:t>
      </w:r>
    </w:p>
    <w:p w:rsidR="00873F7F" w:rsidRDefault="00873F7F" w:rsidP="00873F7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73F7F" w:rsidRPr="00873F7F" w:rsidRDefault="00873F7F" w:rsidP="00873F7F">
      <w:pPr>
        <w:jc w:val="both"/>
        <w:rPr>
          <w:b/>
        </w:rPr>
      </w:pPr>
      <w:r w:rsidRPr="00873F7F">
        <w:rPr>
          <w:b/>
        </w:rPr>
        <w:t xml:space="preserve">2.1.3. </w:t>
      </w:r>
      <w:r>
        <w:rPr>
          <w:b/>
        </w:rPr>
        <w:t>К</w:t>
      </w:r>
      <w:r w:rsidRPr="00873F7F">
        <w:rPr>
          <w:b/>
        </w:rPr>
        <w:t>онфигурация сетевых устройств</w:t>
      </w:r>
    </w:p>
    <w:p w:rsidR="00873F7F" w:rsidRPr="00873F7F" w:rsidRDefault="00873F7F" w:rsidP="00873F7F">
      <w:pPr>
        <w:jc w:val="both"/>
      </w:pPr>
    </w:p>
    <w:p w:rsidR="00873F7F" w:rsidRDefault="00873F7F" w:rsidP="00873F7F">
      <w:pPr>
        <w:rPr>
          <w:b/>
        </w:rPr>
      </w:pPr>
      <w:r w:rsidRPr="00944836">
        <w:rPr>
          <w:b/>
        </w:rPr>
        <w:t>Знание и понимание</w:t>
      </w:r>
      <w:r>
        <w:rPr>
          <w:b/>
        </w:rPr>
        <w:t>:</w:t>
      </w:r>
    </w:p>
    <w:p w:rsidR="00873F7F" w:rsidRDefault="00873F7F" w:rsidP="00873F7F">
      <w:pPr>
        <w:rPr>
          <w:b/>
        </w:rPr>
      </w:pPr>
    </w:p>
    <w:p w:rsidR="00873F7F" w:rsidRDefault="00873F7F" w:rsidP="002A07FB">
      <w:pPr>
        <w:pStyle w:val="ad"/>
        <w:numPr>
          <w:ilvl w:val="0"/>
          <w:numId w:val="6"/>
        </w:numPr>
      </w:pPr>
      <w:r w:rsidRPr="00873F7F">
        <w:t xml:space="preserve">Сетевое окружение; </w:t>
      </w:r>
    </w:p>
    <w:p w:rsidR="00873F7F" w:rsidRDefault="00873F7F" w:rsidP="002A07FB">
      <w:pPr>
        <w:pStyle w:val="ad"/>
        <w:numPr>
          <w:ilvl w:val="0"/>
          <w:numId w:val="6"/>
        </w:numPr>
      </w:pPr>
      <w:r w:rsidRPr="00873F7F">
        <w:t xml:space="preserve">Сетевые протоколы; </w:t>
      </w:r>
    </w:p>
    <w:p w:rsidR="00806E4C" w:rsidRDefault="00806E4C" w:rsidP="002A07FB">
      <w:pPr>
        <w:pStyle w:val="ad"/>
        <w:numPr>
          <w:ilvl w:val="0"/>
          <w:numId w:val="6"/>
        </w:numPr>
      </w:pPr>
      <w:r>
        <w:t>Знать методы выявления и построения путей движения информации в организации</w:t>
      </w:r>
      <w:r w:rsidRPr="00806E4C">
        <w:t>;</w:t>
      </w:r>
    </w:p>
    <w:p w:rsidR="00806E4C" w:rsidRDefault="00806E4C" w:rsidP="002A07FB">
      <w:pPr>
        <w:pStyle w:val="ad"/>
        <w:numPr>
          <w:ilvl w:val="0"/>
          <w:numId w:val="6"/>
        </w:numPr>
      </w:pPr>
      <w:r>
        <w:lastRenderedPageBreak/>
        <w:t>Подходы к построению</w:t>
      </w:r>
      <w:r w:rsidR="00873F7F" w:rsidRPr="00873F7F">
        <w:t xml:space="preserve"> сети и как сетевые устройства могут быть настроены для эффективного взаимодействия; </w:t>
      </w:r>
    </w:p>
    <w:p w:rsidR="00873F7F" w:rsidRPr="00873F7F" w:rsidRDefault="00873F7F" w:rsidP="002A07FB">
      <w:pPr>
        <w:pStyle w:val="ad"/>
        <w:numPr>
          <w:ilvl w:val="0"/>
          <w:numId w:val="6"/>
        </w:numPr>
      </w:pPr>
      <w:r w:rsidRPr="00873F7F">
        <w:t xml:space="preserve">Типы сетевых устройств.   </w:t>
      </w:r>
    </w:p>
    <w:p w:rsidR="00873F7F" w:rsidRDefault="00873F7F" w:rsidP="00873F7F">
      <w:pPr>
        <w:rPr>
          <w:b/>
        </w:rPr>
      </w:pPr>
    </w:p>
    <w:p w:rsidR="00873F7F" w:rsidRDefault="00873F7F" w:rsidP="00873F7F">
      <w:pPr>
        <w:rPr>
          <w:b/>
        </w:rPr>
      </w:pPr>
      <w:r w:rsidRPr="00873F7F">
        <w:rPr>
          <w:b/>
        </w:rPr>
        <w:t>Навыки:</w:t>
      </w:r>
    </w:p>
    <w:p w:rsidR="00466D8F" w:rsidRDefault="00466D8F" w:rsidP="002A07FB">
      <w:pPr>
        <w:pStyle w:val="ad"/>
        <w:numPr>
          <w:ilvl w:val="0"/>
          <w:numId w:val="7"/>
        </w:numPr>
      </w:pPr>
      <w:r w:rsidRPr="00466D8F">
        <w:t xml:space="preserve">Интерпретировать пользовательские запросы и требования с точки зрения </w:t>
      </w:r>
      <w:r>
        <w:t xml:space="preserve">корпоративных </w:t>
      </w:r>
      <w:r w:rsidRPr="00466D8F">
        <w:t xml:space="preserve">требований; </w:t>
      </w:r>
    </w:p>
    <w:p w:rsidR="00466D8F" w:rsidRDefault="00466D8F" w:rsidP="002A07FB">
      <w:pPr>
        <w:pStyle w:val="ad"/>
        <w:numPr>
          <w:ilvl w:val="0"/>
          <w:numId w:val="7"/>
        </w:numPr>
      </w:pPr>
      <w:r w:rsidRPr="00466D8F">
        <w:t xml:space="preserve">Применять все типы конфигураций, программные и аппаратные обновления на все типы сетевых устройств, которые могут быть в сетевом окружении; </w:t>
      </w:r>
    </w:p>
    <w:p w:rsidR="00466D8F" w:rsidRPr="00466D8F" w:rsidRDefault="00466D8F" w:rsidP="002A07FB">
      <w:pPr>
        <w:pStyle w:val="ad"/>
        <w:numPr>
          <w:ilvl w:val="0"/>
          <w:numId w:val="7"/>
        </w:numPr>
        <w:rPr>
          <w:b/>
        </w:rPr>
      </w:pPr>
      <w:r>
        <w:t>Настраивать сетевые устройства</w:t>
      </w:r>
      <w:r w:rsidRPr="00466D8F">
        <w:t>;</w:t>
      </w:r>
    </w:p>
    <w:p w:rsidR="00873F7F" w:rsidRPr="00466D8F" w:rsidRDefault="00466D8F" w:rsidP="00466D8F">
      <w:pPr>
        <w:rPr>
          <w:b/>
        </w:rPr>
      </w:pPr>
      <w:r w:rsidRPr="00466D8F">
        <w:rPr>
          <w:b/>
        </w:rPr>
        <w:t xml:space="preserve"> </w:t>
      </w:r>
    </w:p>
    <w:p w:rsidR="00873F7F" w:rsidRPr="00873F7F" w:rsidRDefault="00873F7F" w:rsidP="00873F7F">
      <w:pPr>
        <w:jc w:val="both"/>
        <w:rPr>
          <w:b/>
        </w:rPr>
      </w:pPr>
      <w:r w:rsidRPr="00873F7F">
        <w:rPr>
          <w:b/>
        </w:rPr>
        <w:t>2.1.</w:t>
      </w:r>
      <w:r w:rsidR="00680106">
        <w:rPr>
          <w:b/>
        </w:rPr>
        <w:t>4</w:t>
      </w:r>
      <w:r w:rsidRPr="00873F7F">
        <w:rPr>
          <w:b/>
        </w:rPr>
        <w:t xml:space="preserve">. </w:t>
      </w:r>
      <w:r>
        <w:rPr>
          <w:b/>
        </w:rPr>
        <w:t>Установка и настройка систем корпоративной защиты от внутренних угроз</w:t>
      </w:r>
    </w:p>
    <w:p w:rsidR="00873F7F" w:rsidRDefault="00873F7F" w:rsidP="00873F7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73F7F" w:rsidRDefault="00873F7F" w:rsidP="00873F7F">
      <w:pPr>
        <w:rPr>
          <w:b/>
        </w:rPr>
      </w:pPr>
      <w:r w:rsidRPr="00944836">
        <w:rPr>
          <w:b/>
        </w:rPr>
        <w:t>Знание и понимание</w:t>
      </w:r>
      <w:r>
        <w:rPr>
          <w:b/>
        </w:rPr>
        <w:t>:</w:t>
      </w:r>
    </w:p>
    <w:p w:rsidR="00466D8F" w:rsidRDefault="00466D8F" w:rsidP="00873F7F">
      <w:pPr>
        <w:rPr>
          <w:b/>
        </w:rPr>
      </w:pPr>
    </w:p>
    <w:p w:rsidR="00466D8F" w:rsidRDefault="00466D8F" w:rsidP="002A07FB">
      <w:pPr>
        <w:pStyle w:val="ad"/>
        <w:numPr>
          <w:ilvl w:val="0"/>
          <w:numId w:val="8"/>
        </w:numPr>
      </w:pPr>
      <w:r w:rsidRPr="00466D8F">
        <w:t xml:space="preserve">Разнообразие операционных систем, их возможности </w:t>
      </w:r>
      <w:r>
        <w:t>с точки зрения использования пользователями и для развёртывания компонент систем защиты от внутренних угроз</w:t>
      </w:r>
      <w:r w:rsidRPr="00466D8F">
        <w:t xml:space="preserve">; </w:t>
      </w:r>
    </w:p>
    <w:p w:rsidR="00466D8F" w:rsidRDefault="00466D8F" w:rsidP="002A07FB">
      <w:pPr>
        <w:pStyle w:val="ad"/>
        <w:numPr>
          <w:ilvl w:val="0"/>
          <w:numId w:val="8"/>
        </w:numPr>
      </w:pPr>
      <w:r w:rsidRPr="00466D8F">
        <w:t xml:space="preserve">Процесс выбора подходящих драйверов </w:t>
      </w:r>
      <w:r>
        <w:t xml:space="preserve">и программного обеспечения </w:t>
      </w:r>
      <w:r w:rsidRPr="00466D8F">
        <w:t>для разных типов аппаратных средств</w:t>
      </w:r>
      <w:r>
        <w:t xml:space="preserve"> и операционных систем</w:t>
      </w:r>
      <w:r w:rsidRPr="00466D8F">
        <w:t xml:space="preserve">; </w:t>
      </w:r>
    </w:p>
    <w:p w:rsidR="00466D8F" w:rsidRDefault="00466D8F" w:rsidP="002A07FB">
      <w:pPr>
        <w:pStyle w:val="ad"/>
        <w:numPr>
          <w:ilvl w:val="0"/>
          <w:numId w:val="8"/>
        </w:numPr>
      </w:pPr>
      <w:r w:rsidRPr="00466D8F">
        <w:t>Важность следования инструкциям и последствия, ц</w:t>
      </w:r>
      <w:r>
        <w:t xml:space="preserve">ену пренебрежения ими; </w:t>
      </w:r>
    </w:p>
    <w:p w:rsidR="00466D8F" w:rsidRDefault="00466D8F" w:rsidP="002A07FB">
      <w:pPr>
        <w:pStyle w:val="ad"/>
        <w:numPr>
          <w:ilvl w:val="0"/>
          <w:numId w:val="8"/>
        </w:numPr>
      </w:pPr>
      <w:r w:rsidRPr="00466D8F">
        <w:t>Меры предосторожности, рекомендуемые к принятию перед установко</w:t>
      </w:r>
      <w:r>
        <w:t xml:space="preserve">й ПО или обновлением системы; </w:t>
      </w:r>
    </w:p>
    <w:p w:rsidR="00466D8F" w:rsidRDefault="00466D8F" w:rsidP="002A07FB">
      <w:pPr>
        <w:pStyle w:val="ad"/>
        <w:numPr>
          <w:ilvl w:val="0"/>
          <w:numId w:val="8"/>
        </w:numPr>
      </w:pPr>
      <w:r>
        <w:t>Э</w:t>
      </w:r>
      <w:r w:rsidRPr="00466D8F">
        <w:t>тапы установки системы</w:t>
      </w:r>
      <w:r>
        <w:t xml:space="preserve"> </w:t>
      </w:r>
      <w:r w:rsidRPr="00466D8F">
        <w:t>корпоративной защиты от внутренних угроз</w:t>
      </w:r>
      <w:r w:rsidR="009470B7" w:rsidRPr="009470B7">
        <w:t>;</w:t>
      </w:r>
    </w:p>
    <w:p w:rsidR="00EC380B" w:rsidRDefault="00EC380B" w:rsidP="002A07FB">
      <w:pPr>
        <w:pStyle w:val="ad"/>
        <w:numPr>
          <w:ilvl w:val="0"/>
          <w:numId w:val="8"/>
        </w:numPr>
      </w:pPr>
      <w:r>
        <w:t xml:space="preserve">Знать отличия различных версий систем </w:t>
      </w:r>
      <w:r w:rsidRPr="00466D8F">
        <w:t>корпоративной защиты от внутренних угроз</w:t>
      </w:r>
      <w:r w:rsidR="009470B7" w:rsidRPr="009470B7">
        <w:t>;</w:t>
      </w:r>
    </w:p>
    <w:p w:rsidR="00EC380B" w:rsidRDefault="00EC380B" w:rsidP="002A07FB">
      <w:pPr>
        <w:pStyle w:val="ad"/>
        <w:numPr>
          <w:ilvl w:val="0"/>
          <w:numId w:val="8"/>
        </w:numPr>
      </w:pPr>
      <w:r>
        <w:t xml:space="preserve">Знать какие СУБД </w:t>
      </w:r>
      <w:r w:rsidRPr="00EC380B">
        <w:t>поддерживаются системой</w:t>
      </w:r>
      <w:r w:rsidR="009470B7" w:rsidRPr="009470B7">
        <w:t>;</w:t>
      </w:r>
    </w:p>
    <w:p w:rsidR="00EC380B" w:rsidRDefault="00EC380B" w:rsidP="002A07FB">
      <w:pPr>
        <w:pStyle w:val="ad"/>
        <w:numPr>
          <w:ilvl w:val="0"/>
          <w:numId w:val="8"/>
        </w:numPr>
      </w:pPr>
      <w:r>
        <w:t xml:space="preserve">Знать назначение различных компонент версий систем </w:t>
      </w:r>
      <w:r w:rsidRPr="00466D8F">
        <w:t>корпоративной защиты от внутренних угроз</w:t>
      </w:r>
      <w:r w:rsidR="009470B7" w:rsidRPr="009470B7">
        <w:t>;</w:t>
      </w:r>
    </w:p>
    <w:p w:rsidR="00EC380B" w:rsidRDefault="00EC380B" w:rsidP="002A07FB">
      <w:pPr>
        <w:pStyle w:val="ad"/>
        <w:numPr>
          <w:ilvl w:val="0"/>
          <w:numId w:val="8"/>
        </w:numPr>
      </w:pPr>
      <w:r>
        <w:t xml:space="preserve">Знать технологии программной и аппаратной </w:t>
      </w:r>
      <w:proofErr w:type="spellStart"/>
      <w:r>
        <w:t>вирутализации</w:t>
      </w:r>
      <w:proofErr w:type="spellEnd"/>
      <w:r w:rsidR="009470B7" w:rsidRPr="009470B7">
        <w:t>;</w:t>
      </w:r>
    </w:p>
    <w:p w:rsidR="00EC380B" w:rsidRDefault="00EC380B" w:rsidP="002A07FB">
      <w:pPr>
        <w:pStyle w:val="ad"/>
        <w:numPr>
          <w:ilvl w:val="0"/>
          <w:numId w:val="8"/>
        </w:numPr>
      </w:pPr>
      <w:r>
        <w:t xml:space="preserve">Знать особенности работы основных гипервизоров (мониторов виртуальных машин), таких как </w:t>
      </w:r>
      <w:proofErr w:type="spellStart"/>
      <w:r>
        <w:rPr>
          <w:lang w:val="en-US"/>
        </w:rPr>
        <w:t>Virtualbox</w:t>
      </w:r>
      <w:proofErr w:type="spellEnd"/>
      <w:r w:rsidRPr="00EC380B">
        <w:t xml:space="preserve">, </w:t>
      </w:r>
      <w:r>
        <w:rPr>
          <w:lang w:val="en-US"/>
        </w:rPr>
        <w:t>VMWare</w:t>
      </w:r>
      <w:r w:rsidRPr="00EC380B">
        <w:t xml:space="preserve"> </w:t>
      </w:r>
      <w:r>
        <w:rPr>
          <w:lang w:val="en-US"/>
        </w:rPr>
        <w:t>Workstation</w:t>
      </w:r>
      <w:r w:rsidR="009470B7" w:rsidRPr="009470B7">
        <w:t>;</w:t>
      </w:r>
    </w:p>
    <w:p w:rsidR="00466D8F" w:rsidRPr="00466D8F" w:rsidRDefault="00466D8F" w:rsidP="002A07FB">
      <w:pPr>
        <w:pStyle w:val="ad"/>
        <w:numPr>
          <w:ilvl w:val="0"/>
          <w:numId w:val="8"/>
        </w:numPr>
      </w:pPr>
      <w:r w:rsidRPr="00466D8F">
        <w:t xml:space="preserve">Цель документирования процессов обновления и установки.   </w:t>
      </w:r>
    </w:p>
    <w:p w:rsidR="00873F7F" w:rsidRDefault="00873F7F" w:rsidP="00873F7F">
      <w:pPr>
        <w:rPr>
          <w:b/>
        </w:rPr>
      </w:pPr>
    </w:p>
    <w:p w:rsidR="00873F7F" w:rsidRDefault="00873F7F" w:rsidP="00873F7F">
      <w:pPr>
        <w:rPr>
          <w:b/>
        </w:rPr>
      </w:pPr>
      <w:r w:rsidRPr="00873F7F">
        <w:rPr>
          <w:b/>
        </w:rPr>
        <w:t>Навыки:</w:t>
      </w:r>
    </w:p>
    <w:p w:rsidR="003A7ADB" w:rsidRPr="003A7ADB" w:rsidRDefault="003A7ADB" w:rsidP="002A07FB">
      <w:pPr>
        <w:pStyle w:val="ad"/>
        <w:numPr>
          <w:ilvl w:val="0"/>
          <w:numId w:val="7"/>
        </w:numPr>
      </w:pPr>
      <w:r>
        <w:t>Администрирование автоматизированных</w:t>
      </w:r>
      <w:r w:rsidRPr="003A7ADB">
        <w:t xml:space="preserve"> технические средства управления и контроля инфо</w:t>
      </w:r>
      <w:r>
        <w:t>рмации и информационных потоков</w:t>
      </w:r>
      <w:r w:rsidRPr="003A7ADB">
        <w:t>;</w:t>
      </w:r>
    </w:p>
    <w:p w:rsidR="009333A9" w:rsidRDefault="009333A9" w:rsidP="002A07FB">
      <w:pPr>
        <w:pStyle w:val="ad"/>
        <w:numPr>
          <w:ilvl w:val="0"/>
          <w:numId w:val="7"/>
        </w:numPr>
      </w:pPr>
      <w:r>
        <w:t xml:space="preserve">Навыки системного администрирования в операционных системах </w:t>
      </w:r>
      <w:r>
        <w:rPr>
          <w:lang w:val="en-US"/>
        </w:rPr>
        <w:t>Windows</w:t>
      </w:r>
      <w:r w:rsidRPr="00A411E9">
        <w:t xml:space="preserve"> </w:t>
      </w:r>
      <w:r>
        <w:rPr>
          <w:lang w:val="en-US"/>
        </w:rPr>
        <w:t>Server</w:t>
      </w:r>
      <w:r w:rsidRPr="00A411E9">
        <w:t xml:space="preserve"> </w:t>
      </w:r>
      <w:r>
        <w:t xml:space="preserve">и </w:t>
      </w:r>
      <w:r>
        <w:rPr>
          <w:lang w:val="en-US"/>
        </w:rPr>
        <w:t>Linux</w:t>
      </w:r>
      <w:r w:rsidRPr="00A411E9">
        <w:t xml:space="preserve"> </w:t>
      </w:r>
      <w:proofErr w:type="spellStart"/>
      <w:r w:rsidRPr="00A411E9">
        <w:t>Red</w:t>
      </w:r>
      <w:proofErr w:type="spellEnd"/>
      <w:r w:rsidRPr="00A411E9">
        <w:t xml:space="preserve"> </w:t>
      </w:r>
      <w:proofErr w:type="spellStart"/>
      <w:r w:rsidRPr="00A411E9">
        <w:t>Hat</w:t>
      </w:r>
      <w:proofErr w:type="spellEnd"/>
      <w:r w:rsidRPr="00A411E9">
        <w:t xml:space="preserve"> </w:t>
      </w:r>
      <w:proofErr w:type="spellStart"/>
      <w:r w:rsidRPr="00A411E9">
        <w:t>Enterprise</w:t>
      </w:r>
      <w:proofErr w:type="spellEnd"/>
      <w:r w:rsidRPr="00A411E9">
        <w:t xml:space="preserve"> </w:t>
      </w:r>
      <w:proofErr w:type="spellStart"/>
      <w:r w:rsidRPr="00A411E9">
        <w:t>Linux</w:t>
      </w:r>
      <w:proofErr w:type="spellEnd"/>
      <w:r w:rsidR="009470B7" w:rsidRPr="009470B7">
        <w:t>;</w:t>
      </w:r>
    </w:p>
    <w:p w:rsidR="009333A9" w:rsidRDefault="009333A9" w:rsidP="002A07FB">
      <w:pPr>
        <w:pStyle w:val="ad"/>
        <w:numPr>
          <w:ilvl w:val="0"/>
          <w:numId w:val="7"/>
        </w:numPr>
      </w:pPr>
      <w:r>
        <w:t xml:space="preserve">Установка серверной части системы </w:t>
      </w:r>
      <w:r w:rsidRPr="00466D8F">
        <w:t xml:space="preserve">корпоративной защиты </w:t>
      </w:r>
      <w:r w:rsidR="0052077B" w:rsidRPr="00466D8F">
        <w:t>от внутренних</w:t>
      </w:r>
      <w:r w:rsidR="0052077B">
        <w:t xml:space="preserve"> угроз</w:t>
      </w:r>
      <w:r w:rsidR="009470B7" w:rsidRPr="009470B7">
        <w:t>;</w:t>
      </w:r>
    </w:p>
    <w:p w:rsidR="009333A9" w:rsidRDefault="009333A9" w:rsidP="002A07FB">
      <w:pPr>
        <w:pStyle w:val="ad"/>
        <w:numPr>
          <w:ilvl w:val="0"/>
          <w:numId w:val="7"/>
        </w:numPr>
      </w:pPr>
      <w:r>
        <w:t xml:space="preserve">Установка </w:t>
      </w:r>
      <w:r w:rsidR="00EC380B">
        <w:t>СУБД</w:t>
      </w:r>
      <w:r>
        <w:t xml:space="preserve"> различного вида</w:t>
      </w:r>
      <w:r w:rsidR="009470B7">
        <w:rPr>
          <w:lang w:val="en-US"/>
        </w:rPr>
        <w:t>;</w:t>
      </w:r>
    </w:p>
    <w:p w:rsidR="009333A9" w:rsidRDefault="009333A9" w:rsidP="002A07FB">
      <w:pPr>
        <w:pStyle w:val="ad"/>
        <w:numPr>
          <w:ilvl w:val="0"/>
          <w:numId w:val="7"/>
        </w:numPr>
      </w:pPr>
      <w:r>
        <w:t xml:space="preserve">Установка агентской части системы </w:t>
      </w:r>
      <w:r w:rsidRPr="00466D8F">
        <w:t>корпоративной защиты от внутренних</w:t>
      </w:r>
      <w:r w:rsidR="0052077B">
        <w:t xml:space="preserve"> угроз</w:t>
      </w:r>
      <w:r w:rsidR="009470B7" w:rsidRPr="009470B7">
        <w:t>;</w:t>
      </w:r>
    </w:p>
    <w:p w:rsidR="009333A9" w:rsidRDefault="00EC380B" w:rsidP="002A07FB">
      <w:pPr>
        <w:pStyle w:val="ad"/>
        <w:numPr>
          <w:ilvl w:val="0"/>
          <w:numId w:val="7"/>
        </w:numPr>
      </w:pPr>
      <w:r>
        <w:t xml:space="preserve">Запуск гостевых виртуальных машин и практическая работа с ними с использованием </w:t>
      </w:r>
      <w:proofErr w:type="spellStart"/>
      <w:proofErr w:type="gramStart"/>
      <w:r w:rsidR="009470B7">
        <w:t>современных;гипервизоров</w:t>
      </w:r>
      <w:proofErr w:type="spellEnd"/>
      <w:proofErr w:type="gramEnd"/>
      <w:r w:rsidR="009470B7">
        <w:t>;</w:t>
      </w:r>
    </w:p>
    <w:p w:rsidR="0052077B" w:rsidRDefault="0052077B" w:rsidP="002A07FB">
      <w:pPr>
        <w:pStyle w:val="ad"/>
        <w:numPr>
          <w:ilvl w:val="0"/>
          <w:numId w:val="7"/>
        </w:numPr>
      </w:pPr>
      <w:r>
        <w:t xml:space="preserve">Настройка отдельных компонент системы </w:t>
      </w:r>
      <w:r w:rsidRPr="00466D8F">
        <w:t>корпоративной защиты от внутренних</w:t>
      </w:r>
      <w:r>
        <w:t xml:space="preserve"> угроз и системы в целом</w:t>
      </w:r>
      <w:r w:rsidR="009470B7" w:rsidRPr="009470B7">
        <w:t>;</w:t>
      </w:r>
    </w:p>
    <w:p w:rsidR="009470B7" w:rsidRDefault="009470B7" w:rsidP="002A07FB">
      <w:pPr>
        <w:pStyle w:val="ad"/>
        <w:numPr>
          <w:ilvl w:val="0"/>
          <w:numId w:val="7"/>
        </w:numPr>
      </w:pPr>
      <w:r>
        <w:t>использовать дополнительные языки если это необходимо.</w:t>
      </w:r>
    </w:p>
    <w:p w:rsidR="00873F7F" w:rsidRDefault="00873F7F" w:rsidP="00873F7F">
      <w:pPr>
        <w:jc w:val="both"/>
        <w:rPr>
          <w:b/>
        </w:rPr>
      </w:pPr>
    </w:p>
    <w:p w:rsidR="00873F7F" w:rsidRPr="00873F7F" w:rsidRDefault="00873F7F" w:rsidP="00873F7F">
      <w:pPr>
        <w:jc w:val="both"/>
        <w:rPr>
          <w:b/>
        </w:rPr>
      </w:pPr>
      <w:r w:rsidRPr="00873F7F">
        <w:rPr>
          <w:b/>
        </w:rPr>
        <w:t>2.1.</w:t>
      </w:r>
      <w:r w:rsidR="00680106">
        <w:rPr>
          <w:b/>
        </w:rPr>
        <w:t>5</w:t>
      </w:r>
      <w:r w:rsidRPr="00873F7F">
        <w:rPr>
          <w:b/>
        </w:rPr>
        <w:t xml:space="preserve">. </w:t>
      </w:r>
      <w:r w:rsidR="001A2201">
        <w:rPr>
          <w:b/>
        </w:rPr>
        <w:t xml:space="preserve"> Поиск и устранение неисправностей</w:t>
      </w:r>
    </w:p>
    <w:p w:rsidR="00873F7F" w:rsidRDefault="00873F7F" w:rsidP="00873F7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73F7F" w:rsidRDefault="00873F7F" w:rsidP="00873F7F">
      <w:pPr>
        <w:rPr>
          <w:b/>
        </w:rPr>
      </w:pPr>
      <w:r w:rsidRPr="00944836">
        <w:rPr>
          <w:b/>
        </w:rPr>
        <w:t>Знание и понимание</w:t>
      </w:r>
      <w:r>
        <w:rPr>
          <w:b/>
        </w:rPr>
        <w:t>:</w:t>
      </w:r>
    </w:p>
    <w:p w:rsidR="001A2201" w:rsidRDefault="001A2201" w:rsidP="002A07FB">
      <w:pPr>
        <w:pStyle w:val="ad"/>
        <w:numPr>
          <w:ilvl w:val="0"/>
          <w:numId w:val="9"/>
        </w:numPr>
      </w:pPr>
      <w:r w:rsidRPr="001A2201">
        <w:t xml:space="preserve">Важность спокойного и сфокусированного подхода к решению проблемы; </w:t>
      </w:r>
    </w:p>
    <w:p w:rsidR="001A2201" w:rsidRDefault="001A2201" w:rsidP="002A07FB">
      <w:pPr>
        <w:pStyle w:val="ad"/>
        <w:numPr>
          <w:ilvl w:val="0"/>
          <w:numId w:val="9"/>
        </w:numPr>
      </w:pPr>
      <w:r>
        <w:t xml:space="preserve">Значимость </w:t>
      </w:r>
      <w:r w:rsidRPr="001A2201">
        <w:t xml:space="preserve">систем </w:t>
      </w:r>
      <w:r>
        <w:t xml:space="preserve">ИТ-безопасности </w:t>
      </w:r>
      <w:r w:rsidRPr="001A2201">
        <w:t xml:space="preserve">и зависимость пользователей и организаций от их доступности; </w:t>
      </w:r>
    </w:p>
    <w:p w:rsidR="001A2201" w:rsidRDefault="001A2201" w:rsidP="002A07FB">
      <w:pPr>
        <w:pStyle w:val="ad"/>
        <w:numPr>
          <w:ilvl w:val="0"/>
          <w:numId w:val="9"/>
        </w:numPr>
      </w:pPr>
      <w:r w:rsidRPr="001A2201">
        <w:t xml:space="preserve">Популярные аппаратные и программные ошибки; </w:t>
      </w:r>
    </w:p>
    <w:p w:rsidR="00586C7E" w:rsidRDefault="00586C7E" w:rsidP="002A07FB">
      <w:pPr>
        <w:pStyle w:val="ad"/>
        <w:numPr>
          <w:ilvl w:val="0"/>
          <w:numId w:val="9"/>
        </w:numPr>
      </w:pPr>
      <w:r>
        <w:t>Знать разделы системы корпоративной безопасности, которые обычно использует системный администратор</w:t>
      </w:r>
      <w:r w:rsidRPr="00586C7E">
        <w:t>;</w:t>
      </w:r>
    </w:p>
    <w:p w:rsidR="001A2201" w:rsidRDefault="001A2201" w:rsidP="002A07FB">
      <w:pPr>
        <w:pStyle w:val="ad"/>
        <w:numPr>
          <w:ilvl w:val="0"/>
          <w:numId w:val="9"/>
        </w:numPr>
      </w:pPr>
      <w:r w:rsidRPr="001A2201">
        <w:t xml:space="preserve">Аналитический и диагностический подходы к решению проблем; </w:t>
      </w:r>
    </w:p>
    <w:p w:rsidR="001A2201" w:rsidRDefault="001A2201" w:rsidP="002A07FB">
      <w:pPr>
        <w:pStyle w:val="ad"/>
        <w:numPr>
          <w:ilvl w:val="0"/>
          <w:numId w:val="9"/>
        </w:numPr>
      </w:pPr>
      <w:r w:rsidRPr="001A2201">
        <w:lastRenderedPageBreak/>
        <w:t xml:space="preserve">Границы собственных знаний, навыков и полномочий; </w:t>
      </w:r>
    </w:p>
    <w:p w:rsidR="001A2201" w:rsidRDefault="001A2201" w:rsidP="002A07FB">
      <w:pPr>
        <w:pStyle w:val="ad"/>
        <w:numPr>
          <w:ilvl w:val="0"/>
          <w:numId w:val="9"/>
        </w:numPr>
      </w:pPr>
      <w:proofErr w:type="spellStart"/>
      <w:r w:rsidRPr="001A2201">
        <w:t>Cитуации</w:t>
      </w:r>
      <w:proofErr w:type="spellEnd"/>
      <w:r w:rsidRPr="001A2201">
        <w:t xml:space="preserve">, требующие </w:t>
      </w:r>
      <w:r w:rsidR="00956BD9">
        <w:t>вмешательства службы поддержки</w:t>
      </w:r>
      <w:r w:rsidRPr="001A2201">
        <w:t xml:space="preserve">; </w:t>
      </w:r>
    </w:p>
    <w:p w:rsidR="001A2201" w:rsidRPr="001A2201" w:rsidRDefault="001A2201" w:rsidP="002A07FB">
      <w:pPr>
        <w:pStyle w:val="ad"/>
        <w:numPr>
          <w:ilvl w:val="0"/>
          <w:numId w:val="9"/>
        </w:numPr>
      </w:pPr>
      <w:r w:rsidRPr="001A2201">
        <w:t>Стандартное время решения наиболее популярных проблем.</w:t>
      </w:r>
    </w:p>
    <w:p w:rsidR="00873F7F" w:rsidRDefault="00873F7F" w:rsidP="00873F7F">
      <w:pPr>
        <w:rPr>
          <w:b/>
        </w:rPr>
      </w:pPr>
    </w:p>
    <w:p w:rsidR="00873F7F" w:rsidRDefault="00873F7F" w:rsidP="00873F7F">
      <w:pPr>
        <w:rPr>
          <w:b/>
        </w:rPr>
      </w:pPr>
      <w:r w:rsidRPr="00873F7F">
        <w:rPr>
          <w:b/>
        </w:rPr>
        <w:t>Навыки:</w:t>
      </w:r>
    </w:p>
    <w:p w:rsidR="001A2201" w:rsidRDefault="001A2201" w:rsidP="002A07FB">
      <w:pPr>
        <w:pStyle w:val="ad"/>
        <w:numPr>
          <w:ilvl w:val="0"/>
          <w:numId w:val="7"/>
        </w:numPr>
      </w:pPr>
      <w:r>
        <w:t>Уметь проверять работоспособность системы и выявлять неисправности, устранять проблемы и проводить контрольные проверки</w:t>
      </w:r>
      <w:r w:rsidRPr="001A2201">
        <w:t>;</w:t>
      </w:r>
    </w:p>
    <w:p w:rsidR="001A2201" w:rsidRDefault="001A2201" w:rsidP="002A07FB">
      <w:pPr>
        <w:pStyle w:val="ad"/>
        <w:numPr>
          <w:ilvl w:val="0"/>
          <w:numId w:val="7"/>
        </w:numPr>
      </w:pPr>
      <w:r w:rsidRPr="001A2201">
        <w:t xml:space="preserve">Подходить к проблеме с необходимым уровнем уверенности для успокоения пользователя в случае необходимости; </w:t>
      </w:r>
    </w:p>
    <w:p w:rsidR="005F2EC6" w:rsidRDefault="005F2EC6" w:rsidP="002A07FB">
      <w:pPr>
        <w:pStyle w:val="ad"/>
        <w:numPr>
          <w:ilvl w:val="0"/>
          <w:numId w:val="7"/>
        </w:numPr>
      </w:pPr>
      <w:r>
        <w:t xml:space="preserve">Уметь </w:t>
      </w:r>
      <w:r w:rsidRPr="005F2EC6">
        <w:t>сконфигурировать систему, чтобы она получала теневые копии;</w:t>
      </w:r>
    </w:p>
    <w:p w:rsidR="001A2201" w:rsidRDefault="001A2201" w:rsidP="002A07FB">
      <w:pPr>
        <w:pStyle w:val="ad"/>
        <w:numPr>
          <w:ilvl w:val="0"/>
          <w:numId w:val="7"/>
        </w:numPr>
      </w:pPr>
      <w:r w:rsidRPr="001A2201">
        <w:t>Регулярно проверять результаты собственной работы во избежание проблем на последующих этапах;</w:t>
      </w:r>
    </w:p>
    <w:p w:rsidR="001A2201" w:rsidRDefault="001A2201" w:rsidP="002A07FB">
      <w:pPr>
        <w:pStyle w:val="ad"/>
        <w:numPr>
          <w:ilvl w:val="0"/>
          <w:numId w:val="7"/>
        </w:numPr>
      </w:pPr>
      <w:r w:rsidRPr="001A2201">
        <w:t>Демонстрировать уверенност</w:t>
      </w:r>
      <w:r>
        <w:t>ь и упорство в решении проблем</w:t>
      </w:r>
      <w:r w:rsidRPr="001A2201">
        <w:t xml:space="preserve">; </w:t>
      </w:r>
    </w:p>
    <w:p w:rsidR="001A2201" w:rsidRPr="001A2201" w:rsidRDefault="001A2201" w:rsidP="002A07FB">
      <w:pPr>
        <w:pStyle w:val="ad"/>
        <w:numPr>
          <w:ilvl w:val="0"/>
          <w:numId w:val="7"/>
        </w:numPr>
      </w:pPr>
      <w:r w:rsidRPr="001A2201">
        <w:t>Быстро узнавать и понимать суть неисправностей и разрешать их в ходе самостоятельной управляемой работы</w:t>
      </w:r>
      <w:r w:rsidR="0006098F">
        <w:t>, т</w:t>
      </w:r>
      <w:r w:rsidR="0006098F" w:rsidRPr="0006098F">
        <w:t xml:space="preserve">очно описывать </w:t>
      </w:r>
      <w:r w:rsidR="0006098F">
        <w:t xml:space="preserve">проблему </w:t>
      </w:r>
      <w:r w:rsidR="0006098F" w:rsidRPr="0006098F">
        <w:t xml:space="preserve">и документировать </w:t>
      </w:r>
      <w:r w:rsidR="0006098F">
        <w:t>её решение</w:t>
      </w:r>
      <w:r w:rsidRPr="001A2201">
        <w:t>;</w:t>
      </w:r>
    </w:p>
    <w:p w:rsidR="001A2201" w:rsidRDefault="001A2201" w:rsidP="002A07FB">
      <w:pPr>
        <w:pStyle w:val="ad"/>
        <w:numPr>
          <w:ilvl w:val="0"/>
          <w:numId w:val="7"/>
        </w:numPr>
      </w:pPr>
      <w:r w:rsidRPr="001A2201">
        <w:t>Тщательно расследовать и анализировать сложные, комплексные ситуации и проблемы, применять ме</w:t>
      </w:r>
      <w:r>
        <w:t xml:space="preserve">тодики поиска неисправностей; </w:t>
      </w:r>
    </w:p>
    <w:p w:rsidR="001A2201" w:rsidRPr="001A2201" w:rsidRDefault="001A2201" w:rsidP="002A07FB">
      <w:pPr>
        <w:pStyle w:val="ad"/>
        <w:numPr>
          <w:ilvl w:val="0"/>
          <w:numId w:val="7"/>
        </w:numPr>
      </w:pPr>
      <w:r w:rsidRPr="001A2201">
        <w:t>Выбирать и принимать диагностирующее ПО и инструменты для поиска неисправностей;</w:t>
      </w:r>
    </w:p>
    <w:p w:rsidR="001A2201" w:rsidRPr="00873F7F" w:rsidRDefault="001A2201" w:rsidP="00873F7F">
      <w:pPr>
        <w:rPr>
          <w:b/>
        </w:rPr>
      </w:pPr>
    </w:p>
    <w:p w:rsidR="00143D16" w:rsidRDefault="00143D16" w:rsidP="00143D16">
      <w:pPr>
        <w:jc w:val="both"/>
        <w:rPr>
          <w:b/>
        </w:rPr>
      </w:pPr>
      <w:r w:rsidRPr="00873F7F">
        <w:rPr>
          <w:b/>
        </w:rPr>
        <w:t>2.1.</w:t>
      </w:r>
      <w:r w:rsidR="00680106">
        <w:rPr>
          <w:b/>
        </w:rPr>
        <w:t>6</w:t>
      </w:r>
      <w:r w:rsidRPr="00873F7F">
        <w:rPr>
          <w:b/>
        </w:rPr>
        <w:t xml:space="preserve">. </w:t>
      </w:r>
      <w:r>
        <w:rPr>
          <w:b/>
        </w:rPr>
        <w:t xml:space="preserve">Обследование объекта информатизации </w:t>
      </w:r>
    </w:p>
    <w:p w:rsidR="008C150E" w:rsidRPr="00873F7F" w:rsidRDefault="008C150E" w:rsidP="00143D16">
      <w:pPr>
        <w:jc w:val="both"/>
        <w:rPr>
          <w:b/>
        </w:rPr>
      </w:pPr>
    </w:p>
    <w:p w:rsidR="00143D16" w:rsidRDefault="00143D16" w:rsidP="00143D16">
      <w:pPr>
        <w:rPr>
          <w:b/>
        </w:rPr>
      </w:pPr>
      <w:r w:rsidRPr="00944836">
        <w:rPr>
          <w:b/>
        </w:rPr>
        <w:t>Знание и понимание</w:t>
      </w:r>
      <w:r>
        <w:rPr>
          <w:b/>
        </w:rPr>
        <w:t>:</w:t>
      </w:r>
    </w:p>
    <w:p w:rsidR="00143D16" w:rsidRPr="00040490" w:rsidRDefault="00143D16" w:rsidP="002A07FB">
      <w:pPr>
        <w:pStyle w:val="ad"/>
        <w:numPr>
          <w:ilvl w:val="0"/>
          <w:numId w:val="10"/>
        </w:numPr>
      </w:pPr>
      <w:r>
        <w:t>Типовые организационно-штатные структуры организаций различных сфер деятельности и размера</w:t>
      </w:r>
      <w:r w:rsidRPr="00040490">
        <w:t>;</w:t>
      </w:r>
    </w:p>
    <w:p w:rsidR="00143D16" w:rsidRDefault="00143D16" w:rsidP="002A07FB">
      <w:pPr>
        <w:pStyle w:val="ad"/>
        <w:numPr>
          <w:ilvl w:val="0"/>
          <w:numId w:val="10"/>
        </w:numPr>
      </w:pPr>
      <w:r>
        <w:t>Типовой набор объектов защиты, приоритеты доступа к информации, типовые роли пользователей</w:t>
      </w:r>
      <w:r w:rsidRPr="00692DBB">
        <w:t>;</w:t>
      </w:r>
    </w:p>
    <w:p w:rsidR="00143D16" w:rsidRPr="00A92342" w:rsidRDefault="00143D16" w:rsidP="002A07FB">
      <w:pPr>
        <w:pStyle w:val="ad"/>
        <w:numPr>
          <w:ilvl w:val="0"/>
          <w:numId w:val="10"/>
        </w:numPr>
      </w:pPr>
      <w:r>
        <w:t>К</w:t>
      </w:r>
      <w:r w:rsidRPr="003D20A6">
        <w:t>аналы передачи данных: определение и виды</w:t>
      </w:r>
      <w:r w:rsidRPr="00A92342">
        <w:t>;</w:t>
      </w:r>
    </w:p>
    <w:p w:rsidR="00143D16" w:rsidRPr="00143D16" w:rsidRDefault="00143D16" w:rsidP="002A07FB">
      <w:pPr>
        <w:pStyle w:val="ad"/>
        <w:numPr>
          <w:ilvl w:val="0"/>
          <w:numId w:val="10"/>
        </w:numPr>
      </w:pPr>
      <w:r>
        <w:t>С</w:t>
      </w:r>
      <w:r w:rsidRPr="00A92342">
        <w:t>етевые устройства</w:t>
      </w:r>
      <w:r>
        <w:t>, которые</w:t>
      </w:r>
      <w:r w:rsidRPr="00A92342">
        <w:t xml:space="preserve"> могут быть использованы как источники событий для анализа</w:t>
      </w:r>
      <w:r w:rsidRPr="003955DD">
        <w:t>;</w:t>
      </w:r>
    </w:p>
    <w:p w:rsidR="00143D16" w:rsidRDefault="00143D16" w:rsidP="002A07FB">
      <w:pPr>
        <w:pStyle w:val="ad"/>
        <w:numPr>
          <w:ilvl w:val="0"/>
          <w:numId w:val="10"/>
        </w:numPr>
      </w:pPr>
      <w:r w:rsidRPr="00143D16">
        <w:t xml:space="preserve">Формирование процессов и процедур аудита ИБ. </w:t>
      </w:r>
    </w:p>
    <w:p w:rsidR="00143D16" w:rsidRDefault="00143D16" w:rsidP="002A07FB">
      <w:pPr>
        <w:pStyle w:val="ad"/>
        <w:numPr>
          <w:ilvl w:val="0"/>
          <w:numId w:val="10"/>
        </w:numPr>
      </w:pPr>
      <w:r w:rsidRPr="00143D16">
        <w:t xml:space="preserve">Обследование корпоративных информационных систем. </w:t>
      </w:r>
    </w:p>
    <w:p w:rsidR="00143D16" w:rsidRDefault="00143D16" w:rsidP="002A07FB">
      <w:pPr>
        <w:pStyle w:val="ad"/>
        <w:numPr>
          <w:ilvl w:val="0"/>
          <w:numId w:val="10"/>
        </w:numPr>
      </w:pPr>
      <w:r w:rsidRPr="00143D16">
        <w:t xml:space="preserve">Состояние корпоративной информации. </w:t>
      </w:r>
    </w:p>
    <w:p w:rsidR="00143D16" w:rsidRDefault="00143D16" w:rsidP="002A07FB">
      <w:pPr>
        <w:pStyle w:val="ad"/>
        <w:numPr>
          <w:ilvl w:val="0"/>
          <w:numId w:val="10"/>
        </w:numPr>
      </w:pPr>
      <w:r w:rsidRPr="00143D16">
        <w:t xml:space="preserve">Инструменты и технологии обеспечения корпоративной защиты от внутренних угроз. </w:t>
      </w:r>
    </w:p>
    <w:p w:rsidR="00143D16" w:rsidRDefault="00143D16" w:rsidP="002A07FB">
      <w:pPr>
        <w:pStyle w:val="ad"/>
        <w:numPr>
          <w:ilvl w:val="0"/>
          <w:numId w:val="10"/>
        </w:numPr>
      </w:pPr>
      <w:r w:rsidRPr="00143D16">
        <w:t xml:space="preserve">Критерии эффективности проекта по обеспечению корпоративной защиты от внутренних угроз. </w:t>
      </w:r>
    </w:p>
    <w:p w:rsidR="00143D16" w:rsidRDefault="00143D16" w:rsidP="002A07FB">
      <w:pPr>
        <w:pStyle w:val="ad"/>
        <w:numPr>
          <w:ilvl w:val="0"/>
          <w:numId w:val="10"/>
        </w:numPr>
      </w:pPr>
      <w:r>
        <w:t>П</w:t>
      </w:r>
      <w:r w:rsidRPr="00143D16">
        <w:t xml:space="preserve">репятствия реализации проектов по обеспечению корпоративной защиты от внутренних угроз. </w:t>
      </w:r>
    </w:p>
    <w:p w:rsidR="00143D16" w:rsidRPr="00143D16" w:rsidRDefault="00143D16" w:rsidP="00143D16"/>
    <w:p w:rsidR="00143D16" w:rsidRDefault="00143D16" w:rsidP="00143D16">
      <w:pPr>
        <w:rPr>
          <w:b/>
        </w:rPr>
      </w:pPr>
      <w:r w:rsidRPr="00873F7F">
        <w:rPr>
          <w:b/>
        </w:rPr>
        <w:t>Навыки:</w:t>
      </w:r>
    </w:p>
    <w:p w:rsidR="00143D16" w:rsidRDefault="00143D16" w:rsidP="002A07FB">
      <w:pPr>
        <w:pStyle w:val="ad"/>
        <w:numPr>
          <w:ilvl w:val="0"/>
          <w:numId w:val="10"/>
        </w:numPr>
      </w:pPr>
      <w:r w:rsidRPr="00143D16">
        <w:t xml:space="preserve">Проводить </w:t>
      </w:r>
      <w:r>
        <w:t>о</w:t>
      </w:r>
      <w:r w:rsidRPr="00143D16">
        <w:t>бследование корпоративных информационных систем.</w:t>
      </w:r>
    </w:p>
    <w:p w:rsidR="00143D16" w:rsidRDefault="00143D16" w:rsidP="002A07FB">
      <w:pPr>
        <w:pStyle w:val="ad"/>
        <w:numPr>
          <w:ilvl w:val="0"/>
          <w:numId w:val="10"/>
        </w:numPr>
      </w:pPr>
      <w:r>
        <w:t>Самостоятельно изучить структуру организации на основании полученных материалов</w:t>
      </w:r>
      <w:r w:rsidRPr="00BD5AE8">
        <w:t>;</w:t>
      </w:r>
    </w:p>
    <w:p w:rsidR="00143D16" w:rsidRDefault="00143D16" w:rsidP="002A07FB">
      <w:pPr>
        <w:pStyle w:val="ad"/>
        <w:numPr>
          <w:ilvl w:val="0"/>
          <w:numId w:val="10"/>
        </w:numPr>
      </w:pPr>
      <w:r>
        <w:t>Определить объекты защиты, роли пользователей, права доступа</w:t>
      </w:r>
      <w:r w:rsidRPr="005F5FC8">
        <w:t>;</w:t>
      </w:r>
    </w:p>
    <w:p w:rsidR="00143D16" w:rsidRDefault="00143D16" w:rsidP="002A07FB">
      <w:pPr>
        <w:pStyle w:val="ad"/>
        <w:numPr>
          <w:ilvl w:val="0"/>
          <w:numId w:val="10"/>
        </w:numPr>
      </w:pPr>
      <w:r>
        <w:t>Выявить потоки передачи данных и возможные каналы утечки информации</w:t>
      </w:r>
      <w:r w:rsidRPr="005F5FC8">
        <w:t>;</w:t>
      </w:r>
    </w:p>
    <w:p w:rsidR="00143D16" w:rsidRDefault="00143D16" w:rsidP="002A07FB">
      <w:pPr>
        <w:pStyle w:val="ad"/>
        <w:numPr>
          <w:ilvl w:val="0"/>
          <w:numId w:val="10"/>
        </w:numPr>
      </w:pPr>
      <w:r>
        <w:t>С</w:t>
      </w:r>
      <w:r w:rsidRPr="00BD5AE8">
        <w:t>оздать объекты защиты и политику ИБ, используя технологии анализа</w:t>
      </w:r>
      <w:r>
        <w:t xml:space="preserve"> в системе корпоративной защиты</w:t>
      </w:r>
      <w:r w:rsidRPr="005F5FC8">
        <w:t>;</w:t>
      </w:r>
    </w:p>
    <w:p w:rsidR="00143D16" w:rsidRPr="00692DBB" w:rsidRDefault="00143D16" w:rsidP="002A07FB">
      <w:pPr>
        <w:pStyle w:val="ad"/>
        <w:numPr>
          <w:ilvl w:val="0"/>
          <w:numId w:val="10"/>
        </w:numPr>
      </w:pPr>
      <w:r>
        <w:t>На основании собственного анализа, уметь связать требования нормативной базы, структуру организации, выявленные угрозы, объекты, роли безопасности для построения актуальных политик безопасности</w:t>
      </w:r>
      <w:r w:rsidRPr="005F5FC8">
        <w:t>;</w:t>
      </w:r>
    </w:p>
    <w:p w:rsidR="00143D16" w:rsidRPr="00143D16" w:rsidRDefault="00143D16" w:rsidP="002A07FB">
      <w:pPr>
        <w:pStyle w:val="ad"/>
        <w:numPr>
          <w:ilvl w:val="0"/>
          <w:numId w:val="13"/>
        </w:numPr>
        <w:jc w:val="both"/>
      </w:pPr>
      <w:r>
        <w:t>Задокументировать и уметь представить результаты обследования (аудита), включая потоки данных, потенциальные каналы утечек, роли пользователей, объекты защиты и т.п.</w:t>
      </w:r>
    </w:p>
    <w:p w:rsidR="00143D16" w:rsidRDefault="00143D16" w:rsidP="00873F7F">
      <w:pPr>
        <w:jc w:val="both"/>
        <w:rPr>
          <w:b/>
        </w:rPr>
      </w:pPr>
    </w:p>
    <w:p w:rsidR="00873F7F" w:rsidRPr="00873F7F" w:rsidRDefault="00873F7F" w:rsidP="00873F7F">
      <w:pPr>
        <w:jc w:val="both"/>
        <w:rPr>
          <w:b/>
        </w:rPr>
      </w:pPr>
      <w:r w:rsidRPr="00873F7F">
        <w:rPr>
          <w:b/>
        </w:rPr>
        <w:t>2.1.</w:t>
      </w:r>
      <w:r w:rsidR="00680106">
        <w:rPr>
          <w:b/>
        </w:rPr>
        <w:t>7</w:t>
      </w:r>
      <w:r w:rsidRPr="00873F7F">
        <w:rPr>
          <w:b/>
        </w:rPr>
        <w:t xml:space="preserve">. </w:t>
      </w:r>
      <w:r w:rsidR="00143D16">
        <w:rPr>
          <w:b/>
        </w:rPr>
        <w:t xml:space="preserve">Контроль информационных потоков и </w:t>
      </w:r>
      <w:r w:rsidR="00C06DBA">
        <w:rPr>
          <w:b/>
        </w:rPr>
        <w:t>политик</w:t>
      </w:r>
      <w:r w:rsidR="00143D16">
        <w:rPr>
          <w:b/>
        </w:rPr>
        <w:t>и</w:t>
      </w:r>
      <w:r w:rsidR="00C06DBA">
        <w:rPr>
          <w:b/>
        </w:rPr>
        <w:t xml:space="preserve"> безопасности </w:t>
      </w:r>
    </w:p>
    <w:p w:rsidR="00143D16" w:rsidRDefault="00143D16" w:rsidP="00143D16">
      <w:pPr>
        <w:rPr>
          <w:b/>
        </w:rPr>
      </w:pPr>
    </w:p>
    <w:p w:rsidR="00143D16" w:rsidRDefault="00143D16" w:rsidP="00143D16">
      <w:pPr>
        <w:rPr>
          <w:b/>
        </w:rPr>
      </w:pPr>
      <w:r w:rsidRPr="00944836">
        <w:rPr>
          <w:b/>
        </w:rPr>
        <w:t>Знание и понимание</w:t>
      </w:r>
      <w:r>
        <w:rPr>
          <w:b/>
        </w:rPr>
        <w:t>:</w:t>
      </w:r>
    </w:p>
    <w:p w:rsidR="00143D16" w:rsidRPr="00143D16" w:rsidRDefault="00143D16" w:rsidP="002A07FB">
      <w:pPr>
        <w:pStyle w:val="ad"/>
        <w:numPr>
          <w:ilvl w:val="0"/>
          <w:numId w:val="10"/>
        </w:numPr>
      </w:pPr>
      <w:r w:rsidRPr="00924741">
        <w:rPr>
          <w:szCs w:val="28"/>
        </w:rPr>
        <w:t xml:space="preserve">Технологии </w:t>
      </w:r>
      <w:r>
        <w:rPr>
          <w:szCs w:val="28"/>
        </w:rPr>
        <w:t>работы с политиками информационной безопасности</w:t>
      </w:r>
      <w:r w:rsidRPr="00143D16">
        <w:rPr>
          <w:szCs w:val="28"/>
        </w:rPr>
        <w:t>;</w:t>
      </w:r>
    </w:p>
    <w:p w:rsidR="00143D16" w:rsidRDefault="00143D16" w:rsidP="002A07FB">
      <w:pPr>
        <w:pStyle w:val="ad"/>
        <w:numPr>
          <w:ilvl w:val="0"/>
          <w:numId w:val="10"/>
        </w:numPr>
      </w:pPr>
      <w:r>
        <w:rPr>
          <w:szCs w:val="28"/>
        </w:rPr>
        <w:t>Технологии анализа детектируемых объектов</w:t>
      </w:r>
      <w:r>
        <w:rPr>
          <w:szCs w:val="28"/>
          <w:lang w:val="en-US"/>
        </w:rPr>
        <w:t>;</w:t>
      </w:r>
    </w:p>
    <w:p w:rsidR="00692DBB" w:rsidRDefault="00692DBB" w:rsidP="002A07FB">
      <w:pPr>
        <w:pStyle w:val="ad"/>
        <w:numPr>
          <w:ilvl w:val="0"/>
          <w:numId w:val="10"/>
        </w:numPr>
      </w:pPr>
      <w:r>
        <w:t>Типовые протоколы и потоки данных в корпоративной среде, такими как:</w:t>
      </w:r>
    </w:p>
    <w:p w:rsidR="00692DBB" w:rsidRDefault="00692DBB" w:rsidP="002A07FB">
      <w:pPr>
        <w:pStyle w:val="ad"/>
        <w:numPr>
          <w:ilvl w:val="1"/>
          <w:numId w:val="10"/>
        </w:numPr>
      </w:pPr>
      <w:r>
        <w:t xml:space="preserve">корпоративная почта (протоколы SMTP, ESMTP, POP3, IMAP4) </w:t>
      </w:r>
    </w:p>
    <w:p w:rsidR="00692DBB" w:rsidRDefault="00692DBB" w:rsidP="002A07FB">
      <w:pPr>
        <w:pStyle w:val="ad"/>
        <w:numPr>
          <w:ilvl w:val="1"/>
          <w:numId w:val="10"/>
        </w:numPr>
      </w:pPr>
      <w:r>
        <w:t>веб-почта</w:t>
      </w:r>
      <w:r w:rsidR="005F5FC8">
        <w:rPr>
          <w:lang w:val="en-US"/>
        </w:rPr>
        <w:t>;</w:t>
      </w:r>
    </w:p>
    <w:p w:rsidR="00692DBB" w:rsidRDefault="00692DBB" w:rsidP="002A07FB">
      <w:pPr>
        <w:pStyle w:val="ad"/>
        <w:numPr>
          <w:ilvl w:val="1"/>
          <w:numId w:val="10"/>
        </w:numPr>
      </w:pPr>
      <w:proofErr w:type="spellStart"/>
      <w:r>
        <w:lastRenderedPageBreak/>
        <w:t>интернет-ресурсы</w:t>
      </w:r>
      <w:proofErr w:type="spellEnd"/>
      <w:r>
        <w:t>: сайты, блоги, форумы</w:t>
      </w:r>
      <w:r w:rsidR="005F5FC8">
        <w:t xml:space="preserve"> и т.д. (протоколы HTTP, HTTPS);</w:t>
      </w:r>
    </w:p>
    <w:p w:rsidR="00692DBB" w:rsidRDefault="005F5FC8" w:rsidP="002A07FB">
      <w:pPr>
        <w:pStyle w:val="ad"/>
        <w:numPr>
          <w:ilvl w:val="1"/>
          <w:numId w:val="10"/>
        </w:numPr>
      </w:pPr>
      <w:r>
        <w:t>социальные сети</w:t>
      </w:r>
      <w:r>
        <w:rPr>
          <w:lang w:val="en-US"/>
        </w:rPr>
        <w:t>;</w:t>
      </w:r>
    </w:p>
    <w:p w:rsidR="00692DBB" w:rsidRDefault="00692DBB" w:rsidP="002A07FB">
      <w:pPr>
        <w:pStyle w:val="ad"/>
        <w:numPr>
          <w:ilvl w:val="1"/>
          <w:numId w:val="10"/>
        </w:numPr>
      </w:pPr>
      <w:r>
        <w:t xml:space="preserve">интернет-мессенджеры: OSCAR (ICQ), </w:t>
      </w:r>
      <w:r w:rsidR="005F5FC8">
        <w:rPr>
          <w:lang w:val="en-US"/>
        </w:rPr>
        <w:t>Telegram</w:t>
      </w:r>
      <w:r w:rsidR="005F5FC8" w:rsidRPr="005F5FC8">
        <w:t xml:space="preserve">, </w:t>
      </w:r>
      <w:proofErr w:type="spellStart"/>
      <w:r>
        <w:t>Jabber</w:t>
      </w:r>
      <w:proofErr w:type="spellEnd"/>
      <w:r>
        <w:t xml:space="preserve">, XMPP, Mail.ru Агент, </w:t>
      </w:r>
      <w:proofErr w:type="spellStart"/>
      <w:r>
        <w:t>Google</w:t>
      </w:r>
      <w:proofErr w:type="spellEnd"/>
      <w:r w:rsidR="005F5FC8">
        <w:t xml:space="preserve"> </w:t>
      </w:r>
      <w:proofErr w:type="spellStart"/>
      <w:r w:rsidR="005F5FC8">
        <w:t>Talk</w:t>
      </w:r>
      <w:proofErr w:type="spellEnd"/>
      <w:r w:rsidR="005F5FC8">
        <w:t xml:space="preserve">, </w:t>
      </w:r>
      <w:proofErr w:type="spellStart"/>
      <w:r w:rsidR="005F5FC8">
        <w:t>Skype</w:t>
      </w:r>
      <w:proofErr w:type="spellEnd"/>
      <w:r w:rsidR="005F5FC8">
        <w:t>, QIP;</w:t>
      </w:r>
    </w:p>
    <w:p w:rsidR="00692DBB" w:rsidRDefault="00692DBB" w:rsidP="002A07FB">
      <w:pPr>
        <w:pStyle w:val="ad"/>
        <w:numPr>
          <w:ilvl w:val="1"/>
          <w:numId w:val="10"/>
        </w:numPr>
      </w:pPr>
      <w:r>
        <w:t xml:space="preserve">принтеры: печать файлов на локальных и сетевых </w:t>
      </w:r>
      <w:proofErr w:type="gramStart"/>
      <w:r>
        <w:t xml:space="preserve">принтерах </w:t>
      </w:r>
      <w:r w:rsidR="005F5FC8" w:rsidRPr="005F5FC8">
        <w:t>;</w:t>
      </w:r>
      <w:proofErr w:type="gramEnd"/>
    </w:p>
    <w:p w:rsidR="00692DBB" w:rsidRDefault="00692DBB" w:rsidP="002A07FB">
      <w:pPr>
        <w:pStyle w:val="ad"/>
        <w:numPr>
          <w:ilvl w:val="1"/>
          <w:numId w:val="10"/>
        </w:numPr>
      </w:pPr>
      <w:r>
        <w:t>любые съемные носители и устройства</w:t>
      </w:r>
      <w:r w:rsidR="005F5FC8" w:rsidRPr="005F5FC8">
        <w:t>;</w:t>
      </w:r>
    </w:p>
    <w:p w:rsidR="005F5FC8" w:rsidRDefault="005F5FC8" w:rsidP="002A07FB">
      <w:pPr>
        <w:pStyle w:val="ad"/>
        <w:numPr>
          <w:ilvl w:val="0"/>
          <w:numId w:val="10"/>
        </w:numPr>
      </w:pPr>
      <w:r>
        <w:t>Типовые типы файлов и сигнатур для их детектирования, используемых для хранения и передачи корпоративной информации</w:t>
      </w:r>
      <w:r w:rsidRPr="005F5FC8">
        <w:t>;</w:t>
      </w:r>
    </w:p>
    <w:p w:rsidR="00692DBB" w:rsidRDefault="00692DBB" w:rsidP="002A07FB">
      <w:pPr>
        <w:pStyle w:val="ad"/>
        <w:numPr>
          <w:ilvl w:val="0"/>
          <w:numId w:val="10"/>
        </w:numPr>
      </w:pPr>
      <w:r>
        <w:t>Методики проведения обследования объекта информатизации для последующей защиты</w:t>
      </w:r>
      <w:r w:rsidRPr="00692DBB">
        <w:t>;</w:t>
      </w:r>
    </w:p>
    <w:p w:rsidR="005F5FC8" w:rsidRDefault="005F5FC8" w:rsidP="002A07FB">
      <w:pPr>
        <w:pStyle w:val="ad"/>
        <w:numPr>
          <w:ilvl w:val="0"/>
          <w:numId w:val="10"/>
        </w:numPr>
      </w:pPr>
      <w:r>
        <w:t>Осознание важности полноты построения политик безопасности для выявления всех возможных инцидентов и выявления фактов утечек</w:t>
      </w:r>
      <w:r w:rsidRPr="005F5FC8">
        <w:t>;</w:t>
      </w:r>
    </w:p>
    <w:p w:rsidR="00692DBB" w:rsidRPr="00BD5AE8" w:rsidRDefault="00692DBB" w:rsidP="002A07FB">
      <w:pPr>
        <w:pStyle w:val="ad"/>
        <w:numPr>
          <w:ilvl w:val="0"/>
          <w:numId w:val="10"/>
        </w:numPr>
      </w:pPr>
      <w:r>
        <w:t xml:space="preserve">Типы угроз информационной безопасности, типы инцидентов, </w:t>
      </w:r>
    </w:p>
    <w:p w:rsidR="00873F7F" w:rsidRDefault="00873F7F" w:rsidP="00873F7F">
      <w:pPr>
        <w:rPr>
          <w:b/>
        </w:rPr>
      </w:pPr>
    </w:p>
    <w:p w:rsidR="00873F7F" w:rsidRDefault="00873F7F" w:rsidP="00873F7F">
      <w:pPr>
        <w:rPr>
          <w:b/>
        </w:rPr>
      </w:pPr>
      <w:r w:rsidRPr="00873F7F">
        <w:rPr>
          <w:b/>
        </w:rPr>
        <w:t>Навыки:</w:t>
      </w:r>
    </w:p>
    <w:p w:rsidR="00143D16" w:rsidRPr="005F5FC8" w:rsidRDefault="00143D16" w:rsidP="002A07FB">
      <w:pPr>
        <w:pStyle w:val="ad"/>
        <w:numPr>
          <w:ilvl w:val="0"/>
          <w:numId w:val="10"/>
        </w:numPr>
        <w:rPr>
          <w:b/>
        </w:rPr>
      </w:pPr>
      <w:r>
        <w:t>Создать в системе максимально полный набор политик безопасности, перекрывающий все возможные каналы передачи данных и возможные инциденты</w:t>
      </w:r>
      <w:r w:rsidRPr="005F5FC8">
        <w:t>;</w:t>
      </w:r>
      <w:r>
        <w:t xml:space="preserve"> </w:t>
      </w:r>
    </w:p>
    <w:p w:rsidR="00BD5AE8" w:rsidRDefault="00692DBB" w:rsidP="002A07FB">
      <w:pPr>
        <w:pStyle w:val="ad"/>
        <w:numPr>
          <w:ilvl w:val="0"/>
          <w:numId w:val="10"/>
        </w:numPr>
      </w:pPr>
      <w:r>
        <w:t>П</w:t>
      </w:r>
      <w:r w:rsidRPr="00692DBB">
        <w:t>ровести имитацию процесса утечки конфиденциальной информации</w:t>
      </w:r>
      <w:r w:rsidR="005F5FC8">
        <w:t xml:space="preserve"> в системе</w:t>
      </w:r>
      <w:r w:rsidR="005F5FC8" w:rsidRPr="005F5FC8">
        <w:t>;</w:t>
      </w:r>
    </w:p>
    <w:p w:rsidR="005F5FC8" w:rsidRPr="005F5FC8" w:rsidRDefault="00143D16" w:rsidP="002A07FB">
      <w:pPr>
        <w:pStyle w:val="ad"/>
        <w:numPr>
          <w:ilvl w:val="0"/>
          <w:numId w:val="10"/>
        </w:numPr>
        <w:rPr>
          <w:b/>
        </w:rPr>
      </w:pPr>
      <w:r>
        <w:t xml:space="preserve">Создать </w:t>
      </w:r>
      <w:r w:rsidR="005F5FC8">
        <w:t>непротиворечивы</w:t>
      </w:r>
      <w:r>
        <w:t>е</w:t>
      </w:r>
      <w:r w:rsidR="005F5FC8">
        <w:t xml:space="preserve"> политик</w:t>
      </w:r>
      <w:r>
        <w:t>и</w:t>
      </w:r>
      <w:r w:rsidR="005F5FC8">
        <w:t>, соответствующи</w:t>
      </w:r>
      <w:r>
        <w:t>е</w:t>
      </w:r>
      <w:r w:rsidR="005F5FC8">
        <w:t xml:space="preserve"> нормативной базе и законодательству</w:t>
      </w:r>
      <w:r w:rsidR="005F5FC8" w:rsidRPr="005F5FC8">
        <w:t>;</w:t>
      </w:r>
    </w:p>
    <w:p w:rsidR="005F5FC8" w:rsidRPr="005F5FC8" w:rsidRDefault="005F5FC8" w:rsidP="002A07FB">
      <w:pPr>
        <w:pStyle w:val="ad"/>
        <w:numPr>
          <w:ilvl w:val="0"/>
          <w:numId w:val="10"/>
        </w:numPr>
        <w:rPr>
          <w:b/>
        </w:rPr>
      </w:pPr>
      <w:r>
        <w:t>Задокументировать созданные политики используя в соответствии с требованиями современных стандартов в области защиты информации.</w:t>
      </w:r>
    </w:p>
    <w:p w:rsidR="00873F7F" w:rsidRDefault="00873F7F" w:rsidP="00873F7F">
      <w:pPr>
        <w:jc w:val="both"/>
        <w:rPr>
          <w:b/>
        </w:rPr>
      </w:pPr>
    </w:p>
    <w:p w:rsidR="00873F7F" w:rsidRPr="00873F7F" w:rsidRDefault="00873F7F" w:rsidP="00873F7F">
      <w:pPr>
        <w:jc w:val="both"/>
        <w:rPr>
          <w:b/>
        </w:rPr>
      </w:pPr>
      <w:r w:rsidRPr="00873F7F">
        <w:rPr>
          <w:b/>
        </w:rPr>
        <w:t>2.1.</w:t>
      </w:r>
      <w:r w:rsidR="00680106">
        <w:rPr>
          <w:b/>
        </w:rPr>
        <w:t>8</w:t>
      </w:r>
      <w:r w:rsidRPr="00873F7F">
        <w:rPr>
          <w:b/>
        </w:rPr>
        <w:t xml:space="preserve">. </w:t>
      </w:r>
      <w:r w:rsidR="009470B7">
        <w:rPr>
          <w:b/>
        </w:rPr>
        <w:t xml:space="preserve">Поиск и классификация выявленных инцидентов </w:t>
      </w:r>
    </w:p>
    <w:p w:rsidR="00873F7F" w:rsidRDefault="00873F7F" w:rsidP="00873F7F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73F7F" w:rsidRDefault="00873F7F" w:rsidP="00873F7F">
      <w:pPr>
        <w:rPr>
          <w:b/>
        </w:rPr>
      </w:pPr>
      <w:r w:rsidRPr="00944836">
        <w:rPr>
          <w:b/>
        </w:rPr>
        <w:t>Знание и понимание</w:t>
      </w:r>
      <w:r>
        <w:rPr>
          <w:b/>
        </w:rPr>
        <w:t>:</w:t>
      </w:r>
    </w:p>
    <w:p w:rsidR="005F2EC6" w:rsidRPr="005F2EC6" w:rsidRDefault="003A7ADB" w:rsidP="002A07FB">
      <w:pPr>
        <w:pStyle w:val="ad"/>
        <w:numPr>
          <w:ilvl w:val="0"/>
          <w:numId w:val="12"/>
        </w:numPr>
      </w:pPr>
      <w:r>
        <w:t>Р</w:t>
      </w:r>
      <w:r w:rsidR="005F2EC6">
        <w:t>оль фильтров при анализе перехваченного трафика</w:t>
      </w:r>
      <w:r w:rsidR="005F2EC6" w:rsidRPr="005F2EC6">
        <w:t>;</w:t>
      </w:r>
    </w:p>
    <w:p w:rsidR="005F2EC6" w:rsidRDefault="003A7ADB" w:rsidP="002A07FB">
      <w:pPr>
        <w:pStyle w:val="ad"/>
        <w:numPr>
          <w:ilvl w:val="0"/>
          <w:numId w:val="12"/>
        </w:numPr>
      </w:pPr>
      <w:r>
        <w:t>Т</w:t>
      </w:r>
      <w:r w:rsidR="005F2EC6">
        <w:t>ехнические ограничения механизма фильтрации, его преимущества и недостатки</w:t>
      </w:r>
      <w:r w:rsidR="005F2EC6" w:rsidRPr="005F2EC6">
        <w:t>;</w:t>
      </w:r>
    </w:p>
    <w:p w:rsidR="00586C7E" w:rsidRPr="00586C7E" w:rsidRDefault="003A7ADB" w:rsidP="002A07FB">
      <w:pPr>
        <w:pStyle w:val="ad"/>
        <w:numPr>
          <w:ilvl w:val="0"/>
          <w:numId w:val="12"/>
        </w:numPr>
      </w:pPr>
      <w:r>
        <w:t>Р</w:t>
      </w:r>
      <w:r w:rsidR="00586C7E">
        <w:t xml:space="preserve">азделы системы корпоративной безопасности, которые </w:t>
      </w:r>
      <w:r w:rsidR="00586C7E" w:rsidRPr="00586C7E">
        <w:t>используются офицером без</w:t>
      </w:r>
      <w:r w:rsidR="005F2EC6">
        <w:t>опасности в повседневной работе</w:t>
      </w:r>
      <w:r w:rsidR="005F2EC6" w:rsidRPr="005F2EC6">
        <w:t>;</w:t>
      </w:r>
    </w:p>
    <w:p w:rsidR="00586C7E" w:rsidRDefault="003A7ADB" w:rsidP="002A07FB">
      <w:pPr>
        <w:pStyle w:val="ad"/>
        <w:numPr>
          <w:ilvl w:val="0"/>
          <w:numId w:val="12"/>
        </w:numPr>
      </w:pPr>
      <w:r>
        <w:t>Т</w:t>
      </w:r>
      <w:r w:rsidR="00586C7E" w:rsidRPr="00586C7E">
        <w:t>ехнологии анализа корпоративного трафика</w:t>
      </w:r>
      <w:r w:rsidR="00586C7E">
        <w:t>, используемые в системе корпоративной защите информации</w:t>
      </w:r>
      <w:r w:rsidR="005F2EC6" w:rsidRPr="005F2EC6">
        <w:t>;</w:t>
      </w:r>
    </w:p>
    <w:p w:rsidR="00586C7E" w:rsidRPr="00586C7E" w:rsidRDefault="003A7ADB" w:rsidP="002A07FB">
      <w:pPr>
        <w:pStyle w:val="ad"/>
        <w:numPr>
          <w:ilvl w:val="0"/>
          <w:numId w:val="12"/>
        </w:numPr>
      </w:pPr>
      <w:r>
        <w:t>О</w:t>
      </w:r>
      <w:r w:rsidR="00586C7E" w:rsidRPr="00586C7E">
        <w:t>собенности технологии «Лингвистический анализ»</w:t>
      </w:r>
      <w:r w:rsidR="005F2EC6">
        <w:t>.</w:t>
      </w:r>
    </w:p>
    <w:p w:rsidR="00873F7F" w:rsidRPr="009470B7" w:rsidRDefault="00873F7F" w:rsidP="00873F7F"/>
    <w:p w:rsidR="00873F7F" w:rsidRDefault="00873F7F" w:rsidP="00873F7F">
      <w:pPr>
        <w:rPr>
          <w:b/>
        </w:rPr>
      </w:pPr>
      <w:r w:rsidRPr="00873F7F">
        <w:rPr>
          <w:b/>
        </w:rPr>
        <w:t>Навыки:</w:t>
      </w:r>
    </w:p>
    <w:p w:rsidR="009470B7" w:rsidRDefault="009470B7" w:rsidP="002A07FB">
      <w:pPr>
        <w:pStyle w:val="ad"/>
        <w:numPr>
          <w:ilvl w:val="0"/>
          <w:numId w:val="11"/>
        </w:numPr>
      </w:pPr>
      <w:r>
        <w:t xml:space="preserve">Уметь </w:t>
      </w:r>
      <w:r w:rsidR="002323DB">
        <w:t xml:space="preserve">эффективно </w:t>
      </w:r>
      <w:r w:rsidRPr="009470B7">
        <w:t xml:space="preserve">использовать </w:t>
      </w:r>
      <w:r>
        <w:t xml:space="preserve">механизмы создания фильтров для анализа </w:t>
      </w:r>
      <w:r w:rsidR="005F2EC6">
        <w:t xml:space="preserve">перехваченного трафика и выявленных </w:t>
      </w:r>
      <w:r>
        <w:t>инцидентов</w:t>
      </w:r>
      <w:r w:rsidR="005F2EC6" w:rsidRPr="005F2EC6">
        <w:t>;</w:t>
      </w:r>
    </w:p>
    <w:p w:rsidR="009470B7" w:rsidRDefault="005F2EC6" w:rsidP="002A07FB">
      <w:pPr>
        <w:pStyle w:val="ad"/>
        <w:numPr>
          <w:ilvl w:val="0"/>
          <w:numId w:val="11"/>
        </w:numPr>
      </w:pPr>
      <w:r>
        <w:t>Проводить</w:t>
      </w:r>
      <w:r w:rsidR="002323DB" w:rsidRPr="002323DB">
        <w:t xml:space="preserve"> </w:t>
      </w:r>
      <w:r w:rsidR="002323DB">
        <w:t>правильную</w:t>
      </w:r>
      <w:r>
        <w:t xml:space="preserve"> </w:t>
      </w:r>
      <w:r w:rsidR="002323DB">
        <w:t xml:space="preserve">классификацию </w:t>
      </w:r>
      <w:r w:rsidR="009470B7">
        <w:t>уровня угрозы инцидента</w:t>
      </w:r>
      <w:r w:rsidR="002323DB" w:rsidRPr="002323DB">
        <w:t>;</w:t>
      </w:r>
    </w:p>
    <w:p w:rsidR="009470B7" w:rsidRPr="009470B7" w:rsidRDefault="009470B7" w:rsidP="002A07FB">
      <w:pPr>
        <w:pStyle w:val="ad"/>
        <w:numPr>
          <w:ilvl w:val="0"/>
          <w:numId w:val="11"/>
        </w:numPr>
      </w:pPr>
      <w:r>
        <w:t xml:space="preserve">Уметь </w:t>
      </w:r>
      <w:r w:rsidRPr="009470B7">
        <w:t xml:space="preserve">использовать </w:t>
      </w:r>
      <w:r>
        <w:t>базы</w:t>
      </w:r>
      <w:r w:rsidRPr="009470B7">
        <w:t xml:space="preserve"> контентной фильтрации</w:t>
      </w:r>
      <w:r w:rsidR="002323DB" w:rsidRPr="002323DB">
        <w:t>;</w:t>
      </w:r>
    </w:p>
    <w:p w:rsidR="009470B7" w:rsidRDefault="009470B7" w:rsidP="002A07FB">
      <w:pPr>
        <w:pStyle w:val="ad"/>
        <w:numPr>
          <w:ilvl w:val="0"/>
          <w:numId w:val="11"/>
        </w:numPr>
      </w:pPr>
      <w:r>
        <w:t xml:space="preserve">Уметь </w:t>
      </w:r>
      <w:r w:rsidRPr="009470B7">
        <w:t>использовать дополнительные модули анализа информационных потоков, если это продиктовано особенностями</w:t>
      </w:r>
      <w:r>
        <w:t xml:space="preserve"> </w:t>
      </w:r>
      <w:r w:rsidRPr="009470B7">
        <w:t>условий ведения бизнеса</w:t>
      </w:r>
    </w:p>
    <w:p w:rsidR="002323DB" w:rsidRPr="00873F7F" w:rsidRDefault="002323DB" w:rsidP="002323DB">
      <w:pPr>
        <w:jc w:val="both"/>
        <w:rPr>
          <w:b/>
        </w:rPr>
      </w:pPr>
      <w:r>
        <w:br/>
      </w:r>
      <w:r w:rsidRPr="00873F7F">
        <w:rPr>
          <w:b/>
        </w:rPr>
        <w:t>2.1.</w:t>
      </w:r>
      <w:r w:rsidR="00680106">
        <w:rPr>
          <w:b/>
        </w:rPr>
        <w:t>9</w:t>
      </w:r>
      <w:r w:rsidRPr="00873F7F">
        <w:rPr>
          <w:b/>
        </w:rPr>
        <w:t xml:space="preserve">. </w:t>
      </w:r>
      <w:r>
        <w:rPr>
          <w:b/>
        </w:rPr>
        <w:t>Подготовка отчетов, классификация угроз и инцидентов</w:t>
      </w:r>
    </w:p>
    <w:p w:rsidR="009470B7" w:rsidRDefault="009470B7" w:rsidP="002323DB">
      <w:pPr>
        <w:pStyle w:val="ad"/>
      </w:pPr>
    </w:p>
    <w:p w:rsidR="002323DB" w:rsidRDefault="002323DB" w:rsidP="002323DB">
      <w:pPr>
        <w:rPr>
          <w:b/>
        </w:rPr>
      </w:pPr>
      <w:r w:rsidRPr="00944836">
        <w:rPr>
          <w:b/>
        </w:rPr>
        <w:t>Знание и понимание</w:t>
      </w:r>
      <w:r>
        <w:rPr>
          <w:b/>
        </w:rPr>
        <w:t>:</w:t>
      </w:r>
    </w:p>
    <w:p w:rsidR="002323DB" w:rsidRPr="002323DB" w:rsidRDefault="003A7ADB" w:rsidP="002A07FB">
      <w:pPr>
        <w:pStyle w:val="ad"/>
        <w:numPr>
          <w:ilvl w:val="0"/>
          <w:numId w:val="12"/>
        </w:numPr>
      </w:pPr>
      <w:r>
        <w:t>О</w:t>
      </w:r>
      <w:r w:rsidR="002323DB" w:rsidRPr="002323DB">
        <w:t>сновные правовые понятия и нормативно-правовые документы, регламентирующие организацию корпоративной защиты от внутренних угроз в хозяйствующих субъектах;</w:t>
      </w:r>
    </w:p>
    <w:p w:rsidR="002323DB" w:rsidRDefault="003A7ADB" w:rsidP="002A07FB">
      <w:pPr>
        <w:pStyle w:val="ad"/>
        <w:numPr>
          <w:ilvl w:val="0"/>
          <w:numId w:val="12"/>
        </w:numPr>
      </w:pPr>
      <w:r>
        <w:t>И</w:t>
      </w:r>
      <w:r w:rsidR="002323DB" w:rsidRPr="002323DB">
        <w:t>нструментарий, технологии, их область применения и ограничения при формировании корпоративной защиты от внутренних угроз;</w:t>
      </w:r>
    </w:p>
    <w:p w:rsidR="002323DB" w:rsidRPr="005F2EC6" w:rsidRDefault="003A7ADB" w:rsidP="002A07FB">
      <w:pPr>
        <w:pStyle w:val="ad"/>
        <w:numPr>
          <w:ilvl w:val="0"/>
          <w:numId w:val="12"/>
        </w:numPr>
      </w:pPr>
      <w:r>
        <w:t>Т</w:t>
      </w:r>
      <w:r w:rsidR="002323DB">
        <w:t>иповой пакет нормативных документов, необходимого для развёртывания и эксплуатации системы корпоративной защиты в организации</w:t>
      </w:r>
      <w:r w:rsidR="002323DB" w:rsidRPr="002323DB">
        <w:t>;</w:t>
      </w:r>
    </w:p>
    <w:p w:rsidR="002323DB" w:rsidRPr="002323DB" w:rsidRDefault="003A7ADB" w:rsidP="002A07FB">
      <w:pPr>
        <w:pStyle w:val="ad"/>
        <w:numPr>
          <w:ilvl w:val="0"/>
          <w:numId w:val="12"/>
        </w:numPr>
      </w:pPr>
      <w:r>
        <w:t>В</w:t>
      </w:r>
      <w:r w:rsidR="002323DB">
        <w:t>иды типовых отчетных форм о выявленных угрозах и инцидентах</w:t>
      </w:r>
      <w:r w:rsidR="002323DB" w:rsidRPr="002323DB">
        <w:t>;</w:t>
      </w:r>
    </w:p>
    <w:p w:rsidR="002323DB" w:rsidRDefault="003A7ADB" w:rsidP="002A07FB">
      <w:pPr>
        <w:pStyle w:val="ad"/>
        <w:numPr>
          <w:ilvl w:val="0"/>
          <w:numId w:val="12"/>
        </w:numPr>
      </w:pPr>
      <w:r>
        <w:t>Т</w:t>
      </w:r>
      <w:r w:rsidR="002323DB">
        <w:t>ипы угроз информационной безопасности, понимать их актуальность и степень угрозы для конкретной организации</w:t>
      </w:r>
      <w:r w:rsidR="002323DB" w:rsidRPr="002323DB">
        <w:t>;</w:t>
      </w:r>
    </w:p>
    <w:p w:rsidR="002323DB" w:rsidRDefault="002323DB" w:rsidP="002A07FB">
      <w:pPr>
        <w:pStyle w:val="ad"/>
        <w:numPr>
          <w:ilvl w:val="0"/>
          <w:numId w:val="12"/>
        </w:numPr>
      </w:pPr>
      <w:r>
        <w:lastRenderedPageBreak/>
        <w:t>Понимать</w:t>
      </w:r>
      <w:r w:rsidR="003A7ADB">
        <w:t xml:space="preserve"> </w:t>
      </w:r>
      <w:r>
        <w:t>подходы к проведению расследования инцидента информационной безопасности, методики оценки уровня угроз</w:t>
      </w:r>
      <w:r w:rsidRPr="002323DB">
        <w:t>;</w:t>
      </w:r>
    </w:p>
    <w:p w:rsidR="00382337" w:rsidRPr="00382337" w:rsidRDefault="00382337" w:rsidP="002A07FB">
      <w:pPr>
        <w:pStyle w:val="ad"/>
        <w:keepNext/>
        <w:numPr>
          <w:ilvl w:val="0"/>
          <w:numId w:val="12"/>
        </w:numPr>
        <w:rPr>
          <w:szCs w:val="28"/>
        </w:rPr>
      </w:pPr>
      <w:r w:rsidRPr="00382337">
        <w:rPr>
          <w:bCs/>
          <w:szCs w:val="28"/>
        </w:rPr>
        <w:t xml:space="preserve">Системы </w:t>
      </w:r>
      <w:r w:rsidRPr="00382337">
        <w:rPr>
          <w:bCs/>
          <w:szCs w:val="28"/>
          <w:lang w:val="en-US"/>
        </w:rPr>
        <w:t>DLP</w:t>
      </w:r>
      <w:r w:rsidRPr="00382337">
        <w:rPr>
          <w:bCs/>
          <w:szCs w:val="28"/>
        </w:rPr>
        <w:t xml:space="preserve"> и требования по информационной безопасности. </w:t>
      </w:r>
    </w:p>
    <w:p w:rsidR="00382337" w:rsidRPr="00382337" w:rsidRDefault="00382337" w:rsidP="002A07FB">
      <w:pPr>
        <w:pStyle w:val="ad"/>
        <w:keepNext/>
        <w:numPr>
          <w:ilvl w:val="0"/>
          <w:numId w:val="12"/>
        </w:numPr>
        <w:rPr>
          <w:szCs w:val="28"/>
        </w:rPr>
      </w:pPr>
      <w:r w:rsidRPr="00382337">
        <w:rPr>
          <w:bCs/>
          <w:szCs w:val="28"/>
        </w:rPr>
        <w:t xml:space="preserve">Категорирование информации в РФ. </w:t>
      </w:r>
    </w:p>
    <w:p w:rsidR="00382337" w:rsidRPr="00382337" w:rsidRDefault="00382337" w:rsidP="002A07FB">
      <w:pPr>
        <w:pStyle w:val="ad"/>
        <w:keepNext/>
        <w:numPr>
          <w:ilvl w:val="0"/>
          <w:numId w:val="12"/>
        </w:numPr>
        <w:rPr>
          <w:szCs w:val="28"/>
        </w:rPr>
      </w:pPr>
      <w:r w:rsidRPr="00382337">
        <w:rPr>
          <w:bCs/>
          <w:szCs w:val="28"/>
        </w:rPr>
        <w:t xml:space="preserve">Юридические вопросы использования </w:t>
      </w:r>
      <w:r w:rsidRPr="00382337">
        <w:rPr>
          <w:bCs/>
          <w:szCs w:val="28"/>
          <w:lang w:val="en-US"/>
        </w:rPr>
        <w:t>DLP</w:t>
      </w:r>
      <w:r w:rsidRPr="00382337">
        <w:rPr>
          <w:bCs/>
          <w:szCs w:val="28"/>
        </w:rPr>
        <w:t xml:space="preserve">-систем: личная и семейная тайны; тайна связи; </w:t>
      </w:r>
      <w:r>
        <w:rPr>
          <w:bCs/>
          <w:szCs w:val="28"/>
        </w:rPr>
        <w:t>С</w:t>
      </w:r>
      <w:r w:rsidRPr="00382337">
        <w:rPr>
          <w:bCs/>
          <w:szCs w:val="28"/>
        </w:rPr>
        <w:t>пециальные технические средства</w:t>
      </w:r>
    </w:p>
    <w:p w:rsidR="00382337" w:rsidRPr="00382337" w:rsidRDefault="00382337" w:rsidP="002A07FB">
      <w:pPr>
        <w:pStyle w:val="ad"/>
        <w:keepNext/>
        <w:numPr>
          <w:ilvl w:val="0"/>
          <w:numId w:val="12"/>
        </w:numPr>
        <w:rPr>
          <w:szCs w:val="28"/>
        </w:rPr>
      </w:pPr>
      <w:r w:rsidRPr="00382337">
        <w:rPr>
          <w:bCs/>
          <w:szCs w:val="28"/>
        </w:rPr>
        <w:t xml:space="preserve">Меры по обеспечению юридической значимости </w:t>
      </w:r>
      <w:r w:rsidRPr="00382337">
        <w:rPr>
          <w:bCs/>
          <w:szCs w:val="28"/>
          <w:lang w:val="en-US"/>
        </w:rPr>
        <w:t>DLP</w:t>
      </w:r>
      <w:r w:rsidRPr="00382337">
        <w:rPr>
          <w:bCs/>
          <w:szCs w:val="28"/>
        </w:rPr>
        <w:t xml:space="preserve"> (</w:t>
      </w:r>
      <w:r w:rsidRPr="00382337">
        <w:rPr>
          <w:bCs/>
          <w:szCs w:val="28"/>
          <w:lang w:val="en-US"/>
        </w:rPr>
        <w:t>Pre</w:t>
      </w:r>
      <w:r w:rsidRPr="00382337">
        <w:rPr>
          <w:bCs/>
          <w:szCs w:val="28"/>
        </w:rPr>
        <w:t>-</w:t>
      </w:r>
      <w:r w:rsidRPr="00382337">
        <w:rPr>
          <w:bCs/>
          <w:szCs w:val="28"/>
          <w:lang w:val="en-US"/>
        </w:rPr>
        <w:t>DLP</w:t>
      </w:r>
      <w:r w:rsidRPr="00382337">
        <w:rPr>
          <w:bCs/>
          <w:szCs w:val="28"/>
        </w:rPr>
        <w:t xml:space="preserve">). </w:t>
      </w:r>
    </w:p>
    <w:p w:rsidR="00382337" w:rsidRPr="00382337" w:rsidRDefault="00382337" w:rsidP="002A07FB">
      <w:pPr>
        <w:pStyle w:val="ad"/>
        <w:keepNext/>
        <w:numPr>
          <w:ilvl w:val="0"/>
          <w:numId w:val="12"/>
        </w:numPr>
        <w:rPr>
          <w:szCs w:val="28"/>
        </w:rPr>
      </w:pPr>
      <w:r>
        <w:rPr>
          <w:bCs/>
          <w:szCs w:val="28"/>
        </w:rPr>
        <w:t>Практику</w:t>
      </w:r>
      <w:r w:rsidRPr="00382337">
        <w:rPr>
          <w:bCs/>
          <w:szCs w:val="28"/>
        </w:rPr>
        <w:t xml:space="preserve"> право применения при расследовании инцидентов, связанных с нарушениями режима внутренней информационной безопасности (</w:t>
      </w:r>
      <w:r w:rsidRPr="00382337">
        <w:rPr>
          <w:bCs/>
          <w:szCs w:val="28"/>
          <w:lang w:val="en-US"/>
        </w:rPr>
        <w:t>Post</w:t>
      </w:r>
      <w:r w:rsidRPr="00382337">
        <w:rPr>
          <w:bCs/>
          <w:szCs w:val="28"/>
        </w:rPr>
        <w:t>-</w:t>
      </w:r>
      <w:r w:rsidRPr="00382337">
        <w:rPr>
          <w:bCs/>
          <w:szCs w:val="28"/>
          <w:lang w:val="en-US"/>
        </w:rPr>
        <w:t>DLP</w:t>
      </w:r>
      <w:r w:rsidRPr="00382337">
        <w:rPr>
          <w:bCs/>
          <w:szCs w:val="28"/>
        </w:rPr>
        <w:t xml:space="preserve">). </w:t>
      </w:r>
    </w:p>
    <w:p w:rsidR="002323DB" w:rsidRPr="009470B7" w:rsidRDefault="002323DB" w:rsidP="002323DB"/>
    <w:p w:rsidR="002323DB" w:rsidRDefault="002323DB" w:rsidP="002323DB">
      <w:pPr>
        <w:rPr>
          <w:b/>
        </w:rPr>
      </w:pPr>
      <w:r w:rsidRPr="00873F7F">
        <w:rPr>
          <w:b/>
        </w:rPr>
        <w:t>Навыки:</w:t>
      </w:r>
    </w:p>
    <w:p w:rsidR="002323DB" w:rsidRDefault="002323DB" w:rsidP="002A07FB">
      <w:pPr>
        <w:pStyle w:val="ad"/>
        <w:numPr>
          <w:ilvl w:val="0"/>
          <w:numId w:val="11"/>
        </w:numPr>
      </w:pPr>
      <w:r>
        <w:t>Р</w:t>
      </w:r>
      <w:r w:rsidRPr="002323DB">
        <w:t>азрабатывать нормативно-правовые документы хозяйствующего субъекта по организации корпоративной защиты от внутренних угроз информационной безопасности;</w:t>
      </w:r>
    </w:p>
    <w:p w:rsidR="00EE618B" w:rsidRPr="00EE618B" w:rsidRDefault="00EE618B" w:rsidP="002A07FB">
      <w:pPr>
        <w:pStyle w:val="ad"/>
        <w:numPr>
          <w:ilvl w:val="0"/>
          <w:numId w:val="11"/>
        </w:numPr>
      </w:pPr>
      <w:r>
        <w:t>П</w:t>
      </w:r>
      <w:r w:rsidRPr="00EE618B">
        <w:t>роводить расследования инцидентов внутренней информационной безопасности с составлением необходимой сопроводительной документации;</w:t>
      </w:r>
    </w:p>
    <w:p w:rsidR="00EE618B" w:rsidRDefault="00382337" w:rsidP="002A07FB">
      <w:pPr>
        <w:pStyle w:val="ad"/>
        <w:numPr>
          <w:ilvl w:val="0"/>
          <w:numId w:val="11"/>
        </w:numPr>
      </w:pPr>
      <w:r>
        <w:t>Создавать отчёты о выявленных инцидентах, угрозах и т.п.</w:t>
      </w:r>
    </w:p>
    <w:p w:rsidR="00382337" w:rsidRDefault="00382337" w:rsidP="002A07FB">
      <w:pPr>
        <w:pStyle w:val="ad"/>
        <w:numPr>
          <w:ilvl w:val="0"/>
          <w:numId w:val="11"/>
        </w:numPr>
      </w:pPr>
      <w:r>
        <w:t>Представлять отчёты руководству, обосновывать полученные результаты анализа.</w:t>
      </w:r>
    </w:p>
    <w:p w:rsidR="002323DB" w:rsidRPr="009470B7" w:rsidRDefault="002323DB" w:rsidP="002323DB">
      <w:pPr>
        <w:pStyle w:val="ad"/>
      </w:pPr>
    </w:p>
    <w:p w:rsidR="00873F7F" w:rsidRDefault="00873F7F" w:rsidP="00873F7F">
      <w:pPr>
        <w:jc w:val="both"/>
        <w:rPr>
          <w:b/>
        </w:rPr>
      </w:pPr>
    </w:p>
    <w:p w:rsidR="00BF46BF" w:rsidRPr="00BF46BF" w:rsidRDefault="00BF46BF" w:rsidP="00BF46BF">
      <w:pPr>
        <w:jc w:val="both"/>
        <w:rPr>
          <w:b/>
        </w:rPr>
      </w:pPr>
      <w:r>
        <w:rPr>
          <w:b/>
        </w:rPr>
        <w:t xml:space="preserve">2.2 </w:t>
      </w:r>
      <w:r w:rsidRPr="00BF46BF">
        <w:rPr>
          <w:b/>
        </w:rPr>
        <w:t xml:space="preserve">Теоретические знания </w:t>
      </w:r>
    </w:p>
    <w:p w:rsidR="00BF46BF" w:rsidRPr="00BF46BF" w:rsidRDefault="00BF46BF" w:rsidP="00BF46BF">
      <w:pPr>
        <w:jc w:val="both"/>
      </w:pPr>
      <w:r w:rsidRPr="00BF46BF">
        <w:t>2.2.1 Теоретические знания необходимы, но они не подвергаются явной проверке.</w:t>
      </w:r>
    </w:p>
    <w:p w:rsidR="00BF46BF" w:rsidRPr="00167E3E" w:rsidRDefault="00BF46BF" w:rsidP="00BF46BF">
      <w:pPr>
        <w:jc w:val="both"/>
      </w:pPr>
      <w:r w:rsidRPr="00BF46BF">
        <w:t xml:space="preserve">2.2.2 Знание правил и постановлений </w:t>
      </w:r>
      <w:r w:rsidR="00167E3E">
        <w:t xml:space="preserve">учитывается </w:t>
      </w:r>
    </w:p>
    <w:p w:rsidR="00E1075D" w:rsidRDefault="00E1075D" w:rsidP="00BF46BF">
      <w:pPr>
        <w:jc w:val="both"/>
      </w:pPr>
    </w:p>
    <w:p w:rsidR="00E1075D" w:rsidRPr="00167E3E" w:rsidRDefault="00E1075D" w:rsidP="00BF46BF">
      <w:pPr>
        <w:jc w:val="both"/>
        <w:rPr>
          <w:b/>
        </w:rPr>
      </w:pPr>
      <w:r w:rsidRPr="00167E3E">
        <w:rPr>
          <w:b/>
        </w:rPr>
        <w:t>2.3 Практическая работа</w:t>
      </w:r>
    </w:p>
    <w:p w:rsidR="00E1075D" w:rsidRPr="00167E3E" w:rsidRDefault="00E1075D" w:rsidP="00BF46BF">
      <w:pPr>
        <w:jc w:val="both"/>
      </w:pPr>
    </w:p>
    <w:p w:rsidR="00E1075D" w:rsidRPr="00E1075D" w:rsidRDefault="00E1075D" w:rsidP="00E1075D">
      <w:pPr>
        <w:jc w:val="both"/>
        <w:rPr>
          <w:b/>
        </w:rPr>
      </w:pPr>
      <w:r w:rsidRPr="00E1075D">
        <w:rPr>
          <w:b/>
        </w:rPr>
        <w:t>Основное конкурсное задание.</w:t>
      </w:r>
    </w:p>
    <w:p w:rsidR="0052208A" w:rsidRDefault="00167E3E" w:rsidP="002A07FB">
      <w:pPr>
        <w:numPr>
          <w:ilvl w:val="0"/>
          <w:numId w:val="14"/>
        </w:numPr>
        <w:ind w:left="709"/>
        <w:jc w:val="both"/>
      </w:pPr>
      <w:r>
        <w:t xml:space="preserve">Участники соревнований должны выполнить два задания в течение 2 дней соревнований. </w:t>
      </w:r>
      <w:r w:rsidR="00E1075D" w:rsidRPr="00E1075D">
        <w:t>Практическое задание даётся в форме технического задания на защиту корпоративной среды организации от внутренних угроз</w:t>
      </w:r>
      <w:r w:rsidR="00121AD7">
        <w:t xml:space="preserve">. </w:t>
      </w:r>
      <w:r w:rsidR="00E1075D" w:rsidRPr="00E1075D">
        <w:t>Для этого необходимо провести обследование и анализ структуры организации (как главного объекта защиты)</w:t>
      </w:r>
      <w:r>
        <w:t xml:space="preserve"> на основании представленных материалов и стенда</w:t>
      </w:r>
      <w:r w:rsidR="00E1075D" w:rsidRPr="00E1075D">
        <w:t>, её вычислительно-сетевой инфраструктуры, определить потоки данных, потенциальные угрозы и каналы утечек</w:t>
      </w:r>
      <w:r>
        <w:t>. Техническая часть работы включает развёртывание, настройку и поэтапную эксплуатацию системы</w:t>
      </w:r>
      <w:r w:rsidR="00E1075D" w:rsidRPr="00E1075D">
        <w:t xml:space="preserve"> защиты от внутренних угроз</w:t>
      </w:r>
      <w:r>
        <w:t xml:space="preserve"> для выявления каналов утечки информации и других </w:t>
      </w:r>
      <w:r w:rsidR="00E1075D" w:rsidRPr="00E1075D">
        <w:t xml:space="preserve">инцидентов безопасности. </w:t>
      </w:r>
    </w:p>
    <w:p w:rsidR="00E1075D" w:rsidRDefault="00E1075D" w:rsidP="0052208A">
      <w:pPr>
        <w:ind w:left="709"/>
        <w:jc w:val="both"/>
      </w:pPr>
      <w:r w:rsidRPr="00E1075D">
        <w:t>Найденные инциденты должны быть должным образом проанализированы, подвергнуты классификации в соответствии с актуальной нормативной базой</w:t>
      </w:r>
      <w:r w:rsidR="00167E3E">
        <w:t>. Должна быть проведена оценка</w:t>
      </w:r>
      <w:r w:rsidRPr="00E1075D">
        <w:t xml:space="preserve"> </w:t>
      </w:r>
      <w:r w:rsidR="00167E3E">
        <w:t xml:space="preserve">уровня угрозы информационной безопасности. Результаты работы должны быть оформлены в виде </w:t>
      </w:r>
      <w:r w:rsidRPr="00E1075D">
        <w:t>отчетов. До эксплуатации технических систем защиты должен быть подготовлен пакет документов, регламентирующий его легальное использование в организации. Техническое задание состоит из легенды организации, спецификации её вычислительно-сетевой инфраструктуры и описания используемых технических средств.</w:t>
      </w:r>
    </w:p>
    <w:p w:rsidR="00121AD7" w:rsidRDefault="00121AD7" w:rsidP="00121AD7">
      <w:pPr>
        <w:ind w:left="709"/>
        <w:jc w:val="both"/>
      </w:pPr>
      <w:r>
        <w:t>Описание организации, которую защищают участники, содержит:</w:t>
      </w:r>
    </w:p>
    <w:p w:rsidR="00121AD7" w:rsidRDefault="00121AD7" w:rsidP="002A07FB">
      <w:pPr>
        <w:numPr>
          <w:ilvl w:val="0"/>
          <w:numId w:val="14"/>
        </w:numPr>
        <w:jc w:val="both"/>
      </w:pPr>
      <w:r>
        <w:t>описание организационно-штатной структуры организации;</w:t>
      </w:r>
    </w:p>
    <w:p w:rsidR="00121AD7" w:rsidRDefault="00121AD7" w:rsidP="002A07FB">
      <w:pPr>
        <w:numPr>
          <w:ilvl w:val="0"/>
          <w:numId w:val="14"/>
        </w:numPr>
        <w:jc w:val="both"/>
      </w:pPr>
      <w:r>
        <w:t>описание вычислительно-сетевой инфраструктуры;</w:t>
      </w:r>
    </w:p>
    <w:p w:rsidR="00121AD7" w:rsidRDefault="00121AD7" w:rsidP="002A07FB">
      <w:pPr>
        <w:numPr>
          <w:ilvl w:val="0"/>
          <w:numId w:val="14"/>
        </w:numPr>
        <w:jc w:val="both"/>
      </w:pPr>
      <w:r>
        <w:t xml:space="preserve">пакет внутренней документации </w:t>
      </w:r>
      <w:proofErr w:type="spellStart"/>
      <w:r>
        <w:t>ораганизации</w:t>
      </w:r>
      <w:proofErr w:type="spellEnd"/>
      <w:r>
        <w:t>;</w:t>
      </w:r>
    </w:p>
    <w:p w:rsidR="00E1075D" w:rsidRDefault="00E1075D" w:rsidP="002A07FB">
      <w:pPr>
        <w:numPr>
          <w:ilvl w:val="0"/>
          <w:numId w:val="14"/>
        </w:numPr>
        <w:ind w:left="709"/>
        <w:jc w:val="both"/>
      </w:pPr>
      <w:r w:rsidRPr="00E1075D">
        <w:t>Оценка практической работы преимущественно направлена на оценку результата работ, а не процесса. При этом критерии оценки конкурсного задания составляются таким образом, чтобы оптимальная организация процесса проектирования, планирования, установки, анализа и эксплуатации системы защиты проекта приводила к высокому результату оценки.</w:t>
      </w:r>
    </w:p>
    <w:p w:rsidR="00167E3E" w:rsidRPr="00E1075D" w:rsidRDefault="00167E3E" w:rsidP="00167E3E">
      <w:pPr>
        <w:ind w:left="709"/>
        <w:jc w:val="both"/>
      </w:pPr>
    </w:p>
    <w:p w:rsidR="00E1075D" w:rsidRPr="00E1075D" w:rsidRDefault="00E1075D" w:rsidP="00E1075D">
      <w:pPr>
        <w:jc w:val="both"/>
        <w:rPr>
          <w:b/>
        </w:rPr>
      </w:pPr>
      <w:r w:rsidRPr="00E1075D">
        <w:rPr>
          <w:b/>
        </w:rPr>
        <w:t>Сопроводительная документация</w:t>
      </w:r>
    </w:p>
    <w:p w:rsidR="00E1075D" w:rsidRPr="00E1075D" w:rsidRDefault="00E1075D" w:rsidP="002A07FB">
      <w:pPr>
        <w:numPr>
          <w:ilvl w:val="0"/>
          <w:numId w:val="14"/>
        </w:numPr>
        <w:ind w:left="709"/>
        <w:jc w:val="both"/>
      </w:pPr>
      <w:r w:rsidRPr="00E1075D">
        <w:t>Сопроводительная документация подготавливается участниками в процессе соревнования и содержит:</w:t>
      </w:r>
    </w:p>
    <w:p w:rsidR="00E1075D" w:rsidRPr="00E1075D" w:rsidRDefault="00E267B8" w:rsidP="002A07FB">
      <w:pPr>
        <w:numPr>
          <w:ilvl w:val="0"/>
          <w:numId w:val="14"/>
        </w:numPr>
        <w:ind w:left="709"/>
        <w:jc w:val="both"/>
      </w:pPr>
      <w:r>
        <w:t>С</w:t>
      </w:r>
      <w:r w:rsidR="00E1075D" w:rsidRPr="00E1075D">
        <w:t>пецификации;</w:t>
      </w:r>
    </w:p>
    <w:p w:rsidR="00E1075D" w:rsidRPr="00E1075D" w:rsidRDefault="00E267B8" w:rsidP="002A07FB">
      <w:pPr>
        <w:numPr>
          <w:ilvl w:val="0"/>
          <w:numId w:val="14"/>
        </w:numPr>
        <w:ind w:left="709"/>
        <w:jc w:val="both"/>
      </w:pPr>
      <w:r>
        <w:t>П</w:t>
      </w:r>
      <w:r w:rsidR="00E1075D" w:rsidRPr="00E1075D">
        <w:t>резентации для защиты работы;</w:t>
      </w:r>
    </w:p>
    <w:p w:rsidR="00E1075D" w:rsidRPr="00E1075D" w:rsidRDefault="00E267B8" w:rsidP="002A07FB">
      <w:pPr>
        <w:numPr>
          <w:ilvl w:val="0"/>
          <w:numId w:val="14"/>
        </w:numPr>
        <w:ind w:left="709"/>
        <w:jc w:val="both"/>
      </w:pPr>
      <w:r>
        <w:lastRenderedPageBreak/>
        <w:t>О</w:t>
      </w:r>
      <w:r w:rsidR="00E1075D" w:rsidRPr="00E1075D">
        <w:t>тчеты.</w:t>
      </w:r>
    </w:p>
    <w:p w:rsidR="00167E3E" w:rsidRDefault="00167E3E" w:rsidP="00E1075D">
      <w:pPr>
        <w:jc w:val="both"/>
        <w:rPr>
          <w:b/>
        </w:rPr>
      </w:pPr>
    </w:p>
    <w:p w:rsidR="001009EA" w:rsidRDefault="001009EA" w:rsidP="00E1075D">
      <w:pPr>
        <w:jc w:val="both"/>
        <w:rPr>
          <w:b/>
        </w:rPr>
      </w:pPr>
    </w:p>
    <w:p w:rsidR="00E1075D" w:rsidRPr="00E1075D" w:rsidRDefault="00E1075D" w:rsidP="00E1075D">
      <w:pPr>
        <w:jc w:val="both"/>
        <w:rPr>
          <w:b/>
        </w:rPr>
      </w:pPr>
      <w:r w:rsidRPr="00E1075D">
        <w:rPr>
          <w:b/>
        </w:rPr>
        <w:t>Расчёт баллов</w:t>
      </w:r>
    </w:p>
    <w:p w:rsidR="001009EA" w:rsidRDefault="001009EA" w:rsidP="00E1075D">
      <w:pPr>
        <w:jc w:val="both"/>
      </w:pPr>
    </w:p>
    <w:p w:rsidR="00E1075D" w:rsidRPr="00E1075D" w:rsidRDefault="00E1075D" w:rsidP="00E1075D">
      <w:pPr>
        <w:jc w:val="both"/>
      </w:pPr>
      <w:r w:rsidRPr="00E1075D">
        <w:t xml:space="preserve">Регистрация и подсчёт всех баллов по основному конкурсному заданию проводится информационной системой конкурса (CIS). </w:t>
      </w:r>
    </w:p>
    <w:p w:rsidR="00E1075D" w:rsidRPr="00E1075D" w:rsidRDefault="00E1075D" w:rsidP="00BF46BF">
      <w:pPr>
        <w:jc w:val="both"/>
      </w:pPr>
    </w:p>
    <w:p w:rsidR="007D71DD" w:rsidRPr="004075EE" w:rsidRDefault="007D71DD" w:rsidP="007D71DD">
      <w:pPr>
        <w:jc w:val="both"/>
        <w:rPr>
          <w:b/>
        </w:rPr>
      </w:pPr>
      <w:r w:rsidRPr="004075EE">
        <w:rPr>
          <w:b/>
        </w:rPr>
        <w:t>3. КОНКУРСНОЕ ЗАДАНИЕ</w:t>
      </w:r>
    </w:p>
    <w:p w:rsidR="007D71DD" w:rsidRPr="004075EE" w:rsidRDefault="007D71DD" w:rsidP="007D71DD">
      <w:pPr>
        <w:jc w:val="both"/>
        <w:rPr>
          <w:b/>
        </w:rPr>
      </w:pPr>
      <w:r w:rsidRPr="004075EE">
        <w:rPr>
          <w:b/>
        </w:rPr>
        <w:t>3.1. Формат и структура Конкурсного задания</w:t>
      </w:r>
    </w:p>
    <w:p w:rsidR="007D71DD" w:rsidRPr="00504861" w:rsidRDefault="007D71DD" w:rsidP="007D71DD">
      <w:r w:rsidRPr="00504861">
        <w:t xml:space="preserve">Задание состоит из нескольких этапов, которые оцениваются отдельно </w:t>
      </w:r>
    </w:p>
    <w:p w:rsidR="009A60AB" w:rsidRDefault="009A60AB" w:rsidP="009A60AB">
      <w:pPr>
        <w:jc w:val="both"/>
      </w:pPr>
    </w:p>
    <w:p w:rsidR="00BF46BF" w:rsidRPr="004075EE" w:rsidRDefault="00BF46BF" w:rsidP="009A60AB">
      <w:pPr>
        <w:jc w:val="both"/>
      </w:pPr>
    </w:p>
    <w:p w:rsidR="009A60AB" w:rsidRPr="004075EE" w:rsidRDefault="009A60AB" w:rsidP="009A60AB">
      <w:pPr>
        <w:jc w:val="both"/>
        <w:rPr>
          <w:b/>
        </w:rPr>
      </w:pPr>
      <w:r w:rsidRPr="004075EE">
        <w:rPr>
          <w:b/>
        </w:rPr>
        <w:t>3.2. Требования к проекту Конкурсного задания</w:t>
      </w:r>
    </w:p>
    <w:p w:rsidR="007D71DD" w:rsidRDefault="007D71DD" w:rsidP="000A78BB">
      <w:pPr>
        <w:jc w:val="both"/>
      </w:pPr>
    </w:p>
    <w:p w:rsidR="007D71DD" w:rsidRPr="00504861" w:rsidRDefault="007D71DD" w:rsidP="007D71DD">
      <w:r w:rsidRPr="00504861">
        <w:t xml:space="preserve">Задание должно соответствовать следующим требованиям: </w:t>
      </w:r>
    </w:p>
    <w:p w:rsidR="007D71DD" w:rsidRPr="00504861" w:rsidRDefault="007D71DD" w:rsidP="002A07FB">
      <w:pPr>
        <w:numPr>
          <w:ilvl w:val="0"/>
          <w:numId w:val="14"/>
        </w:numPr>
        <w:ind w:left="709"/>
        <w:jc w:val="both"/>
      </w:pPr>
      <w:r w:rsidRPr="00504861">
        <w:t xml:space="preserve">Модульность; </w:t>
      </w:r>
    </w:p>
    <w:p w:rsidR="007D71DD" w:rsidRPr="00504861" w:rsidRDefault="007D71DD" w:rsidP="002A07FB">
      <w:pPr>
        <w:numPr>
          <w:ilvl w:val="0"/>
          <w:numId w:val="14"/>
        </w:numPr>
        <w:ind w:left="709"/>
        <w:jc w:val="both"/>
      </w:pPr>
      <w:r w:rsidRPr="00504861">
        <w:t xml:space="preserve">Должно сопровождаться специальным бланком судейства, отражающем общие критерии оценки и количество набранных баллов в процессе соревнований (раздел 5); </w:t>
      </w:r>
    </w:p>
    <w:p w:rsidR="007D71DD" w:rsidRPr="00BE55C5" w:rsidRDefault="007D71DD" w:rsidP="002A07FB">
      <w:pPr>
        <w:numPr>
          <w:ilvl w:val="0"/>
          <w:numId w:val="14"/>
        </w:numPr>
        <w:ind w:left="709"/>
        <w:jc w:val="both"/>
      </w:pPr>
      <w:r w:rsidRPr="00BE55C5">
        <w:t xml:space="preserve">Соответствовать п. 3.5; </w:t>
      </w:r>
    </w:p>
    <w:p w:rsidR="007D71DD" w:rsidRPr="00504861" w:rsidRDefault="007D71DD" w:rsidP="002A07FB">
      <w:pPr>
        <w:numPr>
          <w:ilvl w:val="0"/>
          <w:numId w:val="14"/>
        </w:numPr>
        <w:ind w:left="709"/>
        <w:jc w:val="both"/>
      </w:pPr>
      <w:r w:rsidRPr="00504861">
        <w:t xml:space="preserve">Наличие на конкурсе всех необходимых материалов для работы экспертов; </w:t>
      </w:r>
    </w:p>
    <w:p w:rsidR="007D71DD" w:rsidRDefault="007D71DD" w:rsidP="002A07FB">
      <w:pPr>
        <w:numPr>
          <w:ilvl w:val="0"/>
          <w:numId w:val="14"/>
        </w:numPr>
        <w:ind w:left="709"/>
        <w:jc w:val="both"/>
      </w:pPr>
      <w:r w:rsidRPr="00504861">
        <w:t>Наличие соответствующей документации и подробных инструкций для нового и технологически сложного оборудования</w:t>
      </w:r>
      <w:r>
        <w:t xml:space="preserve"> и программного обеспечения</w:t>
      </w:r>
      <w:r w:rsidRPr="00504861">
        <w:t xml:space="preserve">; </w:t>
      </w:r>
      <w:r>
        <w:t xml:space="preserve"> </w:t>
      </w:r>
    </w:p>
    <w:p w:rsidR="007D71DD" w:rsidRDefault="007D71DD" w:rsidP="002A07FB">
      <w:pPr>
        <w:numPr>
          <w:ilvl w:val="0"/>
          <w:numId w:val="14"/>
        </w:numPr>
        <w:ind w:left="709"/>
        <w:jc w:val="both"/>
      </w:pPr>
      <w:r w:rsidRPr="00504861">
        <w:t>Наличие фотографий и чертежей в документации и инструкциях.</w:t>
      </w:r>
    </w:p>
    <w:p w:rsidR="007D71DD" w:rsidRDefault="007D71DD" w:rsidP="000A78BB">
      <w:pPr>
        <w:jc w:val="both"/>
      </w:pPr>
    </w:p>
    <w:p w:rsidR="00692E2E" w:rsidRPr="00692E2E" w:rsidRDefault="00692E2E" w:rsidP="00692E2E">
      <w:pPr>
        <w:jc w:val="both"/>
        <w:rPr>
          <w:b/>
        </w:rPr>
      </w:pPr>
      <w:r>
        <w:rPr>
          <w:b/>
        </w:rPr>
        <w:t xml:space="preserve">3.3 </w:t>
      </w:r>
      <w:r w:rsidRPr="00692E2E">
        <w:rPr>
          <w:b/>
        </w:rPr>
        <w:t xml:space="preserve">Основные условия для предложенных модулей </w:t>
      </w:r>
    </w:p>
    <w:p w:rsidR="007D71DD" w:rsidRDefault="007D71DD" w:rsidP="000A78BB">
      <w:pPr>
        <w:jc w:val="both"/>
      </w:pPr>
    </w:p>
    <w:p w:rsidR="00692E2E" w:rsidRDefault="00692E2E" w:rsidP="00692E2E">
      <w:r>
        <w:t xml:space="preserve">Каждый предложенный модуль должен: </w:t>
      </w:r>
    </w:p>
    <w:p w:rsidR="00692E2E" w:rsidRDefault="00692E2E" w:rsidP="002A07FB">
      <w:pPr>
        <w:numPr>
          <w:ilvl w:val="0"/>
          <w:numId w:val="14"/>
        </w:numPr>
        <w:ind w:left="709"/>
        <w:jc w:val="both"/>
      </w:pPr>
      <w:r>
        <w:t xml:space="preserve">соответствовать требованиям разработки конкурсного задания </w:t>
      </w:r>
    </w:p>
    <w:p w:rsidR="00692E2E" w:rsidRDefault="00692E2E" w:rsidP="002A07FB">
      <w:pPr>
        <w:numPr>
          <w:ilvl w:val="0"/>
          <w:numId w:val="14"/>
        </w:numPr>
        <w:ind w:left="709"/>
        <w:jc w:val="both"/>
      </w:pPr>
      <w:r>
        <w:t xml:space="preserve">подлежать быстрому переводу на язык участника </w:t>
      </w:r>
    </w:p>
    <w:p w:rsidR="00692E2E" w:rsidRDefault="00692E2E" w:rsidP="002A07FB">
      <w:pPr>
        <w:numPr>
          <w:ilvl w:val="0"/>
          <w:numId w:val="14"/>
        </w:numPr>
        <w:ind w:left="709"/>
        <w:jc w:val="both"/>
      </w:pPr>
      <w:r>
        <w:t xml:space="preserve">содержать краткое описание задания </w:t>
      </w:r>
    </w:p>
    <w:p w:rsidR="00692E2E" w:rsidRDefault="00692E2E" w:rsidP="000A78BB">
      <w:pPr>
        <w:jc w:val="both"/>
      </w:pPr>
    </w:p>
    <w:p w:rsidR="00692E2E" w:rsidRDefault="00692E2E" w:rsidP="000A78BB">
      <w:pPr>
        <w:jc w:val="both"/>
      </w:pPr>
    </w:p>
    <w:p w:rsidR="00692E2E" w:rsidRPr="00692E2E" w:rsidRDefault="00692E2E" w:rsidP="00692E2E">
      <w:pPr>
        <w:jc w:val="both"/>
        <w:rPr>
          <w:b/>
        </w:rPr>
      </w:pPr>
      <w:r>
        <w:rPr>
          <w:b/>
        </w:rPr>
        <w:t xml:space="preserve">3.4 </w:t>
      </w:r>
      <w:r w:rsidRPr="00692E2E">
        <w:rPr>
          <w:b/>
        </w:rPr>
        <w:t xml:space="preserve">Основные </w:t>
      </w:r>
      <w:r>
        <w:rPr>
          <w:b/>
        </w:rPr>
        <w:t>модули конкурсного задания</w:t>
      </w:r>
      <w:r w:rsidRPr="00692E2E">
        <w:rPr>
          <w:b/>
        </w:rPr>
        <w:t xml:space="preserve"> </w:t>
      </w:r>
    </w:p>
    <w:p w:rsidR="00692E2E" w:rsidRDefault="00692E2E" w:rsidP="000A78BB">
      <w:pPr>
        <w:jc w:val="both"/>
      </w:pPr>
    </w:p>
    <w:p w:rsidR="00692E2E" w:rsidRDefault="00692E2E" w:rsidP="000A78BB">
      <w:pPr>
        <w:jc w:val="both"/>
      </w:pPr>
    </w:p>
    <w:tbl>
      <w:tblPr>
        <w:tblStyle w:val="a4"/>
        <w:tblW w:w="9917" w:type="dxa"/>
        <w:jc w:val="center"/>
        <w:tblLook w:val="04A0" w:firstRow="1" w:lastRow="0" w:firstColumn="1" w:lastColumn="0" w:noHBand="0" w:noVBand="1"/>
      </w:tblPr>
      <w:tblGrid>
        <w:gridCol w:w="1053"/>
        <w:gridCol w:w="7188"/>
        <w:gridCol w:w="1676"/>
      </w:tblGrid>
      <w:tr w:rsidR="0052208A" w:rsidRPr="000F1963" w:rsidTr="0009322F">
        <w:trPr>
          <w:trHeight w:val="654"/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969D1">
            <w:pPr>
              <w:jc w:val="center"/>
              <w:rPr>
                <w:b/>
                <w:szCs w:val="28"/>
              </w:rPr>
            </w:pPr>
            <w:r w:rsidRPr="007C7DBA">
              <w:rPr>
                <w:b/>
                <w:szCs w:val="28"/>
              </w:rPr>
              <w:t>Модуль</w:t>
            </w:r>
          </w:p>
        </w:tc>
        <w:tc>
          <w:tcPr>
            <w:tcW w:w="7188" w:type="dxa"/>
            <w:vAlign w:val="center"/>
          </w:tcPr>
          <w:p w:rsidR="0052208A" w:rsidRPr="007C7DBA" w:rsidRDefault="0052208A" w:rsidP="005969D1">
            <w:pPr>
              <w:jc w:val="center"/>
              <w:rPr>
                <w:b/>
                <w:szCs w:val="28"/>
              </w:rPr>
            </w:pPr>
            <w:r w:rsidRPr="007C7DBA">
              <w:rPr>
                <w:b/>
                <w:szCs w:val="28"/>
              </w:rPr>
              <w:t>Название модуля</w:t>
            </w:r>
          </w:p>
        </w:tc>
        <w:tc>
          <w:tcPr>
            <w:tcW w:w="1676" w:type="dxa"/>
            <w:vAlign w:val="center"/>
          </w:tcPr>
          <w:p w:rsidR="0052208A" w:rsidRPr="007C7DBA" w:rsidRDefault="0052208A" w:rsidP="005969D1">
            <w:pPr>
              <w:ind w:firstLine="94"/>
              <w:jc w:val="center"/>
              <w:rPr>
                <w:b/>
                <w:szCs w:val="28"/>
              </w:rPr>
            </w:pPr>
            <w:proofErr w:type="gramStart"/>
            <w:r w:rsidRPr="007C7DBA">
              <w:rPr>
                <w:b/>
                <w:szCs w:val="28"/>
              </w:rPr>
              <w:t>Время</w:t>
            </w:r>
            <w:proofErr w:type="gramEnd"/>
            <w:r w:rsidRPr="007C7DBA">
              <w:rPr>
                <w:b/>
                <w:szCs w:val="28"/>
              </w:rPr>
              <w:t xml:space="preserve"> выделяемое на модуль, час</w:t>
            </w: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969D1">
            <w:pPr>
              <w:jc w:val="center"/>
              <w:rPr>
                <w:b/>
                <w:szCs w:val="28"/>
              </w:rPr>
            </w:pPr>
            <w:r w:rsidRPr="007C7DBA">
              <w:rPr>
                <w:b/>
                <w:szCs w:val="28"/>
              </w:rPr>
              <w:t>1.</w:t>
            </w:r>
          </w:p>
        </w:tc>
        <w:tc>
          <w:tcPr>
            <w:tcW w:w="7188" w:type="dxa"/>
          </w:tcPr>
          <w:p w:rsidR="0052208A" w:rsidRPr="007C7DBA" w:rsidRDefault="0052208A" w:rsidP="005220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Исследование</w:t>
            </w:r>
            <w:r w:rsidR="0009322F">
              <w:rPr>
                <w:b/>
                <w:szCs w:val="28"/>
              </w:rPr>
              <w:t xml:space="preserve"> (аудит)</w:t>
            </w:r>
            <w:r>
              <w:rPr>
                <w:b/>
                <w:szCs w:val="28"/>
              </w:rPr>
              <w:t xml:space="preserve"> организации с целью защиты от внутренних угроз</w:t>
            </w:r>
          </w:p>
        </w:tc>
        <w:tc>
          <w:tcPr>
            <w:tcW w:w="1676" w:type="dxa"/>
            <w:vAlign w:val="center"/>
          </w:tcPr>
          <w:p w:rsidR="0052208A" w:rsidRPr="007C7DBA" w:rsidRDefault="00065594" w:rsidP="005969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969D1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4C3240" w:rsidRDefault="004C3240" w:rsidP="002A07FB">
            <w:pPr>
              <w:pStyle w:val="ad"/>
              <w:numPr>
                <w:ilvl w:val="0"/>
                <w:numId w:val="10"/>
              </w:numPr>
            </w:pPr>
            <w:r>
              <w:t>Самостоятельно изучить структуру организации на основании полученных материалов</w:t>
            </w:r>
            <w:r w:rsidR="0009322F">
              <w:t xml:space="preserve"> («модели организации»)</w:t>
            </w:r>
            <w:r>
              <w:t>, провести о</w:t>
            </w:r>
            <w:r w:rsidRPr="00143D16">
              <w:t>бследование корп</w:t>
            </w:r>
            <w:r>
              <w:t>оративных информационных систем</w:t>
            </w:r>
            <w:r w:rsidRPr="004C3240">
              <w:t>;</w:t>
            </w:r>
          </w:p>
          <w:p w:rsidR="004C3240" w:rsidRDefault="004C3240" w:rsidP="002A07FB">
            <w:pPr>
              <w:pStyle w:val="ad"/>
              <w:numPr>
                <w:ilvl w:val="0"/>
                <w:numId w:val="10"/>
              </w:numPr>
            </w:pPr>
            <w:r>
              <w:t>Определить объекты защиты, роли пользователей, права доступа</w:t>
            </w:r>
            <w:r w:rsidRPr="005F5FC8">
              <w:t>;</w:t>
            </w:r>
          </w:p>
          <w:p w:rsidR="004C3240" w:rsidRDefault="004C3240" w:rsidP="002A07FB">
            <w:pPr>
              <w:pStyle w:val="ad"/>
              <w:numPr>
                <w:ilvl w:val="0"/>
                <w:numId w:val="10"/>
              </w:numPr>
            </w:pPr>
            <w:r>
              <w:t>Выявить потоки передачи данных и возможные каналы утечки информации</w:t>
            </w:r>
            <w:r w:rsidRPr="005F5FC8">
              <w:t>;</w:t>
            </w:r>
          </w:p>
          <w:p w:rsidR="004C3240" w:rsidRDefault="009A10BF" w:rsidP="002A07FB">
            <w:pPr>
              <w:pStyle w:val="ad"/>
              <w:numPr>
                <w:ilvl w:val="0"/>
                <w:numId w:val="13"/>
              </w:numPr>
              <w:jc w:val="both"/>
            </w:pPr>
            <w:r>
              <w:t xml:space="preserve">Подготовить отчёт о результатах </w:t>
            </w:r>
            <w:r w:rsidR="004C3240">
              <w:t>аудита, включая потоки данных, потенциальные каналы утечек, роли пользователей, объекты защиты (с привязкой к нормативной базе и методикам оценки последствий), ролями пользователей и т.п.</w:t>
            </w:r>
          </w:p>
          <w:p w:rsidR="00C16E69" w:rsidRPr="00143D16" w:rsidRDefault="00C16E69" w:rsidP="002A07FB">
            <w:pPr>
              <w:pStyle w:val="ad"/>
              <w:numPr>
                <w:ilvl w:val="0"/>
                <w:numId w:val="13"/>
              </w:numPr>
              <w:jc w:val="both"/>
            </w:pPr>
            <w:r>
              <w:lastRenderedPageBreak/>
              <w:t>Разработать перечень, описание и шаблоны нормативно-правовых документов</w:t>
            </w:r>
            <w:r w:rsidRPr="002323DB">
              <w:t xml:space="preserve"> </w:t>
            </w:r>
            <w:r>
              <w:t xml:space="preserve">организации </w:t>
            </w:r>
            <w:r w:rsidRPr="002323DB">
              <w:t xml:space="preserve">по </w:t>
            </w:r>
            <w:r>
              <w:t xml:space="preserve">легальному применению </w:t>
            </w:r>
            <w:r w:rsidRPr="002323DB">
              <w:t>корпоративной защиты от внутренних угроз информационной безопасности;</w:t>
            </w:r>
          </w:p>
          <w:p w:rsidR="0052208A" w:rsidRPr="007C7DBA" w:rsidRDefault="0052208A" w:rsidP="005969D1">
            <w:pPr>
              <w:rPr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52208A" w:rsidRPr="007C7DBA" w:rsidRDefault="0052208A" w:rsidP="005969D1">
            <w:pPr>
              <w:jc w:val="center"/>
              <w:rPr>
                <w:szCs w:val="28"/>
              </w:rPr>
            </w:pP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969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2. </w:t>
            </w:r>
          </w:p>
        </w:tc>
        <w:tc>
          <w:tcPr>
            <w:tcW w:w="7188" w:type="dxa"/>
          </w:tcPr>
          <w:p w:rsidR="0052208A" w:rsidRPr="007C7DBA" w:rsidRDefault="0052208A" w:rsidP="00836F28">
            <w:pPr>
              <w:rPr>
                <w:szCs w:val="28"/>
              </w:rPr>
            </w:pPr>
            <w:r>
              <w:rPr>
                <w:b/>
              </w:rPr>
              <w:t xml:space="preserve">Разработка политик информационной безопасности </w:t>
            </w:r>
          </w:p>
        </w:tc>
        <w:tc>
          <w:tcPr>
            <w:tcW w:w="1676" w:type="dxa"/>
            <w:vAlign w:val="center"/>
          </w:tcPr>
          <w:p w:rsidR="0052208A" w:rsidRPr="00E40D22" w:rsidRDefault="00065594" w:rsidP="005969D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969D1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52208A" w:rsidRPr="009A10BF" w:rsidRDefault="00E67EDF" w:rsidP="000B275A">
            <w:pPr>
              <w:pStyle w:val="ad"/>
              <w:numPr>
                <w:ilvl w:val="0"/>
                <w:numId w:val="10"/>
              </w:numPr>
              <w:rPr>
                <w:b/>
              </w:rPr>
            </w:pPr>
            <w:r>
              <w:t>Разработать политики безопасности</w:t>
            </w:r>
            <w:r w:rsidR="000B275A">
              <w:t>, перекрывающие</w:t>
            </w:r>
            <w:r w:rsidR="000B275A">
              <w:t xml:space="preserve"> </w:t>
            </w:r>
            <w:r w:rsidR="000B275A">
              <w:t>максимально возможное</w:t>
            </w:r>
            <w:r w:rsidR="000B275A">
              <w:t xml:space="preserve"> каналы передачи данных и возможные инциденты</w:t>
            </w:r>
            <w:r w:rsidR="004C3240" w:rsidRPr="002323DB">
              <w:t>;</w:t>
            </w:r>
          </w:p>
        </w:tc>
        <w:tc>
          <w:tcPr>
            <w:tcW w:w="1676" w:type="dxa"/>
            <w:vAlign w:val="center"/>
          </w:tcPr>
          <w:p w:rsidR="0052208A" w:rsidRPr="007C7DBA" w:rsidRDefault="0052208A" w:rsidP="005969D1">
            <w:pPr>
              <w:jc w:val="center"/>
              <w:rPr>
                <w:szCs w:val="28"/>
              </w:rPr>
            </w:pP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969D1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52208A" w:rsidRPr="007C7DBA" w:rsidRDefault="00E67EDF" w:rsidP="002A07FB">
            <w:pPr>
              <w:pStyle w:val="ad"/>
              <w:numPr>
                <w:ilvl w:val="0"/>
                <w:numId w:val="10"/>
              </w:numPr>
              <w:rPr>
                <w:szCs w:val="28"/>
              </w:rPr>
            </w:pPr>
            <w:r>
              <w:t xml:space="preserve">Занести </w:t>
            </w:r>
            <w:r w:rsidR="009A10BF">
              <w:t xml:space="preserve">политики </w:t>
            </w:r>
            <w:r>
              <w:t xml:space="preserve">информационной </w:t>
            </w:r>
            <w:r w:rsidR="009A10BF">
              <w:t>безопасности</w:t>
            </w:r>
            <w:r>
              <w:t xml:space="preserve"> в </w:t>
            </w:r>
            <w:r>
              <w:rPr>
                <w:lang w:val="en-US"/>
              </w:rPr>
              <w:t>DLP</w:t>
            </w:r>
            <w:r w:rsidRPr="00E67EDF">
              <w:t>-</w:t>
            </w:r>
            <w:r>
              <w:t>систему</w:t>
            </w:r>
          </w:p>
        </w:tc>
        <w:tc>
          <w:tcPr>
            <w:tcW w:w="1676" w:type="dxa"/>
            <w:vAlign w:val="center"/>
          </w:tcPr>
          <w:p w:rsidR="0052208A" w:rsidRPr="007C7DBA" w:rsidRDefault="0052208A" w:rsidP="005969D1">
            <w:pPr>
              <w:jc w:val="center"/>
              <w:rPr>
                <w:szCs w:val="28"/>
              </w:rPr>
            </w:pPr>
          </w:p>
        </w:tc>
      </w:tr>
      <w:tr w:rsidR="009A10BF" w:rsidRPr="000F1963" w:rsidTr="0009322F">
        <w:trPr>
          <w:jc w:val="center"/>
        </w:trPr>
        <w:tc>
          <w:tcPr>
            <w:tcW w:w="1053" w:type="dxa"/>
            <w:vAlign w:val="center"/>
          </w:tcPr>
          <w:p w:rsidR="009A10BF" w:rsidRPr="007C7DBA" w:rsidRDefault="009A10BF" w:rsidP="005969D1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9A10BF" w:rsidRPr="009A10BF" w:rsidRDefault="009A10BF" w:rsidP="002A07FB">
            <w:pPr>
              <w:pStyle w:val="ad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 xml:space="preserve">Представить </w:t>
            </w:r>
            <w:r w:rsidRPr="009A10BF">
              <w:rPr>
                <w:szCs w:val="28"/>
              </w:rPr>
              <w:t xml:space="preserve">созданные политики </w:t>
            </w:r>
            <w:r>
              <w:rPr>
                <w:szCs w:val="28"/>
              </w:rPr>
              <w:t>в виде отчёта</w:t>
            </w:r>
          </w:p>
        </w:tc>
        <w:tc>
          <w:tcPr>
            <w:tcW w:w="1676" w:type="dxa"/>
            <w:vAlign w:val="center"/>
          </w:tcPr>
          <w:p w:rsidR="009A10BF" w:rsidRPr="007C7DBA" w:rsidRDefault="009A10BF" w:rsidP="005969D1">
            <w:pPr>
              <w:jc w:val="center"/>
              <w:rPr>
                <w:szCs w:val="28"/>
              </w:rPr>
            </w:pPr>
          </w:p>
        </w:tc>
      </w:tr>
      <w:tr w:rsidR="00836F28" w:rsidRPr="000F1963" w:rsidTr="0009322F">
        <w:trPr>
          <w:jc w:val="center"/>
        </w:trPr>
        <w:tc>
          <w:tcPr>
            <w:tcW w:w="1053" w:type="dxa"/>
            <w:vAlign w:val="center"/>
          </w:tcPr>
          <w:p w:rsidR="00836F28" w:rsidRPr="007C7DBA" w:rsidRDefault="00836F28" w:rsidP="005969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 </w:t>
            </w:r>
          </w:p>
        </w:tc>
        <w:tc>
          <w:tcPr>
            <w:tcW w:w="7188" w:type="dxa"/>
          </w:tcPr>
          <w:p w:rsidR="00836F28" w:rsidRPr="00836F28" w:rsidRDefault="00836F28" w:rsidP="005969D1">
            <w:pPr>
              <w:rPr>
                <w:b/>
                <w:szCs w:val="28"/>
              </w:rPr>
            </w:pPr>
            <w:r w:rsidRPr="00836F28">
              <w:rPr>
                <w:b/>
                <w:szCs w:val="28"/>
              </w:rPr>
              <w:t>Настройка и тестирование системы защиты от внутренних угроз</w:t>
            </w:r>
          </w:p>
        </w:tc>
        <w:tc>
          <w:tcPr>
            <w:tcW w:w="1676" w:type="dxa"/>
            <w:vAlign w:val="center"/>
          </w:tcPr>
          <w:p w:rsidR="00836F28" w:rsidRPr="00E40D22" w:rsidRDefault="002213F0" w:rsidP="005969D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836F28" w:rsidRPr="000F1963" w:rsidTr="0009322F">
        <w:trPr>
          <w:jc w:val="center"/>
        </w:trPr>
        <w:tc>
          <w:tcPr>
            <w:tcW w:w="1053" w:type="dxa"/>
            <w:vAlign w:val="center"/>
          </w:tcPr>
          <w:p w:rsidR="00836F28" w:rsidRPr="007C7DBA" w:rsidRDefault="00836F28" w:rsidP="005969D1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836F28" w:rsidRPr="009A10BF" w:rsidRDefault="004C3240" w:rsidP="002A07FB">
            <w:pPr>
              <w:pStyle w:val="ad"/>
              <w:numPr>
                <w:ilvl w:val="0"/>
                <w:numId w:val="10"/>
              </w:numPr>
            </w:pPr>
            <w:r>
              <w:t>Запустить систему, проверить функциональность</w:t>
            </w:r>
            <w:r w:rsidR="00E40D22">
              <w:t xml:space="preserve"> и соответствие настроек целевой сетевой инфраструктуре</w:t>
            </w:r>
          </w:p>
        </w:tc>
        <w:tc>
          <w:tcPr>
            <w:tcW w:w="1676" w:type="dxa"/>
            <w:vAlign w:val="center"/>
          </w:tcPr>
          <w:p w:rsidR="00836F28" w:rsidRPr="007C7DBA" w:rsidRDefault="00836F28" w:rsidP="005969D1">
            <w:pPr>
              <w:jc w:val="center"/>
              <w:rPr>
                <w:szCs w:val="28"/>
              </w:rPr>
            </w:pPr>
          </w:p>
        </w:tc>
      </w:tr>
      <w:tr w:rsidR="00836F28" w:rsidRPr="000F1963" w:rsidTr="0009322F">
        <w:trPr>
          <w:jc w:val="center"/>
        </w:trPr>
        <w:tc>
          <w:tcPr>
            <w:tcW w:w="1053" w:type="dxa"/>
            <w:vAlign w:val="center"/>
          </w:tcPr>
          <w:p w:rsidR="00836F28" w:rsidRPr="007C7DBA" w:rsidRDefault="00836F28" w:rsidP="005969D1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836F28" w:rsidRPr="007C7DBA" w:rsidRDefault="009A10BF" w:rsidP="002A07FB">
            <w:pPr>
              <w:pStyle w:val="ad"/>
              <w:numPr>
                <w:ilvl w:val="0"/>
                <w:numId w:val="10"/>
              </w:numPr>
              <w:rPr>
                <w:szCs w:val="28"/>
              </w:rPr>
            </w:pPr>
            <w:r>
              <w:t>П</w:t>
            </w:r>
            <w:r w:rsidRPr="00692DBB">
              <w:t>ровести имитацию процесса утечки конфиденциальной информации</w:t>
            </w:r>
            <w:r>
              <w:t xml:space="preserve"> в системе</w:t>
            </w:r>
            <w:r w:rsidRPr="005F5FC8">
              <w:t>;</w:t>
            </w:r>
          </w:p>
        </w:tc>
        <w:tc>
          <w:tcPr>
            <w:tcW w:w="1676" w:type="dxa"/>
            <w:vAlign w:val="center"/>
          </w:tcPr>
          <w:p w:rsidR="00836F28" w:rsidRPr="007C7DBA" w:rsidRDefault="00836F28" w:rsidP="005969D1">
            <w:pPr>
              <w:jc w:val="center"/>
              <w:rPr>
                <w:szCs w:val="28"/>
              </w:rPr>
            </w:pPr>
          </w:p>
        </w:tc>
      </w:tr>
      <w:tr w:rsidR="00836F28" w:rsidRPr="000F1963" w:rsidTr="0009322F">
        <w:trPr>
          <w:jc w:val="center"/>
        </w:trPr>
        <w:tc>
          <w:tcPr>
            <w:tcW w:w="1053" w:type="dxa"/>
            <w:vAlign w:val="center"/>
          </w:tcPr>
          <w:p w:rsidR="00836F28" w:rsidRPr="007C7DBA" w:rsidRDefault="00836F28" w:rsidP="005969D1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836F28" w:rsidRPr="007C7DBA" w:rsidRDefault="00E40D22" w:rsidP="002A07FB">
            <w:pPr>
              <w:pStyle w:val="ad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Устранить проблемы при появлении</w: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1676" w:type="dxa"/>
            <w:vAlign w:val="center"/>
          </w:tcPr>
          <w:p w:rsidR="00836F28" w:rsidRPr="007C7DBA" w:rsidRDefault="00836F28" w:rsidP="005969D1">
            <w:pPr>
              <w:jc w:val="center"/>
              <w:rPr>
                <w:szCs w:val="28"/>
              </w:rPr>
            </w:pPr>
          </w:p>
        </w:tc>
      </w:tr>
      <w:tr w:rsidR="00E40D22" w:rsidRPr="000F1963" w:rsidTr="0009322F">
        <w:trPr>
          <w:jc w:val="center"/>
        </w:trPr>
        <w:tc>
          <w:tcPr>
            <w:tcW w:w="1053" w:type="dxa"/>
            <w:vAlign w:val="center"/>
          </w:tcPr>
          <w:p w:rsidR="00E40D22" w:rsidRPr="007C7DBA" w:rsidRDefault="00E40D22" w:rsidP="005969D1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E40D22" w:rsidRDefault="00E40D22" w:rsidP="002A07FB">
            <w:pPr>
              <w:pStyle w:val="ad"/>
              <w:numPr>
                <w:ilvl w:val="0"/>
                <w:numId w:val="10"/>
              </w:numPr>
            </w:pPr>
            <w:r>
              <w:t>Подготовить отчёт по оценке работоспособности системы</w:t>
            </w:r>
            <w:r w:rsidRPr="005F5FC8">
              <w:t>;</w:t>
            </w:r>
          </w:p>
        </w:tc>
        <w:tc>
          <w:tcPr>
            <w:tcW w:w="1676" w:type="dxa"/>
            <w:vAlign w:val="center"/>
          </w:tcPr>
          <w:p w:rsidR="00E40D22" w:rsidRPr="007C7DBA" w:rsidRDefault="00E40D22" w:rsidP="005969D1">
            <w:pPr>
              <w:jc w:val="center"/>
              <w:rPr>
                <w:szCs w:val="28"/>
              </w:rPr>
            </w:pP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E40D22" w:rsidP="005220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52208A">
              <w:rPr>
                <w:b/>
                <w:szCs w:val="28"/>
              </w:rPr>
              <w:t>.</w:t>
            </w:r>
          </w:p>
        </w:tc>
        <w:tc>
          <w:tcPr>
            <w:tcW w:w="7188" w:type="dxa"/>
          </w:tcPr>
          <w:p w:rsidR="0052208A" w:rsidRPr="007C7DBA" w:rsidRDefault="0052208A" w:rsidP="0052208A">
            <w:pPr>
              <w:rPr>
                <w:szCs w:val="28"/>
              </w:rPr>
            </w:pPr>
            <w:r>
              <w:rPr>
                <w:b/>
              </w:rPr>
              <w:t>Контроль информационных потоков и применение политик</w:t>
            </w:r>
          </w:p>
        </w:tc>
        <w:tc>
          <w:tcPr>
            <w:tcW w:w="1676" w:type="dxa"/>
            <w:vAlign w:val="center"/>
          </w:tcPr>
          <w:p w:rsidR="0052208A" w:rsidRPr="002213F0" w:rsidRDefault="00065594" w:rsidP="0052208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2208A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52208A" w:rsidRPr="007C7DBA" w:rsidRDefault="000B275A" w:rsidP="000B275A">
            <w:pPr>
              <w:pStyle w:val="ad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Применить политики безопасности его для контроля трафика и каналов утечки данных</w:t>
            </w:r>
            <w:r w:rsidRPr="00E40D22">
              <w:rPr>
                <w:szCs w:val="28"/>
              </w:rPr>
              <w:t>;</w:t>
            </w:r>
          </w:p>
        </w:tc>
        <w:tc>
          <w:tcPr>
            <w:tcW w:w="1676" w:type="dxa"/>
            <w:vAlign w:val="center"/>
          </w:tcPr>
          <w:p w:rsidR="0052208A" w:rsidRPr="007C7DBA" w:rsidRDefault="0052208A" w:rsidP="0052208A">
            <w:pPr>
              <w:jc w:val="center"/>
              <w:rPr>
                <w:szCs w:val="28"/>
              </w:rPr>
            </w:pP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2208A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52208A" w:rsidRPr="00E40D22" w:rsidRDefault="000B275A" w:rsidP="000B275A">
            <w:pPr>
              <w:pStyle w:val="ad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 xml:space="preserve">Модифицировать политики безопасности в системе </w:t>
            </w:r>
            <w:r>
              <w:rPr>
                <w:szCs w:val="28"/>
                <w:lang w:val="en-US"/>
              </w:rPr>
              <w:t>IWTM</w:t>
            </w:r>
            <w:r w:rsidRPr="000B275A">
              <w:rPr>
                <w:szCs w:val="28"/>
              </w:rPr>
              <w:t xml:space="preserve"> </w:t>
            </w:r>
            <w:r>
              <w:rPr>
                <w:szCs w:val="28"/>
              </w:rPr>
              <w:t>в соответствие с получаемыми на практике данными перехвата. Максимизировать число выявленных инцидентов безопасности.</w:t>
            </w:r>
          </w:p>
        </w:tc>
        <w:tc>
          <w:tcPr>
            <w:tcW w:w="1676" w:type="dxa"/>
            <w:vAlign w:val="center"/>
          </w:tcPr>
          <w:p w:rsidR="0052208A" w:rsidRPr="007C7DBA" w:rsidRDefault="0052208A" w:rsidP="0052208A">
            <w:pPr>
              <w:jc w:val="center"/>
              <w:rPr>
                <w:szCs w:val="28"/>
              </w:rPr>
            </w:pP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2208A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52208A" w:rsidRPr="00E40D22" w:rsidRDefault="00E40D22" w:rsidP="002A07FB">
            <w:pPr>
              <w:pStyle w:val="ad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Подготовить отчёт</w:t>
            </w:r>
          </w:p>
        </w:tc>
        <w:tc>
          <w:tcPr>
            <w:tcW w:w="1676" w:type="dxa"/>
            <w:vAlign w:val="center"/>
          </w:tcPr>
          <w:p w:rsidR="0052208A" w:rsidRPr="007C7DBA" w:rsidRDefault="0052208A" w:rsidP="0052208A">
            <w:pPr>
              <w:jc w:val="center"/>
              <w:rPr>
                <w:szCs w:val="28"/>
              </w:rPr>
            </w:pP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E40D22" w:rsidRDefault="00E40D22" w:rsidP="0052208A">
            <w:pPr>
              <w:jc w:val="center"/>
              <w:rPr>
                <w:b/>
                <w:szCs w:val="28"/>
              </w:rPr>
            </w:pPr>
            <w:r w:rsidRPr="00E40D22">
              <w:rPr>
                <w:b/>
                <w:szCs w:val="28"/>
              </w:rPr>
              <w:t>5</w:t>
            </w:r>
            <w:r w:rsidR="0052208A" w:rsidRPr="00E40D22">
              <w:rPr>
                <w:b/>
                <w:szCs w:val="28"/>
              </w:rPr>
              <w:t xml:space="preserve">. </w:t>
            </w:r>
          </w:p>
        </w:tc>
        <w:tc>
          <w:tcPr>
            <w:tcW w:w="7188" w:type="dxa"/>
          </w:tcPr>
          <w:p w:rsidR="0052208A" w:rsidRPr="00E40D22" w:rsidRDefault="0052208A" w:rsidP="0052208A">
            <w:pPr>
              <w:rPr>
                <w:b/>
                <w:szCs w:val="28"/>
              </w:rPr>
            </w:pPr>
            <w:r w:rsidRPr="00E40D22">
              <w:rPr>
                <w:b/>
                <w:szCs w:val="28"/>
              </w:rPr>
              <w:t>Анализ выявленных инцидентов</w:t>
            </w:r>
          </w:p>
        </w:tc>
        <w:tc>
          <w:tcPr>
            <w:tcW w:w="1676" w:type="dxa"/>
            <w:vAlign w:val="center"/>
          </w:tcPr>
          <w:p w:rsidR="0052208A" w:rsidRPr="002213F0" w:rsidRDefault="00065594" w:rsidP="0052208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2208A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52208A" w:rsidRPr="00E40D22" w:rsidRDefault="00313FF0" w:rsidP="002A07FB">
            <w:pPr>
              <w:pStyle w:val="ad"/>
              <w:numPr>
                <w:ilvl w:val="0"/>
                <w:numId w:val="11"/>
              </w:numPr>
            </w:pPr>
            <w:r>
              <w:t>Применение механизмов создания фильтров для анализа перехваченного трафика и выявленных инцидентов</w:t>
            </w:r>
          </w:p>
        </w:tc>
        <w:tc>
          <w:tcPr>
            <w:tcW w:w="1676" w:type="dxa"/>
            <w:vAlign w:val="center"/>
          </w:tcPr>
          <w:p w:rsidR="0052208A" w:rsidRPr="007C7DBA" w:rsidRDefault="0052208A" w:rsidP="0052208A">
            <w:pPr>
              <w:jc w:val="center"/>
              <w:rPr>
                <w:szCs w:val="28"/>
              </w:rPr>
            </w:pP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2208A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52208A" w:rsidRPr="00E40D22" w:rsidRDefault="00E40D22" w:rsidP="002A07FB">
            <w:pPr>
              <w:pStyle w:val="ad"/>
              <w:numPr>
                <w:ilvl w:val="0"/>
                <w:numId w:val="11"/>
              </w:numPr>
            </w:pPr>
            <w:r>
              <w:t>Проведение классификацию уровня угрозы инцидента</w:t>
            </w:r>
          </w:p>
        </w:tc>
        <w:tc>
          <w:tcPr>
            <w:tcW w:w="1676" w:type="dxa"/>
            <w:vAlign w:val="center"/>
          </w:tcPr>
          <w:p w:rsidR="0052208A" w:rsidRPr="007C7DBA" w:rsidRDefault="0052208A" w:rsidP="0052208A">
            <w:pPr>
              <w:jc w:val="center"/>
              <w:rPr>
                <w:szCs w:val="28"/>
              </w:rPr>
            </w:pPr>
          </w:p>
        </w:tc>
      </w:tr>
      <w:tr w:rsidR="0052208A" w:rsidRPr="000F1963" w:rsidTr="0009322F">
        <w:trPr>
          <w:jc w:val="center"/>
        </w:trPr>
        <w:tc>
          <w:tcPr>
            <w:tcW w:w="1053" w:type="dxa"/>
            <w:vAlign w:val="center"/>
          </w:tcPr>
          <w:p w:rsidR="0052208A" w:rsidRPr="007C7DBA" w:rsidRDefault="0052208A" w:rsidP="0052208A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E40D22" w:rsidRPr="009470B7" w:rsidRDefault="00E40D22" w:rsidP="002A07FB">
            <w:pPr>
              <w:pStyle w:val="ad"/>
              <w:numPr>
                <w:ilvl w:val="0"/>
                <w:numId w:val="11"/>
              </w:numPr>
            </w:pPr>
            <w:r>
              <w:t>Использование</w:t>
            </w:r>
            <w:r w:rsidRPr="009470B7">
              <w:t xml:space="preserve"> </w:t>
            </w:r>
            <w:r>
              <w:t>базы</w:t>
            </w:r>
            <w:r w:rsidRPr="009470B7">
              <w:t xml:space="preserve"> контентной фильтрации</w:t>
            </w:r>
            <w:r w:rsidRPr="002323DB">
              <w:t>;</w:t>
            </w:r>
          </w:p>
          <w:p w:rsidR="0052208A" w:rsidRPr="007C7DBA" w:rsidRDefault="0052208A" w:rsidP="0052208A">
            <w:pPr>
              <w:rPr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52208A" w:rsidRPr="007C7DBA" w:rsidRDefault="0052208A" w:rsidP="0052208A">
            <w:pPr>
              <w:jc w:val="center"/>
              <w:rPr>
                <w:szCs w:val="28"/>
              </w:rPr>
            </w:pPr>
          </w:p>
        </w:tc>
      </w:tr>
      <w:tr w:rsidR="00E40D22" w:rsidRPr="000F1963" w:rsidTr="005969D1">
        <w:trPr>
          <w:jc w:val="center"/>
        </w:trPr>
        <w:tc>
          <w:tcPr>
            <w:tcW w:w="1053" w:type="dxa"/>
            <w:vAlign w:val="center"/>
          </w:tcPr>
          <w:p w:rsidR="00E40D22" w:rsidRPr="007C7DBA" w:rsidRDefault="00E40D22" w:rsidP="005969D1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E40D22" w:rsidRPr="00E40D22" w:rsidRDefault="00E40D22" w:rsidP="002A07FB">
            <w:pPr>
              <w:pStyle w:val="ad"/>
              <w:numPr>
                <w:ilvl w:val="0"/>
                <w:numId w:val="11"/>
              </w:numPr>
            </w:pPr>
            <w:r>
              <w:t>Использование дополнительных</w:t>
            </w:r>
            <w:r w:rsidRPr="009470B7">
              <w:t xml:space="preserve"> модули анализа информационных потоков, если это продиктовано особенностями</w:t>
            </w:r>
            <w:r>
              <w:t xml:space="preserve"> </w:t>
            </w:r>
            <w:r w:rsidRPr="009470B7">
              <w:t>условий ведения бизнеса</w:t>
            </w:r>
          </w:p>
        </w:tc>
        <w:tc>
          <w:tcPr>
            <w:tcW w:w="1676" w:type="dxa"/>
            <w:vAlign w:val="center"/>
          </w:tcPr>
          <w:p w:rsidR="00E40D22" w:rsidRPr="007C7DBA" w:rsidRDefault="00E40D22" w:rsidP="005969D1">
            <w:pPr>
              <w:jc w:val="center"/>
              <w:rPr>
                <w:szCs w:val="28"/>
              </w:rPr>
            </w:pPr>
          </w:p>
        </w:tc>
      </w:tr>
      <w:tr w:rsidR="00E40D22" w:rsidRPr="000F1963" w:rsidTr="005969D1">
        <w:trPr>
          <w:jc w:val="center"/>
        </w:trPr>
        <w:tc>
          <w:tcPr>
            <w:tcW w:w="1053" w:type="dxa"/>
            <w:vAlign w:val="center"/>
          </w:tcPr>
          <w:p w:rsidR="00E40D22" w:rsidRPr="007C7DBA" w:rsidRDefault="00E40D22" w:rsidP="005969D1">
            <w:pPr>
              <w:jc w:val="center"/>
              <w:rPr>
                <w:b/>
                <w:szCs w:val="28"/>
              </w:rPr>
            </w:pPr>
          </w:p>
        </w:tc>
        <w:tc>
          <w:tcPr>
            <w:tcW w:w="7188" w:type="dxa"/>
          </w:tcPr>
          <w:p w:rsidR="00E40D22" w:rsidRPr="00E40D22" w:rsidRDefault="00E40D22" w:rsidP="002A07FB">
            <w:pPr>
              <w:pStyle w:val="ad"/>
              <w:numPr>
                <w:ilvl w:val="0"/>
                <w:numId w:val="11"/>
              </w:numPr>
              <w:rPr>
                <w:szCs w:val="28"/>
              </w:rPr>
            </w:pPr>
            <w:r>
              <w:rPr>
                <w:szCs w:val="28"/>
              </w:rPr>
              <w:t>Подготовка итогового отчёта</w:t>
            </w:r>
          </w:p>
        </w:tc>
        <w:tc>
          <w:tcPr>
            <w:tcW w:w="1676" w:type="dxa"/>
            <w:vAlign w:val="center"/>
          </w:tcPr>
          <w:p w:rsidR="00E40D22" w:rsidRPr="007C7DBA" w:rsidRDefault="00E40D22" w:rsidP="005969D1">
            <w:pPr>
              <w:jc w:val="center"/>
              <w:rPr>
                <w:szCs w:val="28"/>
              </w:rPr>
            </w:pPr>
          </w:p>
        </w:tc>
      </w:tr>
    </w:tbl>
    <w:p w:rsidR="0052208A" w:rsidRDefault="0052208A" w:rsidP="000A78BB">
      <w:pPr>
        <w:jc w:val="both"/>
      </w:pPr>
    </w:p>
    <w:p w:rsidR="0052208A" w:rsidRDefault="00065594" w:rsidP="00065594">
      <w:r>
        <w:rPr>
          <w:szCs w:val="28"/>
        </w:rPr>
        <w:t>В зависимости от типа чемпионата количество модулей и время выполнения может изменяться.</w:t>
      </w:r>
    </w:p>
    <w:p w:rsidR="0052208A" w:rsidRDefault="0052208A" w:rsidP="000A78BB">
      <w:pPr>
        <w:jc w:val="both"/>
      </w:pPr>
    </w:p>
    <w:p w:rsidR="00692E2E" w:rsidRDefault="00692E2E" w:rsidP="000A78BB">
      <w:pPr>
        <w:jc w:val="both"/>
      </w:pPr>
    </w:p>
    <w:p w:rsidR="00BC08C7" w:rsidRPr="004075EE" w:rsidRDefault="00BC08C7" w:rsidP="009A60AB">
      <w:pPr>
        <w:jc w:val="both"/>
        <w:rPr>
          <w:b/>
        </w:rPr>
      </w:pPr>
      <w:r w:rsidRPr="004075EE">
        <w:rPr>
          <w:b/>
        </w:rPr>
        <w:t>3.3. Разработка конкурсного задания</w:t>
      </w:r>
    </w:p>
    <w:p w:rsidR="008077DD" w:rsidRPr="004075EE" w:rsidRDefault="008077DD" w:rsidP="009A60AB">
      <w:pPr>
        <w:jc w:val="both"/>
      </w:pPr>
    </w:p>
    <w:p w:rsidR="00B465F4" w:rsidRPr="00504861" w:rsidRDefault="00B465F4" w:rsidP="00B465F4">
      <w:r w:rsidRPr="00504861">
        <w:t xml:space="preserve">Текстовые документы должны быть оформлены в формате </w:t>
      </w:r>
      <w:proofErr w:type="spellStart"/>
      <w:r w:rsidRPr="00504861">
        <w:t>Word</w:t>
      </w:r>
      <w:proofErr w:type="spellEnd"/>
      <w:r w:rsidRPr="00504861">
        <w:t xml:space="preserve">, графические в </w:t>
      </w:r>
      <w:r w:rsidRPr="004E406F">
        <w:t>PDF, DWG, CDR</w:t>
      </w:r>
      <w:r w:rsidRPr="00504861">
        <w:t xml:space="preserve">. </w:t>
      </w:r>
    </w:p>
    <w:p w:rsidR="00B465F4" w:rsidRDefault="00B465F4" w:rsidP="00B465F4">
      <w:pPr>
        <w:jc w:val="both"/>
      </w:pPr>
    </w:p>
    <w:p w:rsidR="00736129" w:rsidRPr="004075EE" w:rsidRDefault="00736129" w:rsidP="009A60AB">
      <w:pPr>
        <w:jc w:val="both"/>
        <w:rPr>
          <w:b/>
        </w:rPr>
      </w:pPr>
      <w:r w:rsidRPr="004075EE">
        <w:rPr>
          <w:b/>
        </w:rPr>
        <w:t>3.3.1. Кто разрабатывает конкурсные задания / модули</w:t>
      </w:r>
    </w:p>
    <w:p w:rsidR="00736129" w:rsidRDefault="00736129" w:rsidP="009A60AB">
      <w:pPr>
        <w:jc w:val="both"/>
      </w:pPr>
    </w:p>
    <w:p w:rsidR="00B465F4" w:rsidRPr="00504861" w:rsidRDefault="00B465F4" w:rsidP="00B465F4">
      <w:r>
        <w:t>Главный эксперт с экспертным сообществом совместно техническими специалистами компаний индустриальных партнеров</w:t>
      </w:r>
      <w:r w:rsidRPr="00033D54">
        <w:t xml:space="preserve"> </w:t>
      </w:r>
      <w:r>
        <w:t>производят разработку основных модулей задания</w:t>
      </w:r>
      <w:r w:rsidRPr="00504861">
        <w:t xml:space="preserve">. </w:t>
      </w:r>
    </w:p>
    <w:p w:rsidR="00B465F4" w:rsidRPr="004075EE" w:rsidRDefault="00B465F4" w:rsidP="009A60AB">
      <w:pPr>
        <w:jc w:val="both"/>
      </w:pPr>
    </w:p>
    <w:p w:rsidR="00736129" w:rsidRPr="004075EE" w:rsidRDefault="00736129" w:rsidP="009A60AB">
      <w:pPr>
        <w:jc w:val="both"/>
        <w:rPr>
          <w:b/>
        </w:rPr>
      </w:pPr>
      <w:r w:rsidRPr="004075EE">
        <w:rPr>
          <w:b/>
        </w:rPr>
        <w:t>3.3.2. Как и когда разрабатывается конкурсное задание / модули</w:t>
      </w:r>
    </w:p>
    <w:p w:rsidR="00736129" w:rsidRDefault="00736129" w:rsidP="009A60AB">
      <w:pPr>
        <w:jc w:val="both"/>
      </w:pPr>
    </w:p>
    <w:p w:rsidR="006A1C19" w:rsidRDefault="006A1C19" w:rsidP="006A1C19">
      <w:r>
        <w:t>Специалисты индустриального партнера компетенции и эксперты разрабатывают модель организации (включая документы</w:t>
      </w:r>
      <w:r w:rsidR="005969D1">
        <w:t>, описывающие организационную структуру</w:t>
      </w:r>
      <w:r>
        <w:t xml:space="preserve">) и собирают стенд, имитирующий корпоративный документооборот (как легальный, так и нелегальные инциденты безопасности, утечки и т.п.). Инциденты и каналы </w:t>
      </w:r>
      <w:r>
        <w:lastRenderedPageBreak/>
        <w:t xml:space="preserve">утечек данных выбираются таким образом, чтобы участники смогли продемонстрировать свои навыки по их выявлению и предотвращению. </w:t>
      </w:r>
    </w:p>
    <w:p w:rsidR="006A1C19" w:rsidRDefault="006A1C19" w:rsidP="006A1C19">
      <w:r>
        <w:t xml:space="preserve">Дополнительно подготавливается тестовые программы, которые будут использовать участники по заданию. </w:t>
      </w:r>
    </w:p>
    <w:p w:rsidR="006A1C19" w:rsidRPr="00504861" w:rsidRDefault="006A1C19" w:rsidP="006A1C19">
      <w:r w:rsidRPr="008A020B">
        <w:t>Экспертам, участвующим в чемпионате впервые, необходимо связаться с главным экспертом по меньшей мере за 3 месяца до даты начала чемпионата для обсуждения модулей, которые следует использовать на чемпионате</w:t>
      </w:r>
      <w:r w:rsidRPr="00504861">
        <w:t xml:space="preserve">. </w:t>
      </w:r>
    </w:p>
    <w:p w:rsidR="00736129" w:rsidRPr="004075EE" w:rsidRDefault="00736129" w:rsidP="009A60AB">
      <w:pPr>
        <w:jc w:val="both"/>
        <w:rPr>
          <w:b/>
        </w:rPr>
      </w:pPr>
      <w:r w:rsidRPr="004075EE">
        <w:rPr>
          <w:b/>
        </w:rPr>
        <w:t>3.3.3. Когда разрабатывается конкурсное задание</w:t>
      </w:r>
    </w:p>
    <w:p w:rsidR="00736129" w:rsidRDefault="00736129" w:rsidP="009A60AB">
      <w:pPr>
        <w:jc w:val="both"/>
      </w:pPr>
    </w:p>
    <w:p w:rsidR="004333DE" w:rsidRPr="00504861" w:rsidRDefault="004333DE" w:rsidP="004333DE">
      <w:r w:rsidRPr="00504861">
        <w:t xml:space="preserve">Конкурсные задания разрабатываются до конкурса и оглашаются на текущем конкурсе. </w:t>
      </w:r>
    </w:p>
    <w:p w:rsidR="004333DE" w:rsidRPr="00504861" w:rsidRDefault="004333DE" w:rsidP="004333DE">
      <w:r w:rsidRPr="00504861">
        <w:t>3 месяцев до конкурса: оглашаются типы промышленных роботов</w:t>
      </w:r>
      <w:r>
        <w:t xml:space="preserve"> и станков</w:t>
      </w:r>
      <w:r w:rsidRPr="00504861">
        <w:t xml:space="preserve">. </w:t>
      </w:r>
    </w:p>
    <w:p w:rsidR="004333DE" w:rsidRPr="00504861" w:rsidRDefault="004333DE" w:rsidP="004333DE">
      <w:r w:rsidRPr="00504861">
        <w:t xml:space="preserve">2 месяца до конкурса: обеспечивается доступ к документации для всех компонентов, используемых в </w:t>
      </w:r>
      <w:r>
        <w:t>промышленном</w:t>
      </w:r>
      <w:r w:rsidRPr="00504861">
        <w:t xml:space="preserve"> комплексе. </w:t>
      </w:r>
    </w:p>
    <w:p w:rsidR="004333DE" w:rsidRPr="004075EE" w:rsidRDefault="004333DE" w:rsidP="009A60AB">
      <w:pPr>
        <w:jc w:val="both"/>
      </w:pPr>
    </w:p>
    <w:p w:rsidR="00736129" w:rsidRPr="004075EE" w:rsidRDefault="00736129" w:rsidP="009A60AB">
      <w:pPr>
        <w:jc w:val="both"/>
        <w:rPr>
          <w:b/>
        </w:rPr>
      </w:pPr>
      <w:r w:rsidRPr="004075EE">
        <w:rPr>
          <w:b/>
        </w:rPr>
        <w:t>3.4. Схема выставления оценок за конкурсное задание</w:t>
      </w:r>
    </w:p>
    <w:p w:rsidR="004333DE" w:rsidRDefault="004333DE" w:rsidP="009A60AB">
      <w:pPr>
        <w:jc w:val="both"/>
      </w:pPr>
    </w:p>
    <w:p w:rsidR="004333DE" w:rsidRPr="00504861" w:rsidRDefault="004333DE" w:rsidP="004333DE">
      <w:r>
        <w:t>Предложенная схема оценивания разрабатывается лицами, разрабатывающими конкурсное задание. Окончательный подробный вариант схемы оценивания разрабатывается и согласовывается всеми экспертами, принимающими участие в чемпионате</w:t>
      </w:r>
      <w:r w:rsidRPr="00504861">
        <w:t xml:space="preserve">. </w:t>
      </w:r>
    </w:p>
    <w:p w:rsidR="004333DE" w:rsidRDefault="004333DE" w:rsidP="009A60AB">
      <w:pPr>
        <w:jc w:val="both"/>
      </w:pPr>
    </w:p>
    <w:p w:rsidR="00970E39" w:rsidRPr="004075EE" w:rsidRDefault="00970E39" w:rsidP="009A60AB">
      <w:pPr>
        <w:jc w:val="both"/>
        <w:rPr>
          <w:b/>
        </w:rPr>
      </w:pPr>
      <w:r w:rsidRPr="004075EE">
        <w:rPr>
          <w:b/>
        </w:rPr>
        <w:t>3.</w:t>
      </w:r>
      <w:r w:rsidR="007842FF">
        <w:rPr>
          <w:b/>
        </w:rPr>
        <w:t>5</w:t>
      </w:r>
      <w:r w:rsidRPr="004075EE">
        <w:rPr>
          <w:b/>
        </w:rPr>
        <w:t>. Выбор конкурсного задания</w:t>
      </w:r>
    </w:p>
    <w:p w:rsidR="004579DD" w:rsidRDefault="004579DD" w:rsidP="00970E39">
      <w:pPr>
        <w:jc w:val="both"/>
      </w:pPr>
    </w:p>
    <w:p w:rsidR="001A2012" w:rsidRDefault="001A2012" w:rsidP="001A2012">
      <w:r>
        <w:t xml:space="preserve">Модель, легенду и описание производства, а также сценарии утечек данных выбирают уполномоченные лица и специалисты из компаний индустриальных партнеров. </w:t>
      </w:r>
    </w:p>
    <w:p w:rsidR="001A2012" w:rsidRPr="004075EE" w:rsidRDefault="001A2012" w:rsidP="00970E39">
      <w:pPr>
        <w:jc w:val="both"/>
      </w:pPr>
    </w:p>
    <w:p w:rsidR="004579DD" w:rsidRPr="004075EE" w:rsidRDefault="007842FF" w:rsidP="00970E39">
      <w:pPr>
        <w:jc w:val="both"/>
        <w:rPr>
          <w:b/>
        </w:rPr>
      </w:pPr>
      <w:r>
        <w:rPr>
          <w:b/>
        </w:rPr>
        <w:t>3.6</w:t>
      </w:r>
      <w:r w:rsidR="004579DD" w:rsidRPr="004075EE">
        <w:rPr>
          <w:b/>
        </w:rPr>
        <w:t>. Обнародование конкурсного задания</w:t>
      </w:r>
    </w:p>
    <w:p w:rsidR="001A2012" w:rsidRDefault="001A2012" w:rsidP="00970E39">
      <w:pPr>
        <w:jc w:val="both"/>
      </w:pPr>
    </w:p>
    <w:p w:rsidR="004579DD" w:rsidRDefault="004579DD" w:rsidP="00970E39">
      <w:pPr>
        <w:jc w:val="both"/>
      </w:pPr>
      <w:r w:rsidRPr="004075EE">
        <w:t xml:space="preserve">Конкурсное задание обнародуется на веб-сайте </w:t>
      </w:r>
      <w:hyperlink r:id="rId7" w:history="1">
        <w:r w:rsidR="00D35ED5" w:rsidRPr="00837AA8">
          <w:rPr>
            <w:rStyle w:val="a3"/>
            <w:lang w:val="en-US"/>
          </w:rPr>
          <w:t>www</w:t>
        </w:r>
        <w:r w:rsidR="00D35ED5" w:rsidRPr="00837AA8">
          <w:rPr>
            <w:rStyle w:val="a3"/>
          </w:rPr>
          <w:t>.</w:t>
        </w:r>
        <w:proofErr w:type="spellStart"/>
        <w:r w:rsidR="00D35ED5" w:rsidRPr="00837AA8">
          <w:rPr>
            <w:rStyle w:val="a3"/>
            <w:lang w:val="en-US"/>
          </w:rPr>
          <w:t>worldskills</w:t>
        </w:r>
        <w:proofErr w:type="spellEnd"/>
        <w:r w:rsidR="00D35ED5" w:rsidRPr="00837AA8">
          <w:rPr>
            <w:rStyle w:val="a3"/>
          </w:rPr>
          <w:t>.</w:t>
        </w:r>
        <w:proofErr w:type="spellStart"/>
        <w:r w:rsidR="00D35ED5" w:rsidRPr="00837AA8">
          <w:rPr>
            <w:rStyle w:val="a3"/>
            <w:lang w:val="en-US"/>
          </w:rPr>
          <w:t>ru</w:t>
        </w:r>
        <w:proofErr w:type="spellEnd"/>
      </w:hyperlink>
      <w:r w:rsidR="00D35ED5" w:rsidRPr="00D35ED5">
        <w:t xml:space="preserve"> </w:t>
      </w:r>
      <w:r w:rsidR="00D35ED5" w:rsidRPr="00D35ED5">
        <w:rPr>
          <w:b/>
        </w:rPr>
        <w:t>з</w:t>
      </w:r>
      <w:r w:rsidR="00FC70F5" w:rsidRPr="00D35ED5">
        <w:rPr>
          <w:b/>
        </w:rPr>
        <w:t xml:space="preserve">а </w:t>
      </w:r>
      <w:r w:rsidR="001A2012">
        <w:rPr>
          <w:b/>
        </w:rPr>
        <w:t xml:space="preserve">два </w:t>
      </w:r>
      <w:r w:rsidR="00FC70F5" w:rsidRPr="00D35ED5">
        <w:rPr>
          <w:b/>
        </w:rPr>
        <w:t>месяца</w:t>
      </w:r>
      <w:r w:rsidR="00FC70F5" w:rsidRPr="004075EE">
        <w:t xml:space="preserve"> до текущего конкурса.</w:t>
      </w:r>
    </w:p>
    <w:p w:rsidR="001A2012" w:rsidRDefault="001A2012" w:rsidP="001A2012">
      <w:r>
        <w:t xml:space="preserve">Обнародование происходит после согласования с уполномоченными лицами и специалистами из компании индустриального партнера. </w:t>
      </w:r>
    </w:p>
    <w:p w:rsidR="001A2012" w:rsidRPr="004075EE" w:rsidRDefault="001A2012" w:rsidP="00970E39">
      <w:pPr>
        <w:jc w:val="both"/>
      </w:pPr>
    </w:p>
    <w:p w:rsidR="004579DD" w:rsidRPr="004075EE" w:rsidRDefault="007842FF" w:rsidP="00970E39">
      <w:pPr>
        <w:jc w:val="both"/>
        <w:rPr>
          <w:b/>
        </w:rPr>
      </w:pPr>
      <w:r>
        <w:rPr>
          <w:b/>
        </w:rPr>
        <w:t>3.7</w:t>
      </w:r>
      <w:r w:rsidR="004579DD" w:rsidRPr="004075EE">
        <w:rPr>
          <w:b/>
        </w:rPr>
        <w:t>. Согласование конкурсного задания (подготовка к конкурсу)</w:t>
      </w:r>
    </w:p>
    <w:p w:rsidR="004579DD" w:rsidRPr="004075EE" w:rsidRDefault="004579DD" w:rsidP="00970E39">
      <w:pPr>
        <w:jc w:val="both"/>
      </w:pPr>
      <w:r w:rsidRPr="004075EE">
        <w:t>Согласованием конкурсного зад</w:t>
      </w:r>
      <w:r w:rsidR="00D35ED5">
        <w:t>ания занимаются</w:t>
      </w:r>
      <w:r w:rsidR="00FC70F5" w:rsidRPr="004075EE">
        <w:t xml:space="preserve"> Главный эксперт и Заместитель главного эксперта.</w:t>
      </w:r>
    </w:p>
    <w:p w:rsidR="004579DD" w:rsidRPr="004075EE" w:rsidRDefault="004579DD" w:rsidP="00970E39">
      <w:pPr>
        <w:jc w:val="both"/>
      </w:pPr>
    </w:p>
    <w:p w:rsidR="004579DD" w:rsidRPr="004075EE" w:rsidRDefault="004579DD" w:rsidP="00970E39">
      <w:pPr>
        <w:jc w:val="both"/>
        <w:rPr>
          <w:b/>
        </w:rPr>
      </w:pPr>
      <w:r w:rsidRPr="004075EE">
        <w:rPr>
          <w:b/>
        </w:rPr>
        <w:t xml:space="preserve">3.9. </w:t>
      </w:r>
      <w:r w:rsidR="00AA3157">
        <w:rPr>
          <w:b/>
        </w:rPr>
        <w:t>Возможное и</w:t>
      </w:r>
      <w:r w:rsidRPr="004075EE">
        <w:rPr>
          <w:b/>
        </w:rPr>
        <w:t xml:space="preserve">зменение конкурсного задания </w:t>
      </w:r>
    </w:p>
    <w:p w:rsidR="00A52F5F" w:rsidRDefault="00A52F5F" w:rsidP="00970E39">
      <w:pPr>
        <w:jc w:val="both"/>
      </w:pPr>
    </w:p>
    <w:p w:rsidR="00AA3157" w:rsidRDefault="00AA3157" w:rsidP="00AA3157">
      <w:r>
        <w:t xml:space="preserve">Каждое конкурсное задание подлежит 30% изменению, описанному в Меморандуме о взаимопонимании. </w:t>
      </w:r>
    </w:p>
    <w:p w:rsidR="00AA3157" w:rsidRDefault="00AA3157" w:rsidP="00970E39">
      <w:pPr>
        <w:jc w:val="both"/>
      </w:pPr>
    </w:p>
    <w:p w:rsidR="004D5F74" w:rsidRPr="004075EE" w:rsidRDefault="004D5F74" w:rsidP="00AC3F80">
      <w:pPr>
        <w:jc w:val="both"/>
      </w:pPr>
    </w:p>
    <w:p w:rsidR="00A33F9D" w:rsidRPr="004075EE" w:rsidRDefault="00A33F9D" w:rsidP="00AC3F80">
      <w:pPr>
        <w:jc w:val="both"/>
        <w:rPr>
          <w:b/>
        </w:rPr>
      </w:pPr>
      <w:r w:rsidRPr="004075EE">
        <w:rPr>
          <w:b/>
        </w:rPr>
        <w:t>4. УПРАВЛЕНИЕ НАВЫКАМИ И КОММУНИКАЦИЯ</w:t>
      </w:r>
    </w:p>
    <w:p w:rsidR="00A33F9D" w:rsidRPr="004075EE" w:rsidRDefault="00A33F9D" w:rsidP="00AC3F80">
      <w:pPr>
        <w:jc w:val="both"/>
        <w:rPr>
          <w:b/>
        </w:rPr>
      </w:pPr>
      <w:r w:rsidRPr="004075EE">
        <w:rPr>
          <w:b/>
        </w:rPr>
        <w:t>4.1. Дискуссионный форум</w:t>
      </w:r>
    </w:p>
    <w:p w:rsidR="00A33F9D" w:rsidRPr="004075EE" w:rsidRDefault="00A33F9D" w:rsidP="00AC3F80">
      <w:pPr>
        <w:jc w:val="both"/>
      </w:pPr>
      <w:r w:rsidRPr="004075EE">
        <w:t>До начала конкурса все обсуждения,</w:t>
      </w:r>
      <w:r w:rsidR="005A3B44" w:rsidRPr="004075EE">
        <w:t xml:space="preserve"> обмен сообщениями,</w:t>
      </w:r>
      <w:r w:rsidRPr="004075EE">
        <w:t xml:space="preserve"> сотрудничество и процесс принятия решений по какому-либо профессиональному </w:t>
      </w:r>
      <w:r w:rsidR="008673E5">
        <w:t>вопросу</w:t>
      </w:r>
      <w:r w:rsidRPr="004075EE">
        <w:t xml:space="preserve"> </w:t>
      </w:r>
      <w:r w:rsidR="005A3B44" w:rsidRPr="004075EE">
        <w:t>происходят на дискуссионном форуме, посвященном соответствующей специальности (</w:t>
      </w:r>
      <w:r w:rsidR="00D35ED5">
        <w:t>http://</w:t>
      </w:r>
      <w:r w:rsidR="00D35ED5">
        <w:rPr>
          <w:lang w:val="en-US"/>
        </w:rPr>
        <w:t>forum</w:t>
      </w:r>
      <w:r w:rsidR="00D35ED5" w:rsidRPr="00D35ED5">
        <w:t>.</w:t>
      </w:r>
      <w:r w:rsidR="00D35ED5">
        <w:t>worldskills.ru</w:t>
      </w:r>
      <w:r w:rsidR="005A3B44" w:rsidRPr="004075EE">
        <w:t xml:space="preserve">). </w:t>
      </w:r>
      <w:r w:rsidR="00C16C20" w:rsidRPr="004075EE">
        <w:t>Модератором форума является</w:t>
      </w:r>
      <w:r w:rsidR="00C92307">
        <w:t xml:space="preserve"> </w:t>
      </w:r>
      <w:r w:rsidR="00C16C20" w:rsidRPr="004075EE">
        <w:t>Главный эксперт (или Эксперт</w:t>
      </w:r>
      <w:r w:rsidR="00565368" w:rsidRPr="004075EE">
        <w:t xml:space="preserve">, </w:t>
      </w:r>
      <w:r w:rsidR="00C16C20" w:rsidRPr="004075EE">
        <w:t>назнач</w:t>
      </w:r>
      <w:r w:rsidR="00565368" w:rsidRPr="004075EE">
        <w:t>енный на этот пост</w:t>
      </w:r>
      <w:r w:rsidR="00C16C20" w:rsidRPr="004075EE">
        <w:t xml:space="preserve"> Главны</w:t>
      </w:r>
      <w:r w:rsidR="00565368" w:rsidRPr="004075EE">
        <w:t>м</w:t>
      </w:r>
      <w:r w:rsidR="00C16C20" w:rsidRPr="004075EE">
        <w:t xml:space="preserve"> эксперт</w:t>
      </w:r>
      <w:r w:rsidR="00565368" w:rsidRPr="004075EE">
        <w:t>ом</w:t>
      </w:r>
      <w:r w:rsidR="00C16C20" w:rsidRPr="004075EE">
        <w:t>).</w:t>
      </w:r>
      <w:r w:rsidR="00565368" w:rsidRPr="004075EE">
        <w:t xml:space="preserve"> Временные рамки для обмена сообщениями и требования к разработке конкурса устанавливаются Правилами конкурса.</w:t>
      </w:r>
    </w:p>
    <w:p w:rsidR="00565368" w:rsidRPr="004075EE" w:rsidRDefault="00565368" w:rsidP="00AC3F80">
      <w:pPr>
        <w:jc w:val="both"/>
      </w:pPr>
    </w:p>
    <w:p w:rsidR="00565368" w:rsidRPr="004075EE" w:rsidRDefault="00565368" w:rsidP="00AC3F80">
      <w:pPr>
        <w:jc w:val="both"/>
        <w:rPr>
          <w:b/>
        </w:rPr>
      </w:pPr>
      <w:r w:rsidRPr="004075EE">
        <w:rPr>
          <w:b/>
        </w:rPr>
        <w:t>4.2. Информация для участников конкурса</w:t>
      </w:r>
    </w:p>
    <w:p w:rsidR="00565368" w:rsidRPr="004075EE" w:rsidRDefault="00565368" w:rsidP="00AC3F80">
      <w:pPr>
        <w:jc w:val="both"/>
      </w:pPr>
      <w:r w:rsidRPr="004075EE">
        <w:t>Всю информацию для зарегистрированных участников конкурса</w:t>
      </w:r>
      <w:r w:rsidR="005F6D14" w:rsidRPr="004075EE">
        <w:t xml:space="preserve"> можно получить </w:t>
      </w:r>
      <w:r w:rsidR="003F5A07">
        <w:t>на сайте</w:t>
      </w:r>
      <w:r w:rsidRPr="004075EE">
        <w:t xml:space="preserve"> </w:t>
      </w:r>
      <w:hyperlink r:id="rId8" w:history="1">
        <w:r w:rsidR="003F5A07" w:rsidRPr="00837AA8">
          <w:rPr>
            <w:rStyle w:val="a3"/>
          </w:rPr>
          <w:t>http://www.worldskills.</w:t>
        </w:r>
        <w:proofErr w:type="spellStart"/>
        <w:r w:rsidR="003F5A07" w:rsidRPr="00837AA8">
          <w:rPr>
            <w:rStyle w:val="a3"/>
            <w:lang w:val="en-US"/>
          </w:rPr>
          <w:t>ru</w:t>
        </w:r>
        <w:proofErr w:type="spellEnd"/>
      </w:hyperlink>
      <w:r w:rsidRPr="004075EE">
        <w:t>.</w:t>
      </w:r>
    </w:p>
    <w:p w:rsidR="005F6D14" w:rsidRPr="004075EE" w:rsidRDefault="005F6D14" w:rsidP="00AC3F80">
      <w:pPr>
        <w:jc w:val="both"/>
      </w:pPr>
    </w:p>
    <w:p w:rsidR="005F6D14" w:rsidRPr="004075EE" w:rsidRDefault="005F6D14" w:rsidP="00AC3F80">
      <w:pPr>
        <w:jc w:val="both"/>
      </w:pPr>
      <w:r w:rsidRPr="004075EE">
        <w:t>Такая информация включает в себя:</w:t>
      </w:r>
    </w:p>
    <w:p w:rsidR="005F6D14" w:rsidRPr="004075EE" w:rsidRDefault="005F6D14" w:rsidP="002A07FB">
      <w:pPr>
        <w:numPr>
          <w:ilvl w:val="0"/>
          <w:numId w:val="3"/>
        </w:numPr>
        <w:jc w:val="both"/>
      </w:pPr>
      <w:r w:rsidRPr="004075EE">
        <w:t xml:space="preserve">Правила </w:t>
      </w:r>
      <w:r w:rsidR="003F5A07">
        <w:t xml:space="preserve">(Регламент) </w:t>
      </w:r>
      <w:r w:rsidRPr="004075EE">
        <w:t>конкурса</w:t>
      </w:r>
    </w:p>
    <w:p w:rsidR="005F6D14" w:rsidRPr="004075EE" w:rsidRDefault="005F6D14" w:rsidP="002A07FB">
      <w:pPr>
        <w:numPr>
          <w:ilvl w:val="0"/>
          <w:numId w:val="3"/>
        </w:numPr>
        <w:jc w:val="both"/>
      </w:pPr>
      <w:r w:rsidRPr="004075EE">
        <w:t>Технические описания</w:t>
      </w:r>
    </w:p>
    <w:p w:rsidR="005F6D14" w:rsidRPr="004075EE" w:rsidRDefault="005F6D14" w:rsidP="002A07FB">
      <w:pPr>
        <w:numPr>
          <w:ilvl w:val="0"/>
          <w:numId w:val="3"/>
        </w:numPr>
        <w:jc w:val="both"/>
      </w:pPr>
      <w:r w:rsidRPr="004075EE">
        <w:t>Конкурсные задания</w:t>
      </w:r>
    </w:p>
    <w:p w:rsidR="005F6D14" w:rsidRPr="004075EE" w:rsidRDefault="005F6D14" w:rsidP="002A07FB">
      <w:pPr>
        <w:numPr>
          <w:ilvl w:val="0"/>
          <w:numId w:val="3"/>
        </w:numPr>
        <w:jc w:val="both"/>
      </w:pPr>
      <w:r w:rsidRPr="004075EE">
        <w:t>Другую информацию, относящуюся к конкурсу.</w:t>
      </w:r>
    </w:p>
    <w:p w:rsidR="005F6D14" w:rsidRPr="004075EE" w:rsidRDefault="005F6D14" w:rsidP="005F6D14">
      <w:pPr>
        <w:jc w:val="both"/>
      </w:pPr>
    </w:p>
    <w:p w:rsidR="00050A5B" w:rsidRPr="004075EE" w:rsidRDefault="00050A5B" w:rsidP="005F6D14">
      <w:pPr>
        <w:jc w:val="both"/>
        <w:rPr>
          <w:b/>
        </w:rPr>
      </w:pPr>
      <w:r w:rsidRPr="004075EE">
        <w:rPr>
          <w:b/>
        </w:rPr>
        <w:t>4.3. Конкурсные задания</w:t>
      </w:r>
    </w:p>
    <w:p w:rsidR="00050A5B" w:rsidRPr="004075EE" w:rsidRDefault="00050A5B" w:rsidP="00050A5B">
      <w:pPr>
        <w:autoSpaceDE w:val="0"/>
        <w:autoSpaceDN w:val="0"/>
        <w:adjustRightInd w:val="0"/>
        <w:jc w:val="both"/>
      </w:pPr>
      <w:r w:rsidRPr="004075EE">
        <w:t xml:space="preserve">Обнародованные конкурсные задания можно получить на сайте </w:t>
      </w:r>
      <w:r w:rsidR="00BB3549">
        <w:rPr>
          <w:lang w:val="en-US"/>
        </w:rPr>
        <w:t>forum</w:t>
      </w:r>
      <w:r w:rsidR="00BB3549" w:rsidRPr="00BB3549">
        <w:t>.</w:t>
      </w:r>
      <w:proofErr w:type="spellStart"/>
      <w:r w:rsidRPr="004075EE">
        <w:rPr>
          <w:lang w:val="en-US"/>
        </w:rPr>
        <w:t>worldskills</w:t>
      </w:r>
      <w:proofErr w:type="spellEnd"/>
      <w:r w:rsidR="003F5A07">
        <w:t>.</w:t>
      </w:r>
      <w:proofErr w:type="spellStart"/>
      <w:r w:rsidR="00015904">
        <w:rPr>
          <w:lang w:val="en-US"/>
        </w:rPr>
        <w:t>ru</w:t>
      </w:r>
      <w:proofErr w:type="spellEnd"/>
    </w:p>
    <w:p w:rsidR="00382581" w:rsidRPr="004075EE" w:rsidRDefault="00382581" w:rsidP="00050A5B">
      <w:pPr>
        <w:autoSpaceDE w:val="0"/>
        <w:autoSpaceDN w:val="0"/>
        <w:adjustRightInd w:val="0"/>
        <w:jc w:val="both"/>
      </w:pPr>
    </w:p>
    <w:p w:rsidR="00382581" w:rsidRPr="004075EE" w:rsidRDefault="00382581" w:rsidP="00050A5B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4.4. Текущее руководство</w:t>
      </w:r>
    </w:p>
    <w:p w:rsidR="009E2E1F" w:rsidRPr="005A3C1E" w:rsidRDefault="009E2E1F" w:rsidP="009E2E1F">
      <w:pPr>
        <w:autoSpaceDE w:val="0"/>
        <w:autoSpaceDN w:val="0"/>
        <w:adjustRightInd w:val="0"/>
        <w:jc w:val="both"/>
      </w:pPr>
      <w:r w:rsidRPr="004075EE">
        <w:t xml:space="preserve">Текущее руководство определяется в Плане </w:t>
      </w:r>
      <w:r w:rsidR="00FF05F0">
        <w:t>работы на площадке чемпионата</w:t>
      </w:r>
      <w:r w:rsidRPr="004075EE">
        <w:t xml:space="preserve">, который составляет Группа управления </w:t>
      </w:r>
      <w:r w:rsidR="00545B44">
        <w:t>компетенцией</w:t>
      </w:r>
      <w:r w:rsidRPr="004075EE">
        <w:t xml:space="preserve">, возглавляемая Главным экспертом. Группа управления </w:t>
      </w:r>
      <w:r w:rsidR="00545B44">
        <w:t>компетенцией</w:t>
      </w:r>
      <w:r w:rsidRPr="004075EE">
        <w:t xml:space="preserve"> состоит из Председателя жюри, Главного эксперта и Заместителя Главного эксперта. План </w:t>
      </w:r>
      <w:r w:rsidR="00FF05F0">
        <w:t>работы на площадке чемпионата</w:t>
      </w:r>
      <w:r w:rsidRPr="004075EE">
        <w:t xml:space="preserve"> разрабатывается за 6 месяцев до начала конкурса, а затем окончательно дорабатывается во время Конкурса совместным решением Экспертов. С Планом </w:t>
      </w:r>
      <w:r w:rsidR="00545B44">
        <w:t>работы на площадке чемпионата</w:t>
      </w:r>
      <w:r w:rsidR="00545B44" w:rsidRPr="004075EE">
        <w:t xml:space="preserve"> </w:t>
      </w:r>
      <w:r w:rsidRPr="004075EE">
        <w:t xml:space="preserve">можно ознакомиться </w:t>
      </w:r>
      <w:r w:rsidR="005A3C1E">
        <w:t xml:space="preserve">на сайте </w:t>
      </w:r>
      <w:r w:rsidR="005A3C1E">
        <w:rPr>
          <w:lang w:val="en-US"/>
        </w:rPr>
        <w:t>www</w:t>
      </w:r>
      <w:r w:rsidR="005A3C1E" w:rsidRPr="005A3C1E">
        <w:t xml:space="preserve">. </w:t>
      </w:r>
      <w:proofErr w:type="spellStart"/>
      <w:r w:rsidR="005A3C1E" w:rsidRPr="004075EE">
        <w:rPr>
          <w:lang w:val="en-US"/>
        </w:rPr>
        <w:t>worldskills</w:t>
      </w:r>
      <w:proofErr w:type="spellEnd"/>
      <w:r w:rsidR="005A3C1E">
        <w:t>.</w:t>
      </w:r>
      <w:proofErr w:type="spellStart"/>
      <w:r w:rsidR="005A3C1E">
        <w:rPr>
          <w:lang w:val="en-US"/>
        </w:rPr>
        <w:t>ru</w:t>
      </w:r>
      <w:proofErr w:type="spellEnd"/>
    </w:p>
    <w:p w:rsidR="005433ED" w:rsidRPr="004075EE" w:rsidRDefault="005433ED" w:rsidP="009E2E1F">
      <w:pPr>
        <w:autoSpaceDE w:val="0"/>
        <w:autoSpaceDN w:val="0"/>
        <w:adjustRightInd w:val="0"/>
        <w:jc w:val="both"/>
      </w:pPr>
    </w:p>
    <w:p w:rsidR="005433ED" w:rsidRPr="004075EE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5. ОЦЕНКА</w:t>
      </w:r>
    </w:p>
    <w:p w:rsidR="005433ED" w:rsidRPr="004075EE" w:rsidRDefault="005433ED" w:rsidP="005433ED">
      <w:pPr>
        <w:autoSpaceDE w:val="0"/>
        <w:autoSpaceDN w:val="0"/>
        <w:adjustRightInd w:val="0"/>
        <w:jc w:val="both"/>
      </w:pPr>
      <w:r w:rsidRPr="004075EE">
        <w:t>В данном разделе опис</w:t>
      </w:r>
      <w:r w:rsidR="004C4912" w:rsidRPr="004075EE">
        <w:t>ан</w:t>
      </w:r>
      <w:r w:rsidRPr="004075EE">
        <w:t xml:space="preserve">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433ED" w:rsidRPr="004075EE" w:rsidRDefault="005433ED" w:rsidP="009E2E1F">
      <w:pPr>
        <w:autoSpaceDE w:val="0"/>
        <w:autoSpaceDN w:val="0"/>
        <w:adjustRightInd w:val="0"/>
        <w:jc w:val="both"/>
      </w:pPr>
    </w:p>
    <w:p w:rsidR="005433ED" w:rsidRPr="004075EE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5.1. Критерии оценки</w:t>
      </w:r>
    </w:p>
    <w:p w:rsidR="005433ED" w:rsidRPr="004075EE" w:rsidRDefault="005433ED" w:rsidP="005433ED">
      <w:pPr>
        <w:autoSpaceDE w:val="0"/>
        <w:autoSpaceDN w:val="0"/>
        <w:adjustRightInd w:val="0"/>
        <w:jc w:val="both"/>
      </w:pPr>
      <w:r w:rsidRPr="004075EE">
        <w:t>В данном разделе определены критерии оценки и количество выставляемых баллов (объективные). Общее количество баллов по всем критериям оценки составляет 100.</w:t>
      </w:r>
    </w:p>
    <w:p w:rsidR="005433ED" w:rsidRPr="004075EE" w:rsidRDefault="005433ED" w:rsidP="009E2E1F">
      <w:pPr>
        <w:autoSpaceDE w:val="0"/>
        <w:autoSpaceDN w:val="0"/>
        <w:adjustRightInd w:val="0"/>
        <w:jc w:val="both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202"/>
        <w:gridCol w:w="1480"/>
        <w:gridCol w:w="2056"/>
      </w:tblGrid>
      <w:tr w:rsidR="00764CCF" w:rsidRPr="004075EE" w:rsidTr="00E37FF9">
        <w:trPr>
          <w:trHeight w:val="359"/>
        </w:trPr>
        <w:tc>
          <w:tcPr>
            <w:tcW w:w="1046" w:type="dxa"/>
            <w:vMerge w:val="restart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Раздел</w:t>
            </w:r>
          </w:p>
        </w:tc>
        <w:tc>
          <w:tcPr>
            <w:tcW w:w="4202" w:type="dxa"/>
            <w:vMerge w:val="restart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Критерий</w:t>
            </w:r>
          </w:p>
        </w:tc>
        <w:tc>
          <w:tcPr>
            <w:tcW w:w="3536" w:type="dxa"/>
            <w:gridSpan w:val="2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Оценки</w:t>
            </w:r>
          </w:p>
        </w:tc>
      </w:tr>
      <w:tr w:rsidR="00764CCF" w:rsidRPr="004075EE" w:rsidTr="00E37FF9">
        <w:tc>
          <w:tcPr>
            <w:tcW w:w="1046" w:type="dxa"/>
            <w:vMerge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02" w:type="dxa"/>
            <w:vMerge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Объективная</w:t>
            </w:r>
          </w:p>
        </w:tc>
        <w:tc>
          <w:tcPr>
            <w:tcW w:w="205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Общая</w:t>
            </w:r>
          </w:p>
        </w:tc>
      </w:tr>
      <w:tr w:rsidR="00764CCF" w:rsidRPr="004075EE" w:rsidTr="00E37FF9">
        <w:tc>
          <w:tcPr>
            <w:tcW w:w="104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both"/>
            </w:pPr>
            <w:r w:rsidRPr="004075EE">
              <w:t>А</w:t>
            </w:r>
          </w:p>
        </w:tc>
        <w:tc>
          <w:tcPr>
            <w:tcW w:w="4202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both"/>
            </w:pPr>
            <w:r w:rsidRPr="00E80905">
              <w:t>Организация работы и управление</w:t>
            </w:r>
          </w:p>
        </w:tc>
        <w:tc>
          <w:tcPr>
            <w:tcW w:w="1480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205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</w:tr>
      <w:tr w:rsidR="00764CCF" w:rsidRPr="004075EE" w:rsidTr="00E37FF9">
        <w:tc>
          <w:tcPr>
            <w:tcW w:w="104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both"/>
            </w:pPr>
            <w:r w:rsidRPr="004075EE">
              <w:t>В</w:t>
            </w:r>
          </w:p>
        </w:tc>
        <w:tc>
          <w:tcPr>
            <w:tcW w:w="4202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both"/>
            </w:pPr>
            <w:r w:rsidRPr="00E80905">
              <w:t>Коммуникация и общение</w:t>
            </w:r>
          </w:p>
        </w:tc>
        <w:tc>
          <w:tcPr>
            <w:tcW w:w="1480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205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764CCF" w:rsidRPr="004075EE" w:rsidTr="00E37FF9">
        <w:tc>
          <w:tcPr>
            <w:tcW w:w="104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both"/>
            </w:pPr>
            <w:r w:rsidRPr="004075EE">
              <w:t>С</w:t>
            </w:r>
          </w:p>
        </w:tc>
        <w:tc>
          <w:tcPr>
            <w:tcW w:w="4202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both"/>
            </w:pPr>
            <w:r>
              <w:t>Исследование объекта защиты и нормативная проработка</w:t>
            </w:r>
          </w:p>
        </w:tc>
        <w:tc>
          <w:tcPr>
            <w:tcW w:w="1480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205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764CCF" w:rsidRPr="004075EE" w:rsidTr="00E37FF9">
        <w:tc>
          <w:tcPr>
            <w:tcW w:w="104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both"/>
            </w:pPr>
            <w:r w:rsidRPr="004075EE">
              <w:rPr>
                <w:lang w:val="en-US"/>
              </w:rPr>
              <w:t>D</w:t>
            </w:r>
          </w:p>
        </w:tc>
        <w:tc>
          <w:tcPr>
            <w:tcW w:w="4202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both"/>
            </w:pPr>
            <w:r>
              <w:t>Эффективность политик безопасности</w:t>
            </w:r>
          </w:p>
        </w:tc>
        <w:tc>
          <w:tcPr>
            <w:tcW w:w="1480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205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764CCF" w:rsidRPr="004075EE" w:rsidTr="00E37FF9">
        <w:tc>
          <w:tcPr>
            <w:tcW w:w="104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075EE">
              <w:rPr>
                <w:lang w:val="en-US"/>
              </w:rPr>
              <w:t>E</w:t>
            </w:r>
          </w:p>
        </w:tc>
        <w:tc>
          <w:tcPr>
            <w:tcW w:w="4202" w:type="dxa"/>
          </w:tcPr>
          <w:p w:rsidR="00764CCF" w:rsidRPr="00B064C0" w:rsidRDefault="00764CCF" w:rsidP="00E37FF9">
            <w:pPr>
              <w:autoSpaceDE w:val="0"/>
              <w:autoSpaceDN w:val="0"/>
              <w:adjustRightInd w:val="0"/>
              <w:jc w:val="both"/>
            </w:pPr>
            <w:r>
              <w:t xml:space="preserve">Навыки практической работы с </w:t>
            </w:r>
            <w:r>
              <w:rPr>
                <w:lang w:val="en-US"/>
              </w:rPr>
              <w:t>DLP</w:t>
            </w:r>
            <w:r w:rsidRPr="00B064C0">
              <w:t>-</w:t>
            </w:r>
            <w:r>
              <w:t>системой</w:t>
            </w:r>
          </w:p>
        </w:tc>
        <w:tc>
          <w:tcPr>
            <w:tcW w:w="1480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205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764CCF" w:rsidRPr="004075EE" w:rsidTr="00E37FF9">
        <w:tc>
          <w:tcPr>
            <w:tcW w:w="104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202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both"/>
            </w:pPr>
            <w:r>
              <w:t>Общая эффективность защиты</w:t>
            </w:r>
          </w:p>
        </w:tc>
        <w:tc>
          <w:tcPr>
            <w:tcW w:w="1480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  <w:tc>
          <w:tcPr>
            <w:tcW w:w="205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</w:tr>
      <w:tr w:rsidR="00764CCF" w:rsidRPr="004075EE" w:rsidTr="00E37FF9">
        <w:tc>
          <w:tcPr>
            <w:tcW w:w="5248" w:type="dxa"/>
            <w:gridSpan w:val="2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 w:rsidRPr="004075EE">
              <w:t xml:space="preserve">Итого = </w:t>
            </w:r>
          </w:p>
        </w:tc>
        <w:tc>
          <w:tcPr>
            <w:tcW w:w="1480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2056" w:type="dxa"/>
          </w:tcPr>
          <w:p w:rsidR="00764CCF" w:rsidRPr="004075EE" w:rsidRDefault="00764CCF" w:rsidP="00E37FF9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</w:tbl>
    <w:p w:rsidR="009E2C3B" w:rsidRPr="004075EE" w:rsidRDefault="009E2C3B" w:rsidP="009E2E1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5433ED" w:rsidRPr="00E230DE" w:rsidRDefault="009E2C3B" w:rsidP="005433ED">
      <w:pPr>
        <w:autoSpaceDE w:val="0"/>
        <w:autoSpaceDN w:val="0"/>
        <w:adjustRightInd w:val="0"/>
        <w:jc w:val="both"/>
        <w:rPr>
          <w:b/>
        </w:rPr>
      </w:pPr>
      <w:r w:rsidRPr="004075EE">
        <w:br w:type="page"/>
      </w:r>
      <w:r w:rsidR="005433ED" w:rsidRPr="004075EE">
        <w:rPr>
          <w:b/>
        </w:rPr>
        <w:lastRenderedPageBreak/>
        <w:t>5.2. Субъективные оценки</w:t>
      </w:r>
      <w:r w:rsidR="00E230DE">
        <w:rPr>
          <w:b/>
        </w:rPr>
        <w:t xml:space="preserve"> и </w:t>
      </w:r>
      <w:r w:rsidR="00E230DE">
        <w:rPr>
          <w:b/>
          <w:lang w:val="en-US"/>
        </w:rPr>
        <w:t>Judgment</w:t>
      </w:r>
      <w:r w:rsidR="00E230DE" w:rsidRPr="00114DDE">
        <w:rPr>
          <w:b/>
        </w:rPr>
        <w:t xml:space="preserve"> </w:t>
      </w:r>
      <w:r w:rsidR="007E62ED">
        <w:rPr>
          <w:b/>
        </w:rPr>
        <w:t>оценки</w:t>
      </w:r>
    </w:p>
    <w:p w:rsidR="00114DDE" w:rsidRPr="001665C8" w:rsidRDefault="00114DDE" w:rsidP="00114DDE">
      <w:r w:rsidRPr="001665C8">
        <w:t xml:space="preserve">Не применяется. </w:t>
      </w:r>
    </w:p>
    <w:p w:rsidR="00DE70CB" w:rsidRPr="004075EE" w:rsidRDefault="00DE70CB" w:rsidP="005433ED">
      <w:pPr>
        <w:autoSpaceDE w:val="0"/>
        <w:autoSpaceDN w:val="0"/>
        <w:adjustRightInd w:val="0"/>
        <w:jc w:val="both"/>
      </w:pPr>
    </w:p>
    <w:p w:rsidR="005433ED" w:rsidRPr="004075EE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5.3. Критерии оценки мастерства</w:t>
      </w:r>
    </w:p>
    <w:p w:rsidR="00114DDE" w:rsidRDefault="00114DDE" w:rsidP="00114DDE"/>
    <w:p w:rsidR="00114DDE" w:rsidRDefault="00114DDE" w:rsidP="00114DDE">
      <w:r>
        <w:t>Владение профессиональными навыкам оценивается по нескольким категориям с привлечением специалистов индустриального партнера</w:t>
      </w:r>
      <w:r w:rsidRPr="00B0589E">
        <w:t xml:space="preserve"> </w:t>
      </w:r>
      <w:r>
        <w:t xml:space="preserve">компетенции. </w:t>
      </w:r>
    </w:p>
    <w:p w:rsidR="00114DDE" w:rsidRDefault="00114DDE" w:rsidP="00114DDE">
      <w:r>
        <w:t xml:space="preserve">Окончательные критерии оценки согласуются со специалистами из компании индустриального партнера. </w:t>
      </w:r>
    </w:p>
    <w:p w:rsidR="00114DDE" w:rsidRDefault="00114DDE" w:rsidP="00114DDE">
      <w:r>
        <w:t xml:space="preserve">Время выполнения задания не является критерием для оценки навыков. </w:t>
      </w:r>
    </w:p>
    <w:p w:rsidR="00E04A25" w:rsidRPr="00192FA5" w:rsidRDefault="00E04A25" w:rsidP="00E04A25">
      <w:pPr>
        <w:autoSpaceDE w:val="0"/>
        <w:autoSpaceDN w:val="0"/>
        <w:adjustRightInd w:val="0"/>
        <w:jc w:val="both"/>
      </w:pPr>
    </w:p>
    <w:p w:rsidR="007D5F06" w:rsidRDefault="007D5F06" w:rsidP="00D36C8F">
      <w:pPr>
        <w:autoSpaceDE w:val="0"/>
        <w:autoSpaceDN w:val="0"/>
        <w:adjustRightInd w:val="0"/>
        <w:jc w:val="both"/>
        <w:rPr>
          <w:b/>
        </w:rPr>
      </w:pPr>
    </w:p>
    <w:p w:rsidR="00D36C8F" w:rsidRPr="004075EE" w:rsidRDefault="00D36C8F" w:rsidP="00D36C8F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5.4. Регламент оценки мастерства</w:t>
      </w:r>
    </w:p>
    <w:p w:rsidR="00C63C7F" w:rsidRDefault="00C63C7F" w:rsidP="00C63C7F">
      <w:pPr>
        <w:autoSpaceDE w:val="0"/>
        <w:autoSpaceDN w:val="0"/>
        <w:adjustRightInd w:val="0"/>
        <w:jc w:val="both"/>
      </w:pPr>
    </w:p>
    <w:p w:rsidR="00460503" w:rsidRDefault="00460503" w:rsidP="002A07FB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>Главный эксперт разделяет Экспертов на группы, так, чтобы в каждой группе присутствовали, как опытные участники мероприятий «</w:t>
      </w:r>
      <w:proofErr w:type="spellStart"/>
      <w:r>
        <w:t>WorldSkills</w:t>
      </w:r>
      <w:proofErr w:type="spellEnd"/>
      <w:r>
        <w:t xml:space="preserve">», так и новички. </w:t>
      </w:r>
    </w:p>
    <w:p w:rsidR="00460503" w:rsidRPr="00772F1F" w:rsidRDefault="00460503" w:rsidP="002A07FB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772F1F">
        <w:rPr>
          <w:szCs w:val="22"/>
        </w:rPr>
        <w:t xml:space="preserve">Одна группа экспертов, назначенных Главным экспертом или его заместителем производят замеры объективных параметров конкурсного задания. </w:t>
      </w:r>
    </w:p>
    <w:p w:rsidR="00460503" w:rsidRPr="00772F1F" w:rsidRDefault="00460503" w:rsidP="002A07FB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Вторая </w:t>
      </w:r>
      <w:r w:rsidRPr="00772F1F">
        <w:rPr>
          <w:szCs w:val="22"/>
        </w:rPr>
        <w:t xml:space="preserve">группа находится на конкурсной площадке и следит за выступлением участников. </w:t>
      </w:r>
    </w:p>
    <w:p w:rsidR="00460503" w:rsidRDefault="00460503" w:rsidP="002A07FB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772F1F">
        <w:rPr>
          <w:szCs w:val="22"/>
        </w:rPr>
        <w:t xml:space="preserve">В конце каждого дня результаты измерений подписываются индивидуально каждым экспертом, ответственным за участника и баллы заносятся в </w:t>
      </w:r>
      <w:r w:rsidRPr="00772F1F">
        <w:rPr>
          <w:szCs w:val="22"/>
          <w:lang w:val="en-US"/>
        </w:rPr>
        <w:t>CIS</w:t>
      </w:r>
      <w:r w:rsidRPr="00772F1F">
        <w:rPr>
          <w:szCs w:val="22"/>
        </w:rPr>
        <w:t>.</w:t>
      </w:r>
    </w:p>
    <w:p w:rsidR="00460503" w:rsidRDefault="00460503" w:rsidP="002A07FB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 xml:space="preserve">Какие-либо особые регламенты начисления баллов отсутствуют. </w:t>
      </w:r>
    </w:p>
    <w:p w:rsidR="00460503" w:rsidRPr="004075EE" w:rsidRDefault="00460503" w:rsidP="00C63C7F">
      <w:pPr>
        <w:autoSpaceDE w:val="0"/>
        <w:autoSpaceDN w:val="0"/>
        <w:adjustRightInd w:val="0"/>
        <w:jc w:val="both"/>
      </w:pPr>
    </w:p>
    <w:p w:rsidR="00C63C7F" w:rsidRPr="004075EE" w:rsidRDefault="00C63C7F" w:rsidP="00C63C7F">
      <w:pPr>
        <w:autoSpaceDE w:val="0"/>
        <w:autoSpaceDN w:val="0"/>
        <w:adjustRightInd w:val="0"/>
        <w:jc w:val="both"/>
        <w:rPr>
          <w:b/>
        </w:rPr>
      </w:pPr>
      <w:r w:rsidRPr="004075EE">
        <w:br w:type="page"/>
      </w:r>
      <w:r w:rsidRPr="004075EE">
        <w:rPr>
          <w:b/>
        </w:rPr>
        <w:lastRenderedPageBreak/>
        <w:t>6. ОТРАСЛЕВЫЕ ТРЕБОВАНИЯ ТЕХНИКИ БЕЗОПАСНОСТИ</w:t>
      </w:r>
    </w:p>
    <w:p w:rsidR="00C63C7F" w:rsidRPr="004075EE" w:rsidRDefault="00C63C7F" w:rsidP="00C63C7F">
      <w:pPr>
        <w:autoSpaceDE w:val="0"/>
        <w:autoSpaceDN w:val="0"/>
        <w:adjustRightInd w:val="0"/>
        <w:jc w:val="both"/>
      </w:pPr>
      <w:r w:rsidRPr="004075EE">
        <w:t>См. документацию по технике безопасности и охране труда страны-устроительницы конкурса.</w:t>
      </w:r>
    </w:p>
    <w:p w:rsidR="00C63C7F" w:rsidRPr="004075EE" w:rsidRDefault="00C63C7F" w:rsidP="00C63C7F">
      <w:pPr>
        <w:autoSpaceDE w:val="0"/>
        <w:autoSpaceDN w:val="0"/>
        <w:adjustRightInd w:val="0"/>
        <w:jc w:val="both"/>
      </w:pPr>
    </w:p>
    <w:p w:rsidR="00CC45C8" w:rsidRPr="004075EE" w:rsidRDefault="00CC45C8" w:rsidP="002A07F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075EE">
        <w:t>Находясь на участке проведения работ, в</w:t>
      </w:r>
      <w:r w:rsidR="00C63C7F" w:rsidRPr="004075EE">
        <w:t xml:space="preserve">се участники обязаны использовать </w:t>
      </w:r>
      <w:r w:rsidRPr="004075EE">
        <w:t xml:space="preserve">соответствующие </w:t>
      </w:r>
      <w:r w:rsidR="008A3234">
        <w:t>средства индивидуальной защиты.</w:t>
      </w:r>
    </w:p>
    <w:p w:rsidR="00CC45C8" w:rsidRPr="004075EE" w:rsidRDefault="00CC45C8" w:rsidP="002A07F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075EE"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7. МАТЕРИАЛЫ И ОБОРУДОВАНИЕ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 xml:space="preserve">7.1. Инфраструктурный </w:t>
      </w:r>
      <w:r w:rsidR="008A3234">
        <w:rPr>
          <w:b/>
        </w:rPr>
        <w:t>лист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  <w:r w:rsidRPr="004075EE">
        <w:t xml:space="preserve">В Инфраструктурном </w:t>
      </w:r>
      <w:r w:rsidR="008A3234">
        <w:t>листе</w:t>
      </w:r>
      <w:r w:rsidRPr="004075EE">
        <w:t xml:space="preserve"> перечислено все оборудование, материалы и устройства, которые предоставляет Организатор конкурса.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8A3234" w:rsidP="00B177B0">
      <w:pPr>
        <w:autoSpaceDE w:val="0"/>
        <w:autoSpaceDN w:val="0"/>
        <w:adjustRightInd w:val="0"/>
        <w:jc w:val="both"/>
      </w:pPr>
      <w:r>
        <w:t>С Инфраструктурным листом</w:t>
      </w:r>
      <w:r w:rsidR="00B177B0" w:rsidRPr="004075EE">
        <w:t xml:space="preserve"> можно ознакомиться на веб-сайте организации: </w:t>
      </w:r>
      <w:r>
        <w:t>http://</w:t>
      </w:r>
      <w:r>
        <w:rPr>
          <w:lang w:val="en-US"/>
        </w:rPr>
        <w:t>www</w:t>
      </w:r>
      <w:r w:rsidRPr="008A3234">
        <w:t>.</w:t>
      </w:r>
      <w:r w:rsidR="00BB3549" w:rsidRPr="00BB3549">
        <w:t>worldskills</w:t>
      </w:r>
      <w:r>
        <w:t>.</w:t>
      </w:r>
      <w:r w:rsidR="00BB3549" w:rsidRPr="00BB3549">
        <w:t>ru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</w:pPr>
      <w:r w:rsidRPr="004075EE">
        <w:t>Организатор конкурса обновляет Инфраструктурный список, указывая необходимое количество, тип, марку/модель предметов.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</w:pPr>
      <w:r w:rsidRPr="004075EE">
        <w:t xml:space="preserve">В ходе каждого конкурса, Эксперты рассматривают и уточняют Инфраструктурный </w:t>
      </w:r>
      <w:r w:rsidR="00337025">
        <w:t>лист</w:t>
      </w:r>
      <w:r w:rsidRPr="004075EE">
        <w:t xml:space="preserve"> для подготовки к следующему конкурсу. Эксперты дают Техническому директору рекомендации по расширени</w:t>
      </w:r>
      <w:r w:rsidR="00337025">
        <w:t>ю площадей или изменению списка</w:t>
      </w:r>
      <w:r w:rsidRPr="004075EE">
        <w:t xml:space="preserve"> оборудования.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</w:pPr>
      <w:r w:rsidRPr="004075EE">
        <w:t xml:space="preserve">В ходе каждого конкурса, Технический наблюдатель проверяет Инфраструктурный </w:t>
      </w:r>
      <w:r w:rsidR="00337025">
        <w:t>лист</w:t>
      </w:r>
      <w:r w:rsidRPr="004075EE">
        <w:t>, использовавшийся на предыдущем конкурсе.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</w:pPr>
      <w:r w:rsidRPr="004075EE">
        <w:t xml:space="preserve">В Инфраструктурный </w:t>
      </w:r>
      <w:r w:rsidR="00337025">
        <w:t>лист</w:t>
      </w:r>
      <w:r w:rsidRPr="004075EE">
        <w:t xml:space="preserve"> не входят предметы, которые участники и/или Эксперты должны </w:t>
      </w:r>
      <w:r w:rsidR="00D013DE" w:rsidRPr="004075EE">
        <w:t>иметь при себе</w:t>
      </w:r>
      <w:r w:rsidRPr="004075EE">
        <w:t>, а также предметы, которые участникам запрещается</w:t>
      </w:r>
      <w:r w:rsidR="00D013DE" w:rsidRPr="004075EE">
        <w:t xml:space="preserve"> иметь при себе</w:t>
      </w:r>
      <w:r w:rsidRPr="004075EE">
        <w:t>. Эти предметы перечислены ниже.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7.2. Материалы, оборудование и инструменты, которые участники имеют при себе в своем инструментальном ящике</w:t>
      </w:r>
    </w:p>
    <w:p w:rsidR="007748B5" w:rsidRPr="004075EE" w:rsidRDefault="00B177B0" w:rsidP="00D013DE">
      <w:pPr>
        <w:autoSpaceDE w:val="0"/>
        <w:autoSpaceDN w:val="0"/>
        <w:adjustRightInd w:val="0"/>
        <w:jc w:val="both"/>
      </w:pPr>
      <w:r w:rsidRPr="004075EE">
        <w:t xml:space="preserve">Участник конкурса </w:t>
      </w:r>
      <w:r w:rsidR="00D013DE" w:rsidRPr="004075EE">
        <w:t>должен иметь при себе инструменты, специализированное оборудование и необходимые ему материалы, не охваченные Инфраструктурным списком. Их необходимо предъявить Экспертам для осмотра до начала конкурса.</w:t>
      </w:r>
    </w:p>
    <w:p w:rsidR="00D013DE" w:rsidRPr="004075EE" w:rsidRDefault="00D013DE" w:rsidP="00D013DE">
      <w:pPr>
        <w:autoSpaceDE w:val="0"/>
        <w:autoSpaceDN w:val="0"/>
        <w:adjustRightInd w:val="0"/>
        <w:jc w:val="both"/>
      </w:pPr>
    </w:p>
    <w:p w:rsidR="00D013DE" w:rsidRPr="004075EE" w:rsidRDefault="00D013DE" w:rsidP="00D013DE">
      <w:pPr>
        <w:autoSpaceDE w:val="0"/>
        <w:autoSpaceDN w:val="0"/>
        <w:adjustRightInd w:val="0"/>
        <w:jc w:val="both"/>
      </w:pPr>
      <w:r w:rsidRPr="004075EE">
        <w:t xml:space="preserve">Инструментальный ящик участника </w:t>
      </w:r>
      <w:r w:rsidR="00FB68B0" w:rsidRPr="004075EE">
        <w:t xml:space="preserve">должен иметь размеры, подходящие для его рабочего места: он не может </w:t>
      </w:r>
      <w:r w:rsidR="00E439CB" w:rsidRPr="004075EE">
        <w:t>находиться в проходе, нарушать границы рабочего места других участников, или создавать препятствия для свободного передвижения участника или Экспертов по участку проведения работ.</w:t>
      </w:r>
    </w:p>
    <w:p w:rsidR="00E439CB" w:rsidRPr="004075EE" w:rsidRDefault="00E439CB" w:rsidP="00D013DE">
      <w:pPr>
        <w:autoSpaceDE w:val="0"/>
        <w:autoSpaceDN w:val="0"/>
        <w:adjustRightInd w:val="0"/>
        <w:jc w:val="both"/>
      </w:pPr>
    </w:p>
    <w:p w:rsidR="00E439CB" w:rsidRPr="004075EE" w:rsidRDefault="00E439CB" w:rsidP="00EB265B">
      <w:pPr>
        <w:autoSpaceDE w:val="0"/>
        <w:autoSpaceDN w:val="0"/>
        <w:adjustRightInd w:val="0"/>
        <w:jc w:val="both"/>
        <w:rPr>
          <w:b/>
        </w:rPr>
      </w:pPr>
    </w:p>
    <w:p w:rsidR="00EB265B" w:rsidRPr="004075EE" w:rsidRDefault="00EB265B" w:rsidP="00EB265B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7.3. Материалы, оборудование и инструменты, предоставляемые Экспертами</w:t>
      </w:r>
    </w:p>
    <w:p w:rsidR="00EB265B" w:rsidRDefault="00EB265B" w:rsidP="00EB265B">
      <w:pPr>
        <w:autoSpaceDE w:val="0"/>
        <w:autoSpaceDN w:val="0"/>
        <w:adjustRightInd w:val="0"/>
        <w:jc w:val="both"/>
      </w:pPr>
    </w:p>
    <w:p w:rsidR="006C4CB8" w:rsidRPr="00A347D5" w:rsidRDefault="006C4CB8" w:rsidP="006C4CB8">
      <w:r w:rsidRPr="00A347D5">
        <w:t xml:space="preserve">Не применяются. </w:t>
      </w:r>
    </w:p>
    <w:p w:rsidR="006C4CB8" w:rsidRPr="004075EE" w:rsidRDefault="006C4CB8" w:rsidP="00EB265B">
      <w:pPr>
        <w:autoSpaceDE w:val="0"/>
        <w:autoSpaceDN w:val="0"/>
        <w:adjustRightInd w:val="0"/>
        <w:jc w:val="both"/>
      </w:pPr>
    </w:p>
    <w:p w:rsidR="00EB265B" w:rsidRPr="004075EE" w:rsidRDefault="00EB265B" w:rsidP="00EB265B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7.4. Материалы и оборудование, запрещенные на площадке</w:t>
      </w:r>
    </w:p>
    <w:p w:rsidR="0059466F" w:rsidRDefault="0059466F" w:rsidP="00282C6C">
      <w:pPr>
        <w:autoSpaceDE w:val="0"/>
        <w:autoSpaceDN w:val="0"/>
        <w:adjustRightInd w:val="0"/>
        <w:jc w:val="both"/>
      </w:pPr>
    </w:p>
    <w:p w:rsidR="0059466F" w:rsidRPr="00A347D5" w:rsidRDefault="0059466F" w:rsidP="0059466F">
      <w:r w:rsidRPr="00A347D5">
        <w:t xml:space="preserve">Разрешены материалы и оборудование, перечисленные в пункте 7.2. </w:t>
      </w:r>
    </w:p>
    <w:p w:rsidR="00282C6C" w:rsidRPr="004075EE" w:rsidRDefault="00A31CCA" w:rsidP="00282C6C">
      <w:pPr>
        <w:autoSpaceDE w:val="0"/>
        <w:autoSpaceDN w:val="0"/>
        <w:adjustRightInd w:val="0"/>
        <w:jc w:val="both"/>
        <w:rPr>
          <w:b/>
        </w:rPr>
      </w:pPr>
      <w:r w:rsidRPr="004075EE">
        <w:br w:type="page"/>
      </w:r>
      <w:r w:rsidR="00282C6C" w:rsidRPr="004075EE">
        <w:rPr>
          <w:b/>
        </w:rPr>
        <w:lastRenderedPageBreak/>
        <w:t xml:space="preserve">7.5. Предлагаемая схема </w:t>
      </w:r>
      <w:r w:rsidR="00C46AED">
        <w:rPr>
          <w:b/>
        </w:rPr>
        <w:t>застройки</w:t>
      </w:r>
      <w:r w:rsidR="00282C6C" w:rsidRPr="004075EE">
        <w:rPr>
          <w:b/>
        </w:rPr>
        <w:t xml:space="preserve"> рабочего места</w:t>
      </w:r>
    </w:p>
    <w:p w:rsidR="00282C6C" w:rsidRPr="00A633DD" w:rsidRDefault="000E2147" w:rsidP="00282C6C">
      <w:pPr>
        <w:autoSpaceDE w:val="0"/>
        <w:autoSpaceDN w:val="0"/>
        <w:adjustRightInd w:val="0"/>
        <w:jc w:val="both"/>
      </w:pPr>
      <w:r>
        <w:t>С Планами застройки</w:t>
      </w:r>
      <w:r w:rsidR="00282C6C" w:rsidRPr="004075EE">
        <w:t xml:space="preserve"> можно ознакомиться на веб-сайте</w:t>
      </w:r>
      <w:r w:rsidR="00C46AED">
        <w:t xml:space="preserve"> </w:t>
      </w:r>
      <w:r w:rsidR="00C46AED">
        <w:rPr>
          <w:lang w:val="en-US"/>
        </w:rPr>
        <w:t>www</w:t>
      </w:r>
      <w:r w:rsidR="00C46AED" w:rsidRPr="00A633DD">
        <w:t>.</w:t>
      </w:r>
      <w:proofErr w:type="spellStart"/>
      <w:r w:rsidR="00C46AED">
        <w:rPr>
          <w:lang w:val="en-US"/>
        </w:rPr>
        <w:t>worldskills</w:t>
      </w:r>
      <w:proofErr w:type="spellEnd"/>
      <w:r w:rsidR="00C46AED" w:rsidRPr="00A633DD">
        <w:t>.</w:t>
      </w:r>
      <w:proofErr w:type="spellStart"/>
      <w:r w:rsidR="00C46AED">
        <w:rPr>
          <w:lang w:val="en-US"/>
        </w:rPr>
        <w:t>ru</w:t>
      </w:r>
      <w:proofErr w:type="spellEnd"/>
    </w:p>
    <w:p w:rsidR="00282C6C" w:rsidRPr="004075EE" w:rsidRDefault="00282C6C" w:rsidP="00282C6C">
      <w:pPr>
        <w:autoSpaceDE w:val="0"/>
        <w:autoSpaceDN w:val="0"/>
        <w:adjustRightInd w:val="0"/>
        <w:jc w:val="both"/>
      </w:pPr>
    </w:p>
    <w:p w:rsidR="00282C6C" w:rsidRPr="004075EE" w:rsidRDefault="00282C6C" w:rsidP="00282C6C">
      <w:pPr>
        <w:autoSpaceDE w:val="0"/>
        <w:autoSpaceDN w:val="0"/>
        <w:adjustRightInd w:val="0"/>
        <w:jc w:val="both"/>
      </w:pPr>
      <w:r w:rsidRPr="004075EE">
        <w:t>Схема мастерской:</w:t>
      </w:r>
    </w:p>
    <w:p w:rsidR="00282C6C" w:rsidRPr="004075EE" w:rsidRDefault="00282C6C" w:rsidP="00282C6C">
      <w:pPr>
        <w:autoSpaceDE w:val="0"/>
        <w:autoSpaceDN w:val="0"/>
        <w:adjustRightInd w:val="0"/>
        <w:jc w:val="both"/>
      </w:pPr>
      <w:r w:rsidRPr="004075EE">
        <w:t>(</w:t>
      </w:r>
      <w:r w:rsidRPr="004075EE">
        <w:rPr>
          <w:i/>
        </w:rPr>
        <w:t>см. иллюстрацию</w:t>
      </w:r>
      <w:r w:rsidRPr="004075EE">
        <w:t>)</w:t>
      </w:r>
    </w:p>
    <w:p w:rsidR="00EB265B" w:rsidRPr="004075EE" w:rsidRDefault="00EB265B" w:rsidP="00EB265B">
      <w:pPr>
        <w:autoSpaceDE w:val="0"/>
        <w:autoSpaceDN w:val="0"/>
        <w:adjustRightInd w:val="0"/>
        <w:jc w:val="both"/>
      </w:pPr>
    </w:p>
    <w:p w:rsidR="00282C6C" w:rsidRPr="004075EE" w:rsidRDefault="00282C6C" w:rsidP="00B177B0">
      <w:pPr>
        <w:autoSpaceDE w:val="0"/>
        <w:autoSpaceDN w:val="0"/>
        <w:adjustRightInd w:val="0"/>
        <w:jc w:val="both"/>
      </w:pPr>
    </w:p>
    <w:p w:rsidR="00282C6C" w:rsidRPr="004075EE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8. ПРЕДСТАВЛЕНИЕ МАСТЕРСТВА ПОСЕТИТЕЛЯМ И ЖУРНАЛИСТАМ</w:t>
      </w:r>
    </w:p>
    <w:p w:rsidR="00282C6C" w:rsidRPr="004075EE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8.1. Максимальное вовлечение посетителей и журналистов</w:t>
      </w:r>
    </w:p>
    <w:p w:rsidR="00282C6C" w:rsidRPr="004075EE" w:rsidRDefault="00282C6C" w:rsidP="00282C6C">
      <w:pPr>
        <w:autoSpaceDE w:val="0"/>
        <w:autoSpaceDN w:val="0"/>
        <w:adjustRightInd w:val="0"/>
        <w:jc w:val="both"/>
      </w:pPr>
      <w:r w:rsidRPr="004075EE">
        <w:t>Ниже приводится список возможных способов максимизации вовле</w:t>
      </w:r>
      <w:r w:rsidR="00A31CCA" w:rsidRPr="004075EE">
        <w:t>чения посетителей и журналистов в процесс кузовного ремонта.</w:t>
      </w:r>
    </w:p>
    <w:p w:rsidR="0043618B" w:rsidRPr="00A347D5" w:rsidRDefault="0043618B" w:rsidP="002A07FB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A347D5">
        <w:t xml:space="preserve">Экраны, транслирующие на вебсайт </w:t>
      </w:r>
      <w:proofErr w:type="spellStart"/>
      <w:r w:rsidRPr="00A347D5">
        <w:t>WorldSkills</w:t>
      </w:r>
      <w:proofErr w:type="spellEnd"/>
      <w:r w:rsidRPr="00A347D5">
        <w:t xml:space="preserve"> процесс соревнований </w:t>
      </w:r>
    </w:p>
    <w:p w:rsidR="0043618B" w:rsidRPr="00A347D5" w:rsidRDefault="0043618B" w:rsidP="002A07FB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A347D5">
        <w:t xml:space="preserve">Описание тестовых заданий (доступное зрителям) </w:t>
      </w:r>
    </w:p>
    <w:p w:rsidR="0043618B" w:rsidRPr="00A347D5" w:rsidRDefault="0043618B" w:rsidP="002A07FB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A347D5">
        <w:t xml:space="preserve">Интерактивные зоны </w:t>
      </w:r>
    </w:p>
    <w:p w:rsidR="0043618B" w:rsidRPr="00A347D5" w:rsidRDefault="0043618B" w:rsidP="002A07FB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A347D5">
        <w:t xml:space="preserve">Подробное объяснение зрителям сути деятельности конкурсантов </w:t>
      </w:r>
    </w:p>
    <w:p w:rsidR="0043618B" w:rsidRPr="00A347D5" w:rsidRDefault="0043618B" w:rsidP="002A07FB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A347D5">
        <w:t xml:space="preserve">Резюме конкурсантов и национальные флаги </w:t>
      </w:r>
    </w:p>
    <w:p w:rsidR="0043618B" w:rsidRPr="00A347D5" w:rsidRDefault="0043618B" w:rsidP="002A07FB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A347D5">
        <w:t xml:space="preserve">Мастер-классы </w:t>
      </w:r>
      <w:r>
        <w:t xml:space="preserve"> </w:t>
      </w:r>
    </w:p>
    <w:p w:rsidR="00A31CCA" w:rsidRPr="004075EE" w:rsidRDefault="00A31CCA" w:rsidP="002A07F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075EE">
        <w:t>Понимание того, чем занимаются участники конкурса;</w:t>
      </w:r>
    </w:p>
    <w:p w:rsidR="00A31CCA" w:rsidRPr="004075EE" w:rsidRDefault="00A31CCA" w:rsidP="002A07F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075EE">
        <w:t>Информация об участниках («профили» участников);</w:t>
      </w:r>
    </w:p>
    <w:p w:rsidR="00A31CCA" w:rsidRPr="004075EE" w:rsidRDefault="00A31CCA" w:rsidP="002A07F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075EE">
        <w:t>Карьерные перспективы;</w:t>
      </w:r>
    </w:p>
    <w:p w:rsidR="00A31CCA" w:rsidRPr="004075EE" w:rsidRDefault="00A31CCA" w:rsidP="002A07F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075EE">
        <w:t>Ежедневное освещение хода конкурса.</w:t>
      </w:r>
    </w:p>
    <w:p w:rsidR="00A31CCA" w:rsidRPr="004075EE" w:rsidRDefault="00A31CCA" w:rsidP="00282C6C">
      <w:pPr>
        <w:autoSpaceDE w:val="0"/>
        <w:autoSpaceDN w:val="0"/>
        <w:adjustRightInd w:val="0"/>
        <w:jc w:val="both"/>
      </w:pPr>
    </w:p>
    <w:p w:rsidR="00282C6C" w:rsidRPr="004075EE" w:rsidRDefault="00282C6C" w:rsidP="00282C6C">
      <w:pPr>
        <w:autoSpaceDE w:val="0"/>
        <w:autoSpaceDN w:val="0"/>
        <w:adjustRightInd w:val="0"/>
        <w:jc w:val="both"/>
      </w:pPr>
    </w:p>
    <w:p w:rsidR="0043618B" w:rsidRPr="004075EE" w:rsidRDefault="0043618B" w:rsidP="0043618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8.2</w:t>
      </w:r>
      <w:r w:rsidRPr="004075EE">
        <w:rPr>
          <w:b/>
        </w:rPr>
        <w:t xml:space="preserve">. </w:t>
      </w:r>
      <w:r>
        <w:rPr>
          <w:b/>
        </w:rPr>
        <w:t>Правила для посетителей и гостей</w:t>
      </w:r>
    </w:p>
    <w:p w:rsidR="0043618B" w:rsidRDefault="0043618B" w:rsidP="0043618B"/>
    <w:p w:rsidR="0043618B" w:rsidRDefault="0043618B" w:rsidP="0043618B">
      <w:r>
        <w:t xml:space="preserve">Посетители и гости имеют доступ на территорию площадки соревнований только с разрешения главного эксперта. </w:t>
      </w:r>
    </w:p>
    <w:p w:rsidR="00C63C7F" w:rsidRDefault="00C63C7F" w:rsidP="00C63C7F">
      <w:pPr>
        <w:autoSpaceDE w:val="0"/>
        <w:autoSpaceDN w:val="0"/>
        <w:adjustRightInd w:val="0"/>
        <w:jc w:val="both"/>
      </w:pPr>
    </w:p>
    <w:p w:rsidR="003B3421" w:rsidRDefault="003B3421" w:rsidP="00C63C7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8.3 </w:t>
      </w:r>
      <w:r w:rsidRPr="003B3421">
        <w:rPr>
          <w:b/>
        </w:rPr>
        <w:t>Правила для прессы</w:t>
      </w:r>
    </w:p>
    <w:p w:rsidR="003B3421" w:rsidRDefault="003B3421" w:rsidP="00C63C7F">
      <w:pPr>
        <w:autoSpaceDE w:val="0"/>
        <w:autoSpaceDN w:val="0"/>
        <w:adjustRightInd w:val="0"/>
        <w:jc w:val="both"/>
        <w:rPr>
          <w:b/>
        </w:rPr>
      </w:pPr>
    </w:p>
    <w:p w:rsidR="003B3421" w:rsidRDefault="003B3421" w:rsidP="002A07FB">
      <w:pPr>
        <w:pStyle w:val="ad"/>
        <w:numPr>
          <w:ilvl w:val="0"/>
          <w:numId w:val="16"/>
        </w:numPr>
      </w:pPr>
      <w:r>
        <w:t xml:space="preserve">Представители аккредитованных СМИ имеют доступ на территорию площадки соревнований только с разрешения главного эксперта, </w:t>
      </w:r>
    </w:p>
    <w:p w:rsidR="003B3421" w:rsidRPr="00912ACD" w:rsidRDefault="003B3421" w:rsidP="002A07FB">
      <w:pPr>
        <w:pStyle w:val="ad"/>
        <w:numPr>
          <w:ilvl w:val="0"/>
          <w:numId w:val="16"/>
        </w:numPr>
      </w:pPr>
      <w:r>
        <w:t>Фото и видеосъемка со стороны зрителей разрешена.</w:t>
      </w:r>
    </w:p>
    <w:p w:rsidR="003B3421" w:rsidRPr="003B3421" w:rsidRDefault="003B3421" w:rsidP="00C63C7F">
      <w:pPr>
        <w:autoSpaceDE w:val="0"/>
        <w:autoSpaceDN w:val="0"/>
        <w:adjustRightInd w:val="0"/>
        <w:jc w:val="both"/>
        <w:rPr>
          <w:b/>
        </w:rPr>
      </w:pPr>
    </w:p>
    <w:sectPr w:rsidR="003B3421" w:rsidRPr="003B3421" w:rsidSect="0021220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77" w:right="747" w:bottom="1350" w:left="1080" w:header="709" w:footer="695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24" w:rsidRDefault="00667A24">
      <w:r>
        <w:separator/>
      </w:r>
    </w:p>
  </w:endnote>
  <w:endnote w:type="continuationSeparator" w:id="0">
    <w:p w:rsidR="00667A24" w:rsidRDefault="0066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660"/>
      <w:gridCol w:w="4536"/>
      <w:gridCol w:w="2464"/>
    </w:tblGrid>
    <w:tr w:rsidR="005969D1" w:rsidTr="00212204">
      <w:trPr>
        <w:cantSplit/>
        <w:trHeight w:val="415"/>
      </w:trPr>
      <w:tc>
        <w:tcPr>
          <w:tcW w:w="2660" w:type="dxa"/>
          <w:tcBorders>
            <w:top w:val="single" w:sz="4" w:space="0" w:color="auto"/>
          </w:tcBorders>
        </w:tcPr>
        <w:p w:rsidR="005969D1" w:rsidRDefault="005969D1" w:rsidP="00112E76">
          <w:pPr>
            <w:pStyle w:val="a6"/>
            <w:rPr>
              <w:sz w:val="16"/>
            </w:rPr>
          </w:pPr>
        </w:p>
      </w:tc>
      <w:tc>
        <w:tcPr>
          <w:tcW w:w="4536" w:type="dxa"/>
          <w:tcBorders>
            <w:top w:val="single" w:sz="4" w:space="0" w:color="auto"/>
          </w:tcBorders>
        </w:tcPr>
        <w:p w:rsidR="005969D1" w:rsidRDefault="005969D1" w:rsidP="00112E76">
          <w:pPr>
            <w:pStyle w:val="a6"/>
            <w:rPr>
              <w:sz w:val="16"/>
            </w:rPr>
          </w:pPr>
        </w:p>
      </w:tc>
      <w:tc>
        <w:tcPr>
          <w:tcW w:w="2464" w:type="dxa"/>
          <w:tcBorders>
            <w:top w:val="single" w:sz="4" w:space="0" w:color="auto"/>
          </w:tcBorders>
        </w:tcPr>
        <w:p w:rsidR="005969D1" w:rsidRDefault="005969D1" w:rsidP="00112E76">
          <w:pPr>
            <w:pStyle w:val="a6"/>
            <w:rPr>
              <w:sz w:val="16"/>
            </w:rPr>
          </w:pPr>
        </w:p>
      </w:tc>
    </w:tr>
    <w:tr w:rsidR="005969D1" w:rsidTr="00641BCC">
      <w:trPr>
        <w:cantSplit/>
      </w:trPr>
      <w:tc>
        <w:tcPr>
          <w:tcW w:w="2660" w:type="dxa"/>
        </w:tcPr>
        <w:p w:rsidR="005969D1" w:rsidRDefault="005969D1" w:rsidP="00112E76">
          <w:pPr>
            <w:pStyle w:val="a6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WS</w:t>
          </w:r>
          <w:r>
            <w:rPr>
              <w:sz w:val="16"/>
              <w:lang w:val="en-US"/>
            </w:rPr>
            <w:t>R</w:t>
          </w:r>
          <w:r>
            <w:rPr>
              <w:sz w:val="16"/>
              <w:lang w:val="de-DE"/>
            </w:rPr>
            <w:t>201</w:t>
          </w:r>
          <w:r>
            <w:rPr>
              <w:sz w:val="16"/>
              <w:lang w:val="ru-RU"/>
            </w:rPr>
            <w:t>6</w:t>
          </w:r>
          <w:r>
            <w:rPr>
              <w:sz w:val="16"/>
              <w:lang w:val="de-DE"/>
            </w:rPr>
            <w:t>_T</w:t>
          </w:r>
          <w:r>
            <w:rPr>
              <w:sz w:val="16"/>
              <w:lang w:val="fr-FR"/>
            </w:rPr>
            <w:t>D</w:t>
          </w:r>
          <w:r>
            <w:rPr>
              <w:sz w:val="16"/>
              <w:lang w:val="de-DE"/>
            </w:rPr>
            <w:t>_RU</w:t>
          </w:r>
        </w:p>
        <w:p w:rsidR="005969D1" w:rsidRPr="0041190C" w:rsidRDefault="005969D1" w:rsidP="00CE2D08">
          <w:pPr>
            <w:pStyle w:val="a6"/>
            <w:rPr>
              <w:sz w:val="16"/>
              <w:lang w:val="fr-FR"/>
            </w:rPr>
          </w:pPr>
          <w:r>
            <w:rPr>
              <w:sz w:val="16"/>
              <w:lang w:val="ru-RU"/>
            </w:rPr>
            <w:t>Дата</w:t>
          </w:r>
          <w:r>
            <w:rPr>
              <w:sz w:val="16"/>
              <w:lang w:val="fr-FR"/>
            </w:rPr>
            <w:t xml:space="preserve">: </w:t>
          </w:r>
        </w:p>
      </w:tc>
      <w:tc>
        <w:tcPr>
          <w:tcW w:w="4536" w:type="dxa"/>
        </w:tcPr>
        <w:p w:rsidR="005969D1" w:rsidRPr="00E9303C" w:rsidRDefault="005969D1" w:rsidP="00641BCC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Авторское право © «</w:t>
          </w:r>
          <w:proofErr w:type="spellStart"/>
          <w:r>
            <w:rPr>
              <w:sz w:val="16"/>
              <w:szCs w:val="16"/>
            </w:rPr>
            <w:t>WorldSkills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International</w:t>
          </w:r>
          <w:proofErr w:type="spellEnd"/>
          <w:r>
            <w:rPr>
              <w:sz w:val="16"/>
              <w:szCs w:val="16"/>
            </w:rPr>
            <w:t xml:space="preserve">». </w:t>
          </w:r>
        </w:p>
        <w:p w:rsidR="005969D1" w:rsidRDefault="005969D1" w:rsidP="00641BCC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Авторские права защищены.</w:t>
          </w:r>
        </w:p>
        <w:p w:rsidR="005969D1" w:rsidRPr="0041190C" w:rsidRDefault="005969D1" w:rsidP="00641BCC">
          <w:pPr>
            <w:pStyle w:val="a6"/>
            <w:jc w:val="center"/>
            <w:rPr>
              <w:rFonts w:ascii="Times New Roman" w:hAnsi="Times New Roman"/>
              <w:sz w:val="16"/>
              <w:szCs w:val="16"/>
              <w:lang w:val="ru-RU"/>
            </w:rPr>
          </w:pPr>
        </w:p>
      </w:tc>
      <w:tc>
        <w:tcPr>
          <w:tcW w:w="2464" w:type="dxa"/>
        </w:tcPr>
        <w:p w:rsidR="005969D1" w:rsidRPr="0041190C" w:rsidRDefault="005969D1" w:rsidP="00112E76">
          <w:pPr>
            <w:pStyle w:val="a6"/>
            <w:jc w:val="right"/>
            <w:rPr>
              <w:rStyle w:val="a8"/>
              <w:lang w:val="ru-RU"/>
            </w:rPr>
          </w:pPr>
          <w:r w:rsidRPr="00212204">
            <w:rPr>
              <w:rStyle w:val="a8"/>
              <w:lang w:val="ru-RU"/>
            </w:rPr>
            <w:t xml:space="preserve">Страница </w:t>
          </w:r>
          <w:r w:rsidRPr="00212204">
            <w:rPr>
              <w:rStyle w:val="a8"/>
              <w:b/>
              <w:lang w:val="ru-RU"/>
            </w:rPr>
            <w:fldChar w:fldCharType="begin"/>
          </w:r>
          <w:r w:rsidRPr="00212204">
            <w:rPr>
              <w:rStyle w:val="a8"/>
              <w:b/>
              <w:lang w:val="ru-RU"/>
            </w:rPr>
            <w:instrText>PAGE  \* Arabic  \* MERGEFORMAT</w:instrText>
          </w:r>
          <w:r w:rsidRPr="00212204">
            <w:rPr>
              <w:rStyle w:val="a8"/>
              <w:b/>
              <w:lang w:val="ru-RU"/>
            </w:rPr>
            <w:fldChar w:fldCharType="separate"/>
          </w:r>
          <w:r w:rsidR="00764CCF">
            <w:rPr>
              <w:rStyle w:val="a8"/>
              <w:b/>
              <w:noProof/>
              <w:lang w:val="ru-RU"/>
            </w:rPr>
            <w:t>16</w:t>
          </w:r>
          <w:r w:rsidRPr="00212204">
            <w:rPr>
              <w:rStyle w:val="a8"/>
              <w:b/>
              <w:lang w:val="ru-RU"/>
            </w:rPr>
            <w:fldChar w:fldCharType="end"/>
          </w:r>
          <w:r w:rsidRPr="00212204">
            <w:rPr>
              <w:rStyle w:val="a8"/>
              <w:lang w:val="ru-RU"/>
            </w:rPr>
            <w:t xml:space="preserve"> из </w:t>
          </w:r>
          <w:fldSimple w:instr="NUMPAGES  \* Arabic  \* MERGEFORMAT">
            <w:r w:rsidR="00764CCF" w:rsidRPr="00764CCF">
              <w:rPr>
                <w:rStyle w:val="a8"/>
                <w:b/>
                <w:noProof/>
                <w:lang w:val="ru-RU"/>
              </w:rPr>
              <w:t>15</w:t>
            </w:r>
          </w:fldSimple>
        </w:p>
        <w:p w:rsidR="005969D1" w:rsidRPr="00EF1684" w:rsidRDefault="005969D1" w:rsidP="00112E76">
          <w:pPr>
            <w:pStyle w:val="a6"/>
            <w:jc w:val="right"/>
            <w:rPr>
              <w:sz w:val="16"/>
              <w:lang w:val="ru-RU"/>
            </w:rPr>
          </w:pPr>
        </w:p>
      </w:tc>
    </w:tr>
  </w:tbl>
  <w:p w:rsidR="005969D1" w:rsidRDefault="005969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ook w:val="0000" w:firstRow="0" w:lastRow="0" w:firstColumn="0" w:lastColumn="0" w:noHBand="0" w:noVBand="0"/>
    </w:tblPr>
    <w:tblGrid>
      <w:gridCol w:w="2556"/>
      <w:gridCol w:w="6199"/>
      <w:gridCol w:w="1099"/>
    </w:tblGrid>
    <w:tr w:rsidR="005969D1" w:rsidTr="00112E76">
      <w:trPr>
        <w:cantSplit/>
      </w:trPr>
      <w:tc>
        <w:tcPr>
          <w:tcW w:w="2556" w:type="dxa"/>
        </w:tcPr>
        <w:p w:rsidR="005969D1" w:rsidRDefault="005969D1" w:rsidP="00112E76">
          <w:pPr>
            <w:pStyle w:val="a6"/>
            <w:rPr>
              <w:sz w:val="16"/>
            </w:rPr>
          </w:pPr>
        </w:p>
        <w:p w:rsidR="005969D1" w:rsidRDefault="005969D1" w:rsidP="00112E76">
          <w:pPr>
            <w:pStyle w:val="a6"/>
            <w:rPr>
              <w:sz w:val="16"/>
            </w:rPr>
          </w:pPr>
        </w:p>
        <w:p w:rsidR="005969D1" w:rsidRPr="00313358" w:rsidRDefault="005969D1" w:rsidP="00112E76">
          <w:pPr>
            <w:pStyle w:val="a6"/>
            <w:rPr>
              <w:sz w:val="16"/>
              <w:lang w:val="fr-FR"/>
            </w:rPr>
          </w:pPr>
          <w:r>
            <w:rPr>
              <w:sz w:val="16"/>
              <w:lang w:val="fr-FR"/>
            </w:rPr>
            <w:t>WSR201</w:t>
          </w:r>
          <w:r>
            <w:rPr>
              <w:sz w:val="16"/>
              <w:lang w:val="ru-RU"/>
            </w:rPr>
            <w:t>6</w:t>
          </w:r>
          <w:r w:rsidRPr="00313358">
            <w:rPr>
              <w:sz w:val="16"/>
              <w:lang w:val="fr-FR"/>
            </w:rPr>
            <w:t>_TD</w:t>
          </w:r>
          <w:r>
            <w:rPr>
              <w:sz w:val="16"/>
              <w:lang w:val="fr-FR"/>
            </w:rPr>
            <w:t>_RU</w:t>
          </w:r>
        </w:p>
        <w:p w:rsidR="005969D1" w:rsidRPr="000F5A43" w:rsidRDefault="005969D1" w:rsidP="002C2D4C">
          <w:pPr>
            <w:pStyle w:val="a6"/>
            <w:rPr>
              <w:sz w:val="16"/>
              <w:lang w:val="fr-FR"/>
            </w:rPr>
          </w:pPr>
          <w:r>
            <w:rPr>
              <w:sz w:val="16"/>
              <w:lang w:val="ru-RU"/>
            </w:rPr>
            <w:t>Дата</w:t>
          </w:r>
          <w:r>
            <w:rPr>
              <w:sz w:val="16"/>
              <w:lang w:val="fr-FR"/>
            </w:rPr>
            <w:t xml:space="preserve">: </w:t>
          </w:r>
        </w:p>
      </w:tc>
      <w:tc>
        <w:tcPr>
          <w:tcW w:w="6199" w:type="dxa"/>
        </w:tcPr>
        <w:p w:rsidR="005969D1" w:rsidRDefault="005969D1" w:rsidP="00BD310A">
          <w:pPr>
            <w:jc w:val="center"/>
            <w:rPr>
              <w:sz w:val="16"/>
              <w:szCs w:val="16"/>
            </w:rPr>
          </w:pPr>
          <w:r w:rsidRPr="00FA2ED9">
            <w:rPr>
              <w:sz w:val="16"/>
              <w:szCs w:val="16"/>
            </w:rPr>
            <w:t xml:space="preserve">© </w:t>
          </w:r>
          <w:proofErr w:type="spellStart"/>
          <w:r>
            <w:rPr>
              <w:sz w:val="16"/>
              <w:szCs w:val="16"/>
            </w:rPr>
            <w:t>WorldSkills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International</w:t>
          </w:r>
          <w:proofErr w:type="spellEnd"/>
          <w:r w:rsidRPr="00FA2ED9">
            <w:rPr>
              <w:sz w:val="16"/>
              <w:szCs w:val="16"/>
            </w:rPr>
            <w:t xml:space="preserve"> (</w:t>
          </w:r>
          <w:r w:rsidRPr="00AF5A9A">
            <w:rPr>
              <w:sz w:val="16"/>
              <w:szCs w:val="16"/>
              <w:lang w:val="en-US"/>
            </w:rPr>
            <w:t>WSI</w:t>
          </w:r>
          <w:r w:rsidRPr="00FA2ED9">
            <w:rPr>
              <w:sz w:val="16"/>
              <w:szCs w:val="16"/>
            </w:rPr>
            <w:t xml:space="preserve">) </w:t>
          </w:r>
          <w:proofErr w:type="spellStart"/>
          <w:r>
            <w:rPr>
              <w:sz w:val="16"/>
              <w:szCs w:val="16"/>
            </w:rPr>
            <w:t>сохраняетзасобойвсеправанадокументы</w:t>
          </w:r>
          <w:proofErr w:type="spellEnd"/>
          <w:r>
            <w:rPr>
              <w:sz w:val="16"/>
              <w:szCs w:val="16"/>
            </w:rPr>
            <w:t xml:space="preserve">, разработанные </w:t>
          </w:r>
          <w:r>
            <w:rPr>
              <w:sz w:val="16"/>
              <w:szCs w:val="16"/>
              <w:lang w:val="en-US"/>
            </w:rPr>
            <w:t>WSI</w:t>
          </w:r>
          <w:r>
            <w:rPr>
              <w:sz w:val="16"/>
              <w:szCs w:val="16"/>
            </w:rPr>
            <w:t xml:space="preserve">или от имени </w:t>
          </w:r>
          <w:r>
            <w:rPr>
              <w:sz w:val="16"/>
              <w:szCs w:val="16"/>
              <w:lang w:val="en-US"/>
            </w:rPr>
            <w:t>WSI</w:t>
          </w:r>
          <w:r>
            <w:rPr>
              <w:sz w:val="16"/>
              <w:szCs w:val="16"/>
            </w:rPr>
            <w:t xml:space="preserve">, включая перевод и электронное распространение. </w:t>
          </w:r>
          <w:proofErr w:type="spellStart"/>
          <w:r>
            <w:rPr>
              <w:sz w:val="16"/>
              <w:szCs w:val="16"/>
            </w:rPr>
            <w:t>Этотматериалразрешеновоспроизводить</w:t>
          </w:r>
          <w:proofErr w:type="spellEnd"/>
          <w:r>
            <w:rPr>
              <w:sz w:val="16"/>
              <w:szCs w:val="16"/>
            </w:rPr>
            <w:t xml:space="preserve"> с целью использования в некоммерческих профессионально-образовательных целях, при условии, что международный логотип «</w:t>
          </w:r>
          <w:proofErr w:type="spellStart"/>
          <w:r>
            <w:rPr>
              <w:sz w:val="16"/>
              <w:szCs w:val="16"/>
            </w:rPr>
            <w:t>WorldSkills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International</w:t>
          </w:r>
          <w:proofErr w:type="spellEnd"/>
          <w:r>
            <w:rPr>
              <w:sz w:val="16"/>
              <w:szCs w:val="16"/>
            </w:rPr>
            <w:t>» и уведомление об авторском праве останутся на своем месте.</w:t>
          </w:r>
        </w:p>
        <w:p w:rsidR="005969D1" w:rsidRDefault="005969D1" w:rsidP="00BD310A">
          <w:pPr>
            <w:jc w:val="center"/>
            <w:rPr>
              <w:sz w:val="16"/>
              <w:szCs w:val="16"/>
            </w:rPr>
          </w:pPr>
        </w:p>
        <w:p w:rsidR="005969D1" w:rsidRDefault="005969D1" w:rsidP="00BD310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Авторское право © «</w:t>
          </w:r>
          <w:proofErr w:type="spellStart"/>
          <w:r>
            <w:rPr>
              <w:sz w:val="16"/>
              <w:szCs w:val="16"/>
            </w:rPr>
            <w:t>WorldSkills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International</w:t>
          </w:r>
          <w:proofErr w:type="spellEnd"/>
          <w:r>
            <w:rPr>
              <w:sz w:val="16"/>
              <w:szCs w:val="16"/>
            </w:rPr>
            <w:t>». Авторские права защищены.</w:t>
          </w:r>
        </w:p>
        <w:p w:rsidR="005969D1" w:rsidRPr="00313358" w:rsidRDefault="005969D1" w:rsidP="00BD310A">
          <w:pPr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5969D1" w:rsidRPr="0085485A" w:rsidRDefault="005969D1" w:rsidP="00112E76">
          <w:pPr>
            <w:pStyle w:val="a6"/>
            <w:rPr>
              <w:rStyle w:val="a8"/>
              <w:lang w:val="ru-RU"/>
            </w:rPr>
          </w:pPr>
        </w:p>
        <w:p w:rsidR="005969D1" w:rsidRPr="0085485A" w:rsidRDefault="005969D1" w:rsidP="00112E76">
          <w:pPr>
            <w:pStyle w:val="a6"/>
            <w:jc w:val="right"/>
            <w:rPr>
              <w:rStyle w:val="a8"/>
              <w:lang w:val="ru-RU"/>
            </w:rPr>
          </w:pPr>
        </w:p>
        <w:p w:rsidR="005969D1" w:rsidRPr="000F5A43" w:rsidRDefault="005969D1" w:rsidP="00112E76">
          <w:pPr>
            <w:pStyle w:val="a6"/>
            <w:jc w:val="right"/>
            <w:rPr>
              <w:rStyle w:val="a8"/>
              <w:lang w:val="ru-RU"/>
            </w:rPr>
          </w:pPr>
          <w:r>
            <w:rPr>
              <w:rStyle w:val="a8"/>
              <w:lang w:val="ru-RU"/>
            </w:rPr>
            <w:t>1из15</w:t>
          </w:r>
        </w:p>
      </w:tc>
    </w:tr>
  </w:tbl>
  <w:p w:rsidR="005969D1" w:rsidRPr="00313358" w:rsidRDefault="005969D1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24" w:rsidRDefault="00667A24">
      <w:r>
        <w:separator/>
      </w:r>
    </w:p>
  </w:footnote>
  <w:footnote w:type="continuationSeparator" w:id="0">
    <w:p w:rsidR="00667A24" w:rsidRDefault="0066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1" w:rsidRDefault="005969D1">
    <w:pPr>
      <w:pStyle w:val="a5"/>
      <w:jc w:val="right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-185420</wp:posOffset>
          </wp:positionV>
          <wp:extent cx="1390015" cy="1239520"/>
          <wp:effectExtent l="0" t="0" r="0" b="0"/>
          <wp:wrapTopAndBottom/>
          <wp:docPr id="4" name="Рисунок 4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1" w:rsidRDefault="005969D1" w:rsidP="00112E76">
    <w:pPr>
      <w:pStyle w:val="a5"/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-253365</wp:posOffset>
          </wp:positionV>
          <wp:extent cx="1511300" cy="1347470"/>
          <wp:effectExtent l="0" t="0" r="0" b="0"/>
          <wp:wrapTopAndBottom/>
          <wp:docPr id="3" name="Рисунок 3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534"/>
    <w:multiLevelType w:val="hybridMultilevel"/>
    <w:tmpl w:val="25C695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34C83"/>
    <w:multiLevelType w:val="hybridMultilevel"/>
    <w:tmpl w:val="BCBC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6945"/>
    <w:multiLevelType w:val="hybridMultilevel"/>
    <w:tmpl w:val="74F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364B"/>
    <w:multiLevelType w:val="hybridMultilevel"/>
    <w:tmpl w:val="646857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F181B26">
      <w:start w:val="1"/>
      <w:numFmt w:val="bullet"/>
      <w:lvlText w:val="•"/>
      <w:lvlJc w:val="left"/>
      <w:pPr>
        <w:ind w:left="1789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063F1D"/>
    <w:multiLevelType w:val="hybridMultilevel"/>
    <w:tmpl w:val="5256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E44EA"/>
    <w:multiLevelType w:val="hybridMultilevel"/>
    <w:tmpl w:val="35E6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25FD8"/>
    <w:multiLevelType w:val="hybridMultilevel"/>
    <w:tmpl w:val="3BE0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45F70"/>
    <w:multiLevelType w:val="hybridMultilevel"/>
    <w:tmpl w:val="3640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02B5E"/>
    <w:multiLevelType w:val="hybridMultilevel"/>
    <w:tmpl w:val="F5AC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5630"/>
    <w:multiLevelType w:val="hybridMultilevel"/>
    <w:tmpl w:val="732AB3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2393871"/>
    <w:multiLevelType w:val="hybridMultilevel"/>
    <w:tmpl w:val="03C6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B03EB"/>
    <w:multiLevelType w:val="hybridMultilevel"/>
    <w:tmpl w:val="18C4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F7EEA"/>
    <w:multiLevelType w:val="hybridMultilevel"/>
    <w:tmpl w:val="5FF2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B299D"/>
    <w:multiLevelType w:val="hybridMultilevel"/>
    <w:tmpl w:val="29D4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A"/>
    <w:rsid w:val="0000127E"/>
    <w:rsid w:val="00003441"/>
    <w:rsid w:val="00011D6E"/>
    <w:rsid w:val="0001261E"/>
    <w:rsid w:val="00015904"/>
    <w:rsid w:val="0002216A"/>
    <w:rsid w:val="00027675"/>
    <w:rsid w:val="00031DD5"/>
    <w:rsid w:val="00032CB5"/>
    <w:rsid w:val="00040490"/>
    <w:rsid w:val="00040A30"/>
    <w:rsid w:val="0005058A"/>
    <w:rsid w:val="00050A5B"/>
    <w:rsid w:val="00057EBB"/>
    <w:rsid w:val="0006098F"/>
    <w:rsid w:val="000623EE"/>
    <w:rsid w:val="00062CF5"/>
    <w:rsid w:val="00064DD0"/>
    <w:rsid w:val="00065594"/>
    <w:rsid w:val="0006690D"/>
    <w:rsid w:val="00082CDE"/>
    <w:rsid w:val="0009322F"/>
    <w:rsid w:val="00095E00"/>
    <w:rsid w:val="000A13B9"/>
    <w:rsid w:val="000A5757"/>
    <w:rsid w:val="000A78BB"/>
    <w:rsid w:val="000B04D2"/>
    <w:rsid w:val="000B275A"/>
    <w:rsid w:val="000B52BE"/>
    <w:rsid w:val="000C5E30"/>
    <w:rsid w:val="000C7099"/>
    <w:rsid w:val="000D2EAC"/>
    <w:rsid w:val="000D4286"/>
    <w:rsid w:val="000D65BE"/>
    <w:rsid w:val="000E2147"/>
    <w:rsid w:val="000E4ECD"/>
    <w:rsid w:val="000E6E78"/>
    <w:rsid w:val="000F5A43"/>
    <w:rsid w:val="001009EA"/>
    <w:rsid w:val="0010263B"/>
    <w:rsid w:val="00102D92"/>
    <w:rsid w:val="00102F62"/>
    <w:rsid w:val="0010315C"/>
    <w:rsid w:val="00110600"/>
    <w:rsid w:val="00112E76"/>
    <w:rsid w:val="00114DDE"/>
    <w:rsid w:val="00115B6F"/>
    <w:rsid w:val="00121AD7"/>
    <w:rsid w:val="00123FF2"/>
    <w:rsid w:val="0012615A"/>
    <w:rsid w:val="00135E46"/>
    <w:rsid w:val="001369D4"/>
    <w:rsid w:val="001429D1"/>
    <w:rsid w:val="00143D16"/>
    <w:rsid w:val="00150241"/>
    <w:rsid w:val="001539E4"/>
    <w:rsid w:val="00154F27"/>
    <w:rsid w:val="0015732C"/>
    <w:rsid w:val="00163CF8"/>
    <w:rsid w:val="001651CE"/>
    <w:rsid w:val="00166677"/>
    <w:rsid w:val="00167AF4"/>
    <w:rsid w:val="00167E3E"/>
    <w:rsid w:val="00175B4B"/>
    <w:rsid w:val="00176152"/>
    <w:rsid w:val="00192FA5"/>
    <w:rsid w:val="001A2012"/>
    <w:rsid w:val="001A2201"/>
    <w:rsid w:val="001A6987"/>
    <w:rsid w:val="001A781F"/>
    <w:rsid w:val="001B2BFD"/>
    <w:rsid w:val="001B4D68"/>
    <w:rsid w:val="001C0D6B"/>
    <w:rsid w:val="001C135B"/>
    <w:rsid w:val="001C2E63"/>
    <w:rsid w:val="001C4043"/>
    <w:rsid w:val="001C5B05"/>
    <w:rsid w:val="001C65DE"/>
    <w:rsid w:val="001D22DB"/>
    <w:rsid w:val="001D4AE8"/>
    <w:rsid w:val="001D5478"/>
    <w:rsid w:val="001E2F1F"/>
    <w:rsid w:val="001F2A74"/>
    <w:rsid w:val="002000D9"/>
    <w:rsid w:val="00200A39"/>
    <w:rsid w:val="002058E2"/>
    <w:rsid w:val="002100CC"/>
    <w:rsid w:val="0021121F"/>
    <w:rsid w:val="00212204"/>
    <w:rsid w:val="0021652C"/>
    <w:rsid w:val="00217F38"/>
    <w:rsid w:val="002213F0"/>
    <w:rsid w:val="00222E6B"/>
    <w:rsid w:val="002323DB"/>
    <w:rsid w:val="0023383C"/>
    <w:rsid w:val="00235BCA"/>
    <w:rsid w:val="002424C2"/>
    <w:rsid w:val="002508E7"/>
    <w:rsid w:val="00250CEE"/>
    <w:rsid w:val="002701DB"/>
    <w:rsid w:val="0027028D"/>
    <w:rsid w:val="00272ACC"/>
    <w:rsid w:val="00276DA4"/>
    <w:rsid w:val="00282C6C"/>
    <w:rsid w:val="0029067B"/>
    <w:rsid w:val="00290DE6"/>
    <w:rsid w:val="00296E69"/>
    <w:rsid w:val="002A07FB"/>
    <w:rsid w:val="002A3CDB"/>
    <w:rsid w:val="002A5178"/>
    <w:rsid w:val="002A7180"/>
    <w:rsid w:val="002A7213"/>
    <w:rsid w:val="002B43D7"/>
    <w:rsid w:val="002B4F31"/>
    <w:rsid w:val="002B6875"/>
    <w:rsid w:val="002C0891"/>
    <w:rsid w:val="002C2D4C"/>
    <w:rsid w:val="002C70E2"/>
    <w:rsid w:val="002C78EE"/>
    <w:rsid w:val="002D2910"/>
    <w:rsid w:val="002D3295"/>
    <w:rsid w:val="002D6B3E"/>
    <w:rsid w:val="002D7E6B"/>
    <w:rsid w:val="002E31D9"/>
    <w:rsid w:val="002E73B0"/>
    <w:rsid w:val="002F79C2"/>
    <w:rsid w:val="00304062"/>
    <w:rsid w:val="003118D5"/>
    <w:rsid w:val="00313358"/>
    <w:rsid w:val="00313FF0"/>
    <w:rsid w:val="00316227"/>
    <w:rsid w:val="00316488"/>
    <w:rsid w:val="0032345B"/>
    <w:rsid w:val="003308CC"/>
    <w:rsid w:val="00334B6A"/>
    <w:rsid w:val="00334C74"/>
    <w:rsid w:val="00336DC3"/>
    <w:rsid w:val="00337025"/>
    <w:rsid w:val="003400FB"/>
    <w:rsid w:val="003409FA"/>
    <w:rsid w:val="00351C24"/>
    <w:rsid w:val="00354355"/>
    <w:rsid w:val="00354686"/>
    <w:rsid w:val="00356121"/>
    <w:rsid w:val="00356D83"/>
    <w:rsid w:val="003607D5"/>
    <w:rsid w:val="00363211"/>
    <w:rsid w:val="0036515A"/>
    <w:rsid w:val="003800A0"/>
    <w:rsid w:val="00380D00"/>
    <w:rsid w:val="00382337"/>
    <w:rsid w:val="00382581"/>
    <w:rsid w:val="003955DD"/>
    <w:rsid w:val="003A2232"/>
    <w:rsid w:val="003A44F3"/>
    <w:rsid w:val="003A7ADB"/>
    <w:rsid w:val="003B3421"/>
    <w:rsid w:val="003C3204"/>
    <w:rsid w:val="003C66BF"/>
    <w:rsid w:val="003D017C"/>
    <w:rsid w:val="003D1922"/>
    <w:rsid w:val="003D20A6"/>
    <w:rsid w:val="003D5214"/>
    <w:rsid w:val="003D7E0A"/>
    <w:rsid w:val="003E45EF"/>
    <w:rsid w:val="003E4A59"/>
    <w:rsid w:val="003E63FA"/>
    <w:rsid w:val="003F5630"/>
    <w:rsid w:val="003F5632"/>
    <w:rsid w:val="003F5A07"/>
    <w:rsid w:val="0040117F"/>
    <w:rsid w:val="00402987"/>
    <w:rsid w:val="00402CEB"/>
    <w:rsid w:val="00403E55"/>
    <w:rsid w:val="004075EE"/>
    <w:rsid w:val="0041190C"/>
    <w:rsid w:val="00411B95"/>
    <w:rsid w:val="004155B7"/>
    <w:rsid w:val="00415BE3"/>
    <w:rsid w:val="00420AF1"/>
    <w:rsid w:val="00426288"/>
    <w:rsid w:val="00426AFC"/>
    <w:rsid w:val="00431C61"/>
    <w:rsid w:val="004333DE"/>
    <w:rsid w:val="0043618B"/>
    <w:rsid w:val="004435F4"/>
    <w:rsid w:val="0044391E"/>
    <w:rsid w:val="00447A34"/>
    <w:rsid w:val="00451FF5"/>
    <w:rsid w:val="004571BE"/>
    <w:rsid w:val="004579DD"/>
    <w:rsid w:val="00460503"/>
    <w:rsid w:val="00463E00"/>
    <w:rsid w:val="004661CA"/>
    <w:rsid w:val="00466D8F"/>
    <w:rsid w:val="00467A14"/>
    <w:rsid w:val="00471DF3"/>
    <w:rsid w:val="00474134"/>
    <w:rsid w:val="0047508B"/>
    <w:rsid w:val="00487037"/>
    <w:rsid w:val="00487EF9"/>
    <w:rsid w:val="00495BA5"/>
    <w:rsid w:val="00496910"/>
    <w:rsid w:val="0049797F"/>
    <w:rsid w:val="004A245D"/>
    <w:rsid w:val="004A44BF"/>
    <w:rsid w:val="004A775A"/>
    <w:rsid w:val="004B0184"/>
    <w:rsid w:val="004B07B5"/>
    <w:rsid w:val="004C3240"/>
    <w:rsid w:val="004C4912"/>
    <w:rsid w:val="004D1D46"/>
    <w:rsid w:val="004D3EBF"/>
    <w:rsid w:val="004D5F74"/>
    <w:rsid w:val="004E0229"/>
    <w:rsid w:val="004F36D9"/>
    <w:rsid w:val="004F6753"/>
    <w:rsid w:val="004F703E"/>
    <w:rsid w:val="005023CA"/>
    <w:rsid w:val="0052077B"/>
    <w:rsid w:val="005214DE"/>
    <w:rsid w:val="0052208A"/>
    <w:rsid w:val="00525E2D"/>
    <w:rsid w:val="005331A5"/>
    <w:rsid w:val="00533C11"/>
    <w:rsid w:val="005366A1"/>
    <w:rsid w:val="00541B31"/>
    <w:rsid w:val="005433ED"/>
    <w:rsid w:val="00545427"/>
    <w:rsid w:val="00545B44"/>
    <w:rsid w:val="00546093"/>
    <w:rsid w:val="005519CF"/>
    <w:rsid w:val="0055272E"/>
    <w:rsid w:val="00562189"/>
    <w:rsid w:val="0056407C"/>
    <w:rsid w:val="00565368"/>
    <w:rsid w:val="0057166C"/>
    <w:rsid w:val="00571B7D"/>
    <w:rsid w:val="00573FA5"/>
    <w:rsid w:val="00574A82"/>
    <w:rsid w:val="00576A02"/>
    <w:rsid w:val="0058006A"/>
    <w:rsid w:val="00586C7E"/>
    <w:rsid w:val="00587A61"/>
    <w:rsid w:val="00587C68"/>
    <w:rsid w:val="0059466F"/>
    <w:rsid w:val="00595EB0"/>
    <w:rsid w:val="00596315"/>
    <w:rsid w:val="005969D1"/>
    <w:rsid w:val="00596EDE"/>
    <w:rsid w:val="005A0C09"/>
    <w:rsid w:val="005A3B44"/>
    <w:rsid w:val="005A3C1E"/>
    <w:rsid w:val="005B4E75"/>
    <w:rsid w:val="005B57DB"/>
    <w:rsid w:val="005B615C"/>
    <w:rsid w:val="005B6CC8"/>
    <w:rsid w:val="005B7DC4"/>
    <w:rsid w:val="005C09CF"/>
    <w:rsid w:val="005C1402"/>
    <w:rsid w:val="005C5944"/>
    <w:rsid w:val="005C6556"/>
    <w:rsid w:val="005D480F"/>
    <w:rsid w:val="005E02A1"/>
    <w:rsid w:val="005E12FE"/>
    <w:rsid w:val="005E1951"/>
    <w:rsid w:val="005E2E89"/>
    <w:rsid w:val="005E6A91"/>
    <w:rsid w:val="005F2EC6"/>
    <w:rsid w:val="005F492B"/>
    <w:rsid w:val="005F5FC8"/>
    <w:rsid w:val="005F6D14"/>
    <w:rsid w:val="0060093A"/>
    <w:rsid w:val="006070C6"/>
    <w:rsid w:val="0061201F"/>
    <w:rsid w:val="00617BC0"/>
    <w:rsid w:val="00641634"/>
    <w:rsid w:val="00641BCC"/>
    <w:rsid w:val="00656359"/>
    <w:rsid w:val="0066113E"/>
    <w:rsid w:val="00665190"/>
    <w:rsid w:val="00667A24"/>
    <w:rsid w:val="00671896"/>
    <w:rsid w:val="00680106"/>
    <w:rsid w:val="00680426"/>
    <w:rsid w:val="00682465"/>
    <w:rsid w:val="006859C0"/>
    <w:rsid w:val="006859F5"/>
    <w:rsid w:val="00686A5E"/>
    <w:rsid w:val="006907BA"/>
    <w:rsid w:val="00690DF2"/>
    <w:rsid w:val="00692DBB"/>
    <w:rsid w:val="00692E2E"/>
    <w:rsid w:val="00694E3B"/>
    <w:rsid w:val="006A1C19"/>
    <w:rsid w:val="006A3DA2"/>
    <w:rsid w:val="006B16D6"/>
    <w:rsid w:val="006B241A"/>
    <w:rsid w:val="006C4CB8"/>
    <w:rsid w:val="006C7E2D"/>
    <w:rsid w:val="006D4168"/>
    <w:rsid w:val="006E140E"/>
    <w:rsid w:val="006F09EB"/>
    <w:rsid w:val="006F0A69"/>
    <w:rsid w:val="006F2261"/>
    <w:rsid w:val="007015AB"/>
    <w:rsid w:val="007060F9"/>
    <w:rsid w:val="0071276D"/>
    <w:rsid w:val="0071556A"/>
    <w:rsid w:val="0072193D"/>
    <w:rsid w:val="00721DDD"/>
    <w:rsid w:val="00723A93"/>
    <w:rsid w:val="00727E85"/>
    <w:rsid w:val="00736129"/>
    <w:rsid w:val="00746948"/>
    <w:rsid w:val="007474EF"/>
    <w:rsid w:val="00747A2F"/>
    <w:rsid w:val="00751531"/>
    <w:rsid w:val="00752CEA"/>
    <w:rsid w:val="00755AED"/>
    <w:rsid w:val="007566B0"/>
    <w:rsid w:val="00764CCF"/>
    <w:rsid w:val="00766726"/>
    <w:rsid w:val="007734B8"/>
    <w:rsid w:val="007748B5"/>
    <w:rsid w:val="007801E9"/>
    <w:rsid w:val="00780B57"/>
    <w:rsid w:val="007842FF"/>
    <w:rsid w:val="00791002"/>
    <w:rsid w:val="007930B2"/>
    <w:rsid w:val="007937B8"/>
    <w:rsid w:val="007949DB"/>
    <w:rsid w:val="007A5452"/>
    <w:rsid w:val="007B3C51"/>
    <w:rsid w:val="007B462D"/>
    <w:rsid w:val="007B7B84"/>
    <w:rsid w:val="007C22C6"/>
    <w:rsid w:val="007D5F06"/>
    <w:rsid w:val="007D71DD"/>
    <w:rsid w:val="007E62ED"/>
    <w:rsid w:val="007F2097"/>
    <w:rsid w:val="007F32C1"/>
    <w:rsid w:val="00804789"/>
    <w:rsid w:val="00806DAE"/>
    <w:rsid w:val="00806E4C"/>
    <w:rsid w:val="008077DD"/>
    <w:rsid w:val="00815948"/>
    <w:rsid w:val="008267CF"/>
    <w:rsid w:val="00827405"/>
    <w:rsid w:val="0083111B"/>
    <w:rsid w:val="00836F28"/>
    <w:rsid w:val="0084196B"/>
    <w:rsid w:val="00842348"/>
    <w:rsid w:val="00846C8F"/>
    <w:rsid w:val="0085485A"/>
    <w:rsid w:val="00856025"/>
    <w:rsid w:val="008673E5"/>
    <w:rsid w:val="00870E40"/>
    <w:rsid w:val="008716D5"/>
    <w:rsid w:val="00873F7F"/>
    <w:rsid w:val="0087448F"/>
    <w:rsid w:val="008877C3"/>
    <w:rsid w:val="00894065"/>
    <w:rsid w:val="008A3234"/>
    <w:rsid w:val="008A4490"/>
    <w:rsid w:val="008B34DD"/>
    <w:rsid w:val="008B3A19"/>
    <w:rsid w:val="008B5558"/>
    <w:rsid w:val="008B6D5A"/>
    <w:rsid w:val="008C150E"/>
    <w:rsid w:val="008C2B2D"/>
    <w:rsid w:val="008D7197"/>
    <w:rsid w:val="008F14F1"/>
    <w:rsid w:val="008F6150"/>
    <w:rsid w:val="00907129"/>
    <w:rsid w:val="00910D57"/>
    <w:rsid w:val="00915E28"/>
    <w:rsid w:val="009333A9"/>
    <w:rsid w:val="009426A2"/>
    <w:rsid w:val="009470B7"/>
    <w:rsid w:val="00953535"/>
    <w:rsid w:val="00953FE0"/>
    <w:rsid w:val="00954545"/>
    <w:rsid w:val="00954729"/>
    <w:rsid w:val="00956BD9"/>
    <w:rsid w:val="00965CBF"/>
    <w:rsid w:val="00970E39"/>
    <w:rsid w:val="009809E9"/>
    <w:rsid w:val="009A10BF"/>
    <w:rsid w:val="009A2742"/>
    <w:rsid w:val="009A60AB"/>
    <w:rsid w:val="009B1050"/>
    <w:rsid w:val="009B54E9"/>
    <w:rsid w:val="009B7788"/>
    <w:rsid w:val="009C36B4"/>
    <w:rsid w:val="009C3D83"/>
    <w:rsid w:val="009D07B8"/>
    <w:rsid w:val="009D57C4"/>
    <w:rsid w:val="009E1317"/>
    <w:rsid w:val="009E2C3B"/>
    <w:rsid w:val="009E2E1F"/>
    <w:rsid w:val="009F404E"/>
    <w:rsid w:val="00A071C5"/>
    <w:rsid w:val="00A152E5"/>
    <w:rsid w:val="00A21605"/>
    <w:rsid w:val="00A26503"/>
    <w:rsid w:val="00A26912"/>
    <w:rsid w:val="00A2712C"/>
    <w:rsid w:val="00A27BFF"/>
    <w:rsid w:val="00A31CCA"/>
    <w:rsid w:val="00A32ECA"/>
    <w:rsid w:val="00A32ECE"/>
    <w:rsid w:val="00A33535"/>
    <w:rsid w:val="00A33F9D"/>
    <w:rsid w:val="00A34BA0"/>
    <w:rsid w:val="00A3678C"/>
    <w:rsid w:val="00A411E9"/>
    <w:rsid w:val="00A440DD"/>
    <w:rsid w:val="00A4483D"/>
    <w:rsid w:val="00A460CC"/>
    <w:rsid w:val="00A4664B"/>
    <w:rsid w:val="00A514FB"/>
    <w:rsid w:val="00A52F5F"/>
    <w:rsid w:val="00A54B8C"/>
    <w:rsid w:val="00A633DD"/>
    <w:rsid w:val="00A80F16"/>
    <w:rsid w:val="00A81AB9"/>
    <w:rsid w:val="00A83790"/>
    <w:rsid w:val="00A92342"/>
    <w:rsid w:val="00A93467"/>
    <w:rsid w:val="00A96F41"/>
    <w:rsid w:val="00AA0B51"/>
    <w:rsid w:val="00AA3157"/>
    <w:rsid w:val="00AB5427"/>
    <w:rsid w:val="00AC0101"/>
    <w:rsid w:val="00AC3DD2"/>
    <w:rsid w:val="00AC3F80"/>
    <w:rsid w:val="00AE0F67"/>
    <w:rsid w:val="00AE58A7"/>
    <w:rsid w:val="00AF055A"/>
    <w:rsid w:val="00B015B1"/>
    <w:rsid w:val="00B0465A"/>
    <w:rsid w:val="00B064C0"/>
    <w:rsid w:val="00B1284E"/>
    <w:rsid w:val="00B13B5D"/>
    <w:rsid w:val="00B13CAA"/>
    <w:rsid w:val="00B143AA"/>
    <w:rsid w:val="00B145DC"/>
    <w:rsid w:val="00B177B0"/>
    <w:rsid w:val="00B17B29"/>
    <w:rsid w:val="00B323B6"/>
    <w:rsid w:val="00B34241"/>
    <w:rsid w:val="00B374BF"/>
    <w:rsid w:val="00B37874"/>
    <w:rsid w:val="00B37DAB"/>
    <w:rsid w:val="00B4260B"/>
    <w:rsid w:val="00B465F4"/>
    <w:rsid w:val="00B5309A"/>
    <w:rsid w:val="00B55CDE"/>
    <w:rsid w:val="00B6558B"/>
    <w:rsid w:val="00B6603C"/>
    <w:rsid w:val="00B7241E"/>
    <w:rsid w:val="00B74177"/>
    <w:rsid w:val="00B74622"/>
    <w:rsid w:val="00B77E73"/>
    <w:rsid w:val="00B823A7"/>
    <w:rsid w:val="00B83A85"/>
    <w:rsid w:val="00B84874"/>
    <w:rsid w:val="00B85217"/>
    <w:rsid w:val="00B90094"/>
    <w:rsid w:val="00B920EC"/>
    <w:rsid w:val="00B9588D"/>
    <w:rsid w:val="00BB1BD3"/>
    <w:rsid w:val="00BB288C"/>
    <w:rsid w:val="00BB3549"/>
    <w:rsid w:val="00BB606D"/>
    <w:rsid w:val="00BC0366"/>
    <w:rsid w:val="00BC08C7"/>
    <w:rsid w:val="00BC2748"/>
    <w:rsid w:val="00BD112C"/>
    <w:rsid w:val="00BD310A"/>
    <w:rsid w:val="00BD385B"/>
    <w:rsid w:val="00BD5AE8"/>
    <w:rsid w:val="00BE32AE"/>
    <w:rsid w:val="00BE6B35"/>
    <w:rsid w:val="00BF1C6D"/>
    <w:rsid w:val="00BF2719"/>
    <w:rsid w:val="00BF46BF"/>
    <w:rsid w:val="00BF5790"/>
    <w:rsid w:val="00C01654"/>
    <w:rsid w:val="00C01C81"/>
    <w:rsid w:val="00C06DBA"/>
    <w:rsid w:val="00C13C19"/>
    <w:rsid w:val="00C16AD7"/>
    <w:rsid w:val="00C16C20"/>
    <w:rsid w:val="00C16E69"/>
    <w:rsid w:val="00C307C7"/>
    <w:rsid w:val="00C35581"/>
    <w:rsid w:val="00C35867"/>
    <w:rsid w:val="00C35BCA"/>
    <w:rsid w:val="00C377D5"/>
    <w:rsid w:val="00C450AA"/>
    <w:rsid w:val="00C46AED"/>
    <w:rsid w:val="00C50460"/>
    <w:rsid w:val="00C51434"/>
    <w:rsid w:val="00C53BC4"/>
    <w:rsid w:val="00C60F02"/>
    <w:rsid w:val="00C620D5"/>
    <w:rsid w:val="00C63220"/>
    <w:rsid w:val="00C63C7F"/>
    <w:rsid w:val="00C66A72"/>
    <w:rsid w:val="00C70709"/>
    <w:rsid w:val="00C73132"/>
    <w:rsid w:val="00C741C2"/>
    <w:rsid w:val="00C749D1"/>
    <w:rsid w:val="00C74E61"/>
    <w:rsid w:val="00C759D7"/>
    <w:rsid w:val="00C808F9"/>
    <w:rsid w:val="00C85471"/>
    <w:rsid w:val="00C87949"/>
    <w:rsid w:val="00C92307"/>
    <w:rsid w:val="00C92476"/>
    <w:rsid w:val="00C97295"/>
    <w:rsid w:val="00CB5F74"/>
    <w:rsid w:val="00CC45C8"/>
    <w:rsid w:val="00CD1DDD"/>
    <w:rsid w:val="00CE0923"/>
    <w:rsid w:val="00CE2D08"/>
    <w:rsid w:val="00CE3410"/>
    <w:rsid w:val="00CF60F2"/>
    <w:rsid w:val="00CF7740"/>
    <w:rsid w:val="00D00018"/>
    <w:rsid w:val="00D013DE"/>
    <w:rsid w:val="00D01970"/>
    <w:rsid w:val="00D0478B"/>
    <w:rsid w:val="00D0619A"/>
    <w:rsid w:val="00D1017F"/>
    <w:rsid w:val="00D10CD6"/>
    <w:rsid w:val="00D16089"/>
    <w:rsid w:val="00D17057"/>
    <w:rsid w:val="00D21CF8"/>
    <w:rsid w:val="00D23E19"/>
    <w:rsid w:val="00D25D25"/>
    <w:rsid w:val="00D26AA6"/>
    <w:rsid w:val="00D31645"/>
    <w:rsid w:val="00D35EA8"/>
    <w:rsid w:val="00D35ED5"/>
    <w:rsid w:val="00D36C8F"/>
    <w:rsid w:val="00D440CF"/>
    <w:rsid w:val="00D539A7"/>
    <w:rsid w:val="00D5447A"/>
    <w:rsid w:val="00D56DFA"/>
    <w:rsid w:val="00D6405F"/>
    <w:rsid w:val="00D70662"/>
    <w:rsid w:val="00D720C2"/>
    <w:rsid w:val="00D8170D"/>
    <w:rsid w:val="00D81C62"/>
    <w:rsid w:val="00D83C21"/>
    <w:rsid w:val="00D8431D"/>
    <w:rsid w:val="00D9079C"/>
    <w:rsid w:val="00D9330B"/>
    <w:rsid w:val="00D9715D"/>
    <w:rsid w:val="00D972EA"/>
    <w:rsid w:val="00DB25FE"/>
    <w:rsid w:val="00DB59FF"/>
    <w:rsid w:val="00DB5DB8"/>
    <w:rsid w:val="00DB73DE"/>
    <w:rsid w:val="00DB7CBF"/>
    <w:rsid w:val="00DB7CE1"/>
    <w:rsid w:val="00DC498B"/>
    <w:rsid w:val="00DC7B6C"/>
    <w:rsid w:val="00DD1E75"/>
    <w:rsid w:val="00DD44B9"/>
    <w:rsid w:val="00DE182C"/>
    <w:rsid w:val="00DE70CB"/>
    <w:rsid w:val="00DF43B4"/>
    <w:rsid w:val="00DF5400"/>
    <w:rsid w:val="00E00A3E"/>
    <w:rsid w:val="00E01257"/>
    <w:rsid w:val="00E02574"/>
    <w:rsid w:val="00E04A25"/>
    <w:rsid w:val="00E1075D"/>
    <w:rsid w:val="00E13A9D"/>
    <w:rsid w:val="00E14FF5"/>
    <w:rsid w:val="00E218D1"/>
    <w:rsid w:val="00E230DE"/>
    <w:rsid w:val="00E267B8"/>
    <w:rsid w:val="00E26FF4"/>
    <w:rsid w:val="00E27CD2"/>
    <w:rsid w:val="00E3539E"/>
    <w:rsid w:val="00E40D22"/>
    <w:rsid w:val="00E439CB"/>
    <w:rsid w:val="00E450EF"/>
    <w:rsid w:val="00E530A7"/>
    <w:rsid w:val="00E56A66"/>
    <w:rsid w:val="00E61122"/>
    <w:rsid w:val="00E62D7F"/>
    <w:rsid w:val="00E6361C"/>
    <w:rsid w:val="00E67EDF"/>
    <w:rsid w:val="00E744BE"/>
    <w:rsid w:val="00E74BB1"/>
    <w:rsid w:val="00E80905"/>
    <w:rsid w:val="00E84DE0"/>
    <w:rsid w:val="00E857CA"/>
    <w:rsid w:val="00E87817"/>
    <w:rsid w:val="00E87F51"/>
    <w:rsid w:val="00E9303C"/>
    <w:rsid w:val="00E96508"/>
    <w:rsid w:val="00EA0274"/>
    <w:rsid w:val="00EA3784"/>
    <w:rsid w:val="00EA6130"/>
    <w:rsid w:val="00EA7654"/>
    <w:rsid w:val="00EA7F1C"/>
    <w:rsid w:val="00EB265B"/>
    <w:rsid w:val="00EB27B3"/>
    <w:rsid w:val="00EB483F"/>
    <w:rsid w:val="00EC123E"/>
    <w:rsid w:val="00EC380B"/>
    <w:rsid w:val="00EC61C5"/>
    <w:rsid w:val="00EC69A0"/>
    <w:rsid w:val="00EE0A1F"/>
    <w:rsid w:val="00EE618B"/>
    <w:rsid w:val="00EF1684"/>
    <w:rsid w:val="00EF3BB1"/>
    <w:rsid w:val="00F04D0F"/>
    <w:rsid w:val="00F05A74"/>
    <w:rsid w:val="00F109B2"/>
    <w:rsid w:val="00F15484"/>
    <w:rsid w:val="00F20A1F"/>
    <w:rsid w:val="00F269E5"/>
    <w:rsid w:val="00F27F5A"/>
    <w:rsid w:val="00F31C90"/>
    <w:rsid w:val="00F427C6"/>
    <w:rsid w:val="00F44C75"/>
    <w:rsid w:val="00F61103"/>
    <w:rsid w:val="00F7222B"/>
    <w:rsid w:val="00F73420"/>
    <w:rsid w:val="00F753BE"/>
    <w:rsid w:val="00F82AF6"/>
    <w:rsid w:val="00F84164"/>
    <w:rsid w:val="00F878D1"/>
    <w:rsid w:val="00F93D08"/>
    <w:rsid w:val="00FA2ED9"/>
    <w:rsid w:val="00FA798A"/>
    <w:rsid w:val="00FB68B0"/>
    <w:rsid w:val="00FC5EC0"/>
    <w:rsid w:val="00FC70F5"/>
    <w:rsid w:val="00FD685D"/>
    <w:rsid w:val="00FD74FB"/>
    <w:rsid w:val="00FE2BB5"/>
    <w:rsid w:val="00FF05F0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437395-16A7-494D-9020-9E1E8542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F6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2AF6"/>
    <w:rPr>
      <w:color w:val="0000FF"/>
      <w:u w:val="single"/>
    </w:rPr>
  </w:style>
  <w:style w:type="table" w:styleId="a4">
    <w:name w:val="Table Grid"/>
    <w:basedOn w:val="a1"/>
    <w:uiPriority w:val="39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Balloon Text"/>
    <w:basedOn w:val="a"/>
    <w:link w:val="ac"/>
    <w:rsid w:val="002D3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32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6E69"/>
    <w:pPr>
      <w:ind w:left="720"/>
      <w:contextualSpacing/>
    </w:pPr>
  </w:style>
  <w:style w:type="paragraph" w:customStyle="1" w:styleId="12">
    <w:name w:val="Текст_1"/>
    <w:basedOn w:val="a"/>
    <w:link w:val="13"/>
    <w:qFormat/>
    <w:rsid w:val="00BF46BF"/>
    <w:pPr>
      <w:autoSpaceDE w:val="0"/>
      <w:autoSpaceDN w:val="0"/>
      <w:adjustRightInd w:val="0"/>
      <w:spacing w:line="276" w:lineRule="auto"/>
      <w:ind w:firstLine="709"/>
      <w:jc w:val="both"/>
    </w:pPr>
    <w:rPr>
      <w:rFonts w:eastAsiaTheme="minorHAnsi" w:cstheme="minorHAnsi"/>
      <w:color w:val="000000"/>
      <w:sz w:val="28"/>
      <w:szCs w:val="24"/>
      <w:lang w:eastAsia="en-US"/>
    </w:rPr>
  </w:style>
  <w:style w:type="character" w:customStyle="1" w:styleId="13">
    <w:name w:val="Текст_1 Знак"/>
    <w:basedOn w:val="a0"/>
    <w:link w:val="12"/>
    <w:rsid w:val="00BF46BF"/>
    <w:rPr>
      <w:rFonts w:eastAsiaTheme="minorHAnsi" w:cstheme="minorHAnsi"/>
      <w:color w:val="00000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kill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Microsoft</Company>
  <LinksUpToDate>false</LinksUpToDate>
  <CharactersWithSpaces>31146</CharactersWithSpaces>
  <SharedDoc>false</SharedDoc>
  <HLinks>
    <vt:vector size="48" baseType="variant">
      <vt:variant>
        <vt:i4>6881350</vt:i4>
      </vt:variant>
      <vt:variant>
        <vt:i4>21</vt:i4>
      </vt:variant>
      <vt:variant>
        <vt:i4>0</vt:i4>
      </vt:variant>
      <vt:variant>
        <vt:i4>5</vt:i4>
      </vt:variant>
      <vt:variant>
        <vt:lpwstr>http://www.worldskills.org/index.php?option=com_halls&amp;Itemid=540</vt:lpwstr>
      </vt:variant>
      <vt:variant>
        <vt:lpwstr/>
      </vt:variant>
      <vt:variant>
        <vt:i4>6226013</vt:i4>
      </vt:variant>
      <vt:variant>
        <vt:i4>18</vt:i4>
      </vt:variant>
      <vt:variant>
        <vt:i4>0</vt:i4>
      </vt:variant>
      <vt:variant>
        <vt:i4>5</vt:i4>
      </vt:variant>
      <vt:variant>
        <vt:lpwstr>http://www.worldskills.org/infrastructure</vt:lpwstr>
      </vt:variant>
      <vt:variant>
        <vt:lpwstr/>
      </vt:variant>
      <vt:variant>
        <vt:i4>3014702</vt:i4>
      </vt:variant>
      <vt:variant>
        <vt:i4>15</vt:i4>
      </vt:variant>
      <vt:variant>
        <vt:i4>0</vt:i4>
      </vt:variant>
      <vt:variant>
        <vt:i4>5</vt:i4>
      </vt:variant>
      <vt:variant>
        <vt:lpwstr>http://www.worldskills.org/expertcentre</vt:lpwstr>
      </vt:variant>
      <vt:variant>
        <vt:lpwstr/>
      </vt:variant>
      <vt:variant>
        <vt:i4>2359338</vt:i4>
      </vt:variant>
      <vt:variant>
        <vt:i4>12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2359338</vt:i4>
      </vt:variant>
      <vt:variant>
        <vt:i4>9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5177420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http://www.worldskills.org/forums</vt:lpwstr>
      </vt:variant>
      <vt:variant>
        <vt:lpwstr/>
      </vt:variant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http://www.worldskills.org/competitionpreparation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Anton Sergeev</cp:lastModifiedBy>
  <cp:revision>5</cp:revision>
  <cp:lastPrinted>2013-11-03T10:24:00Z</cp:lastPrinted>
  <dcterms:created xsi:type="dcterms:W3CDTF">2017-09-14T15:58:00Z</dcterms:created>
  <dcterms:modified xsi:type="dcterms:W3CDTF">2017-09-19T14:15:00Z</dcterms:modified>
</cp:coreProperties>
</file>