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51" w:rsidRDefault="00AB1951" w:rsidP="00AB1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C148E9" w:rsidRDefault="00AB1951" w:rsidP="00AB1951">
      <w:pPr>
        <w:jc w:val="both"/>
        <w:rPr>
          <w:rFonts w:ascii="Times New Roman" w:hAnsi="Times New Roman" w:cs="Times New Roman"/>
          <w:sz w:val="28"/>
          <w:szCs w:val="28"/>
        </w:rPr>
      </w:pPr>
      <w:r w:rsidRPr="00AB1951">
        <w:rPr>
          <w:rFonts w:ascii="Times New Roman" w:hAnsi="Times New Roman" w:cs="Times New Roman"/>
          <w:sz w:val="28"/>
          <w:szCs w:val="28"/>
        </w:rPr>
        <w:t>День единых действий в память о геноциде советского народа нацистами и их пособниками в годы Великой</w:t>
      </w:r>
      <w:r>
        <w:rPr>
          <w:rFonts w:ascii="Times New Roman" w:hAnsi="Times New Roman" w:cs="Times New Roman"/>
          <w:sz w:val="28"/>
          <w:szCs w:val="28"/>
        </w:rPr>
        <w:t xml:space="preserve"> Отечественной войны</w:t>
      </w:r>
    </w:p>
    <w:p w:rsidR="00AB1951" w:rsidRDefault="00AB1951" w:rsidP="00AB1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AB1951" w:rsidRDefault="00AB1951" w:rsidP="00AB1951">
      <w:pPr>
        <w:jc w:val="both"/>
        <w:rPr>
          <w:rFonts w:ascii="Times New Roman" w:hAnsi="Times New Roman" w:cs="Times New Roman"/>
          <w:sz w:val="28"/>
          <w:szCs w:val="28"/>
        </w:rPr>
      </w:pPr>
      <w:r w:rsidRPr="00AB1951">
        <w:rPr>
          <w:rFonts w:ascii="Times New Roman" w:hAnsi="Times New Roman" w:cs="Times New Roman"/>
          <w:sz w:val="28"/>
          <w:szCs w:val="28"/>
        </w:rPr>
        <w:t>В рамках деятельности патриотического клуба ГУАП «МиГ» и реализации рабочей программы воспитания по направлению «патриотическое в</w:t>
      </w:r>
      <w:r>
        <w:rPr>
          <w:rFonts w:ascii="Times New Roman" w:hAnsi="Times New Roman" w:cs="Times New Roman"/>
          <w:sz w:val="28"/>
          <w:szCs w:val="28"/>
        </w:rPr>
        <w:t xml:space="preserve">оспитание» для обучающихся ГУАП 19 апреля </w:t>
      </w:r>
      <w:r w:rsidRPr="00AB1951">
        <w:rPr>
          <w:rFonts w:ascii="Times New Roman" w:hAnsi="Times New Roman" w:cs="Times New Roman"/>
          <w:sz w:val="28"/>
          <w:szCs w:val="28"/>
        </w:rPr>
        <w:t>были проведены уроки</w:t>
      </w:r>
      <w:r>
        <w:rPr>
          <w:rFonts w:ascii="Times New Roman" w:hAnsi="Times New Roman" w:cs="Times New Roman"/>
          <w:sz w:val="28"/>
          <w:szCs w:val="28"/>
        </w:rPr>
        <w:t xml:space="preserve"> по теме «Без срока давности»</w:t>
      </w:r>
    </w:p>
    <w:p w:rsidR="00AB1951" w:rsidRPr="00AB1951" w:rsidRDefault="00AB1951" w:rsidP="00AB1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AB1951" w:rsidRPr="00AB1951" w:rsidRDefault="00AB1951" w:rsidP="00AB1951">
      <w:pPr>
        <w:jc w:val="both"/>
        <w:rPr>
          <w:rFonts w:ascii="Times New Roman" w:hAnsi="Times New Roman" w:cs="Times New Roman"/>
          <w:sz w:val="28"/>
          <w:szCs w:val="28"/>
        </w:rPr>
      </w:pPr>
      <w:r w:rsidRPr="00AB1951">
        <w:rPr>
          <w:rFonts w:ascii="Times New Roman" w:hAnsi="Times New Roman" w:cs="Times New Roman"/>
          <w:sz w:val="28"/>
          <w:szCs w:val="28"/>
        </w:rPr>
        <w:t>80 лет назад был издан Указ Президиума Верховного Совета СССР № 39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</w:t>
      </w:r>
      <w:r>
        <w:rPr>
          <w:rFonts w:ascii="Times New Roman" w:hAnsi="Times New Roman" w:cs="Times New Roman"/>
          <w:sz w:val="28"/>
          <w:szCs w:val="28"/>
        </w:rPr>
        <w:t>х граждан и для их пособников».</w:t>
      </w:r>
    </w:p>
    <w:p w:rsidR="00AB1951" w:rsidRPr="00AB1951" w:rsidRDefault="00AB1951" w:rsidP="00AB1951">
      <w:pPr>
        <w:jc w:val="both"/>
        <w:rPr>
          <w:rFonts w:ascii="Times New Roman" w:hAnsi="Times New Roman" w:cs="Times New Roman"/>
          <w:sz w:val="28"/>
          <w:szCs w:val="28"/>
        </w:rPr>
      </w:pPr>
      <w:r w:rsidRPr="00AB1951">
        <w:rPr>
          <w:rFonts w:ascii="Times New Roman" w:hAnsi="Times New Roman" w:cs="Times New Roman"/>
          <w:sz w:val="28"/>
          <w:szCs w:val="28"/>
        </w:rPr>
        <w:t>Уроки прошли</w:t>
      </w:r>
      <w:r>
        <w:rPr>
          <w:rFonts w:ascii="Times New Roman" w:hAnsi="Times New Roman" w:cs="Times New Roman"/>
          <w:sz w:val="28"/>
          <w:szCs w:val="28"/>
        </w:rPr>
        <w:t xml:space="preserve"> у 15 групп (300 обучающихся). Ход урока: </w:t>
      </w:r>
      <w:r w:rsidRPr="00AB1951">
        <w:rPr>
          <w:rFonts w:ascii="Times New Roman" w:hAnsi="Times New Roman" w:cs="Times New Roman"/>
          <w:sz w:val="28"/>
          <w:szCs w:val="28"/>
        </w:rPr>
        <w:t xml:space="preserve">Вступительные слова преподавателя об определении понятий «геноцид», «нацисты», а также рассказ о всероссийском проекте «Без срока давности» </w:t>
      </w:r>
      <w:hyperlink r:id="rId4" w:history="1">
        <w:r w:rsidRPr="005300E0">
          <w:rPr>
            <w:rStyle w:val="a3"/>
            <w:rFonts w:ascii="Times New Roman" w:hAnsi="Times New Roman" w:cs="Times New Roman"/>
            <w:sz w:val="28"/>
            <w:szCs w:val="28"/>
          </w:rPr>
          <w:t>https://безсрокадавности.рф/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Студенты смотрели </w:t>
      </w:r>
      <w:r w:rsidRPr="00AB1951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 xml:space="preserve">деофильм «Без срока давности»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обсуждали увиденное.</w:t>
      </w:r>
    </w:p>
    <w:p w:rsidR="00AB1951" w:rsidRPr="00AB1951" w:rsidRDefault="00AB1951" w:rsidP="00AB1951">
      <w:pPr>
        <w:jc w:val="both"/>
        <w:rPr>
          <w:rFonts w:ascii="Times New Roman" w:hAnsi="Times New Roman" w:cs="Times New Roman"/>
          <w:sz w:val="28"/>
          <w:szCs w:val="28"/>
        </w:rPr>
      </w:pPr>
      <w:r w:rsidRPr="00AB1951">
        <w:rPr>
          <w:rFonts w:ascii="Times New Roman" w:hAnsi="Times New Roman" w:cs="Times New Roman"/>
          <w:sz w:val="28"/>
          <w:szCs w:val="28"/>
        </w:rPr>
        <w:t>Уроки прошлого нельзя забывать, чтобы не допустить повторения всенародного горя в настоящем.</w:t>
      </w:r>
    </w:p>
    <w:sectPr w:rsidR="00AB1951" w:rsidRPr="00AB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51"/>
    <w:rsid w:val="00AB1951"/>
    <w:rsid w:val="00C1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7C86"/>
  <w15:chartTrackingRefBased/>
  <w15:docId w15:val="{A454390B-37F7-4355-B8DD-C9E07E4C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3;&#1077;&#1079;&#1089;&#1088;&#1086;&#1082;&#1072;&#1076;&#1072;&#1074;&#1085;&#1086;&#1089;&#1090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1</cp:revision>
  <dcterms:created xsi:type="dcterms:W3CDTF">2023-04-20T09:42:00Z</dcterms:created>
  <dcterms:modified xsi:type="dcterms:W3CDTF">2023-04-20T09:49:00Z</dcterms:modified>
</cp:coreProperties>
</file>