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Default="005C6313" w:rsidP="005C6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1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10338" w:rsidRPr="005C6313" w:rsidRDefault="00010338" w:rsidP="005C6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13" w:rsidRPr="005C6313" w:rsidRDefault="00010338" w:rsidP="005C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338">
        <w:rPr>
          <w:rFonts w:ascii="Times New Roman" w:hAnsi="Times New Roman" w:cs="Times New Roman"/>
          <w:sz w:val="24"/>
          <w:szCs w:val="24"/>
        </w:rPr>
        <w:t>Традиционная Новогодняя мастерская для студентов ГУАП</w:t>
      </w:r>
    </w:p>
    <w:p w:rsidR="00010338" w:rsidRDefault="00010338" w:rsidP="005C6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13" w:rsidRDefault="005C6313" w:rsidP="005C6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1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D64F4" w:rsidRPr="005C6313" w:rsidRDefault="001D64F4" w:rsidP="005C6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13" w:rsidRDefault="005C6313" w:rsidP="005C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313">
        <w:rPr>
          <w:rFonts w:ascii="Times New Roman" w:hAnsi="Times New Roman" w:cs="Times New Roman"/>
          <w:sz w:val="24"/>
          <w:szCs w:val="24"/>
        </w:rPr>
        <w:t>На выезде «Будь активным» для председателей студенческих советов и профбюро организовали творческую мастерскую по изготовлению новогодних подарков</w:t>
      </w:r>
    </w:p>
    <w:p w:rsidR="005C6313" w:rsidRPr="005C6313" w:rsidRDefault="005C6313" w:rsidP="005C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13" w:rsidRDefault="005C6313" w:rsidP="005C6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1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D64F4" w:rsidRPr="005C6313" w:rsidRDefault="001D64F4" w:rsidP="005C6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13" w:rsidRPr="005C6313" w:rsidRDefault="005C6313" w:rsidP="005C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313">
        <w:rPr>
          <w:rFonts w:ascii="Times New Roman" w:hAnsi="Times New Roman" w:cs="Times New Roman"/>
          <w:sz w:val="24"/>
          <w:szCs w:val="24"/>
        </w:rPr>
        <w:t xml:space="preserve">В преддверии праздников каждому хочется волшебства и новогоднего настроения. Именно для этого на выезде «Будь активным» состоялся творческий мастер-класс, на котором студенты могли своими руками сделать подарки: елочные игрушки, открытки и рождественские венки. Атмосфера была </w:t>
      </w:r>
      <w:r w:rsidR="00010338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5C6313">
        <w:rPr>
          <w:rFonts w:ascii="Times New Roman" w:hAnsi="Times New Roman" w:cs="Times New Roman"/>
          <w:sz w:val="24"/>
          <w:szCs w:val="24"/>
        </w:rPr>
        <w:t>праздничной и дружелюбной.</w:t>
      </w:r>
      <w:r w:rsidR="001D64F4">
        <w:rPr>
          <w:rFonts w:ascii="Times New Roman" w:hAnsi="Times New Roman" w:cs="Times New Roman"/>
          <w:sz w:val="24"/>
          <w:szCs w:val="24"/>
        </w:rPr>
        <w:t xml:space="preserve"> Участников угощали горячим </w:t>
      </w:r>
      <w:proofErr w:type="spellStart"/>
      <w:r w:rsidR="001D64F4">
        <w:rPr>
          <w:rFonts w:ascii="Times New Roman" w:hAnsi="Times New Roman" w:cs="Times New Roman"/>
          <w:sz w:val="24"/>
          <w:szCs w:val="24"/>
        </w:rPr>
        <w:t>глёг</w:t>
      </w:r>
      <w:r w:rsidRPr="005C631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5C6313">
        <w:rPr>
          <w:rFonts w:ascii="Times New Roman" w:hAnsi="Times New Roman" w:cs="Times New Roman"/>
          <w:sz w:val="24"/>
          <w:szCs w:val="24"/>
        </w:rPr>
        <w:t xml:space="preserve">, имбирным печеньем  и мандаринами. А что еще нужно для </w:t>
      </w:r>
      <w:r>
        <w:rPr>
          <w:rFonts w:ascii="Times New Roman" w:hAnsi="Times New Roman" w:cs="Times New Roman"/>
          <w:sz w:val="24"/>
          <w:szCs w:val="24"/>
        </w:rPr>
        <w:t xml:space="preserve">отличного настроения </w:t>
      </w:r>
      <w:r w:rsidR="006E5522">
        <w:rPr>
          <w:rFonts w:ascii="Times New Roman" w:hAnsi="Times New Roman" w:cs="Times New Roman"/>
          <w:sz w:val="24"/>
          <w:szCs w:val="24"/>
        </w:rPr>
        <w:t>и ощущения приближающего праздника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sectPr w:rsidR="005C6313" w:rsidRPr="005C6313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13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338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4F4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313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52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6C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2017-12-14T10:42:00Z</dcterms:created>
  <dcterms:modified xsi:type="dcterms:W3CDTF">2017-12-14T10:56:00Z</dcterms:modified>
</cp:coreProperties>
</file>