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17" w:rsidRPr="00602417" w:rsidRDefault="00602417" w:rsidP="00031EBA">
      <w:pPr>
        <w:pStyle w:val="msonormalmailrucssattributepostfix"/>
        <w:shd w:val="clear" w:color="auto" w:fill="FFFFFF"/>
        <w:rPr>
          <w:b/>
          <w:sz w:val="28"/>
          <w:szCs w:val="28"/>
        </w:rPr>
      </w:pPr>
      <w:r w:rsidRPr="00602417">
        <w:rPr>
          <w:b/>
          <w:sz w:val="28"/>
          <w:szCs w:val="28"/>
        </w:rPr>
        <w:t xml:space="preserve">Заголовок: </w:t>
      </w:r>
    </w:p>
    <w:p w:rsidR="00602417" w:rsidRPr="00602417" w:rsidRDefault="00602417" w:rsidP="00031EBA">
      <w:pPr>
        <w:pStyle w:val="msonormalmailrucssattributepostfix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Видео-лекция </w:t>
      </w:r>
      <w:r w:rsidR="00031EBA" w:rsidRPr="00602417">
        <w:rPr>
          <w:sz w:val="28"/>
          <w:szCs w:val="28"/>
        </w:rPr>
        <w:t>"Три догоняющие индустриализации России</w:t>
      </w:r>
      <w:r w:rsidR="00031EBA" w:rsidRPr="00602417">
        <w:rPr>
          <w:b/>
          <w:bCs/>
          <w:sz w:val="28"/>
          <w:szCs w:val="28"/>
        </w:rPr>
        <w:t>"</w:t>
      </w:r>
      <w:r w:rsidRPr="00602417">
        <w:rPr>
          <w:sz w:val="28"/>
          <w:szCs w:val="28"/>
        </w:rPr>
        <w:t> </w:t>
      </w:r>
    </w:p>
    <w:p w:rsidR="00602417" w:rsidRPr="00602417" w:rsidRDefault="00602417" w:rsidP="00031EBA">
      <w:pPr>
        <w:pStyle w:val="msonormalmailrucssattributepostfix"/>
        <w:shd w:val="clear" w:color="auto" w:fill="FFFFFF"/>
        <w:rPr>
          <w:b/>
          <w:sz w:val="28"/>
          <w:szCs w:val="28"/>
        </w:rPr>
      </w:pPr>
      <w:r w:rsidRPr="00602417">
        <w:rPr>
          <w:b/>
          <w:sz w:val="28"/>
          <w:szCs w:val="28"/>
        </w:rPr>
        <w:t xml:space="preserve">Анонс: </w:t>
      </w:r>
    </w:p>
    <w:p w:rsidR="00031EBA" w:rsidRPr="00602417" w:rsidRDefault="00602417" w:rsidP="00031EBA">
      <w:pPr>
        <w:pStyle w:val="msonormal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З</w:t>
      </w:r>
      <w:r w:rsidR="00031EBA" w:rsidRPr="00602417">
        <w:rPr>
          <w:sz w:val="28"/>
          <w:szCs w:val="28"/>
        </w:rPr>
        <w:t>наковая лекция Петра Щедровицкого, члена правления ЦСР СЗ</w:t>
      </w:r>
    </w:p>
    <w:p w:rsidR="00602417" w:rsidRPr="00602417" w:rsidRDefault="00602417" w:rsidP="00602417">
      <w:pPr>
        <w:pStyle w:val="msonormalmailrucssattributepostfix"/>
        <w:shd w:val="clear" w:color="auto" w:fill="FFFFFF"/>
        <w:rPr>
          <w:b/>
          <w:sz w:val="28"/>
          <w:szCs w:val="28"/>
        </w:rPr>
      </w:pPr>
      <w:r w:rsidRPr="00602417">
        <w:rPr>
          <w:b/>
          <w:sz w:val="28"/>
          <w:szCs w:val="28"/>
        </w:rPr>
        <w:t xml:space="preserve">Текст новости: </w:t>
      </w:r>
    </w:p>
    <w:p w:rsidR="00602417" w:rsidRPr="008609BB" w:rsidRDefault="00602417" w:rsidP="00602417">
      <w:pPr>
        <w:pStyle w:val="msonormalmailrucssattributepostfix"/>
        <w:shd w:val="clear" w:color="auto" w:fill="FFFFFF"/>
        <w:rPr>
          <w:bCs/>
          <w:sz w:val="28"/>
          <w:szCs w:val="28"/>
        </w:rPr>
      </w:pPr>
      <w:r w:rsidRPr="008609BB">
        <w:rPr>
          <w:sz w:val="28"/>
          <w:szCs w:val="28"/>
        </w:rPr>
        <w:t xml:space="preserve">ГУАП на протяжении нескольких лет сотрудничает с </w:t>
      </w:r>
      <w:r w:rsidRPr="008609BB">
        <w:rPr>
          <w:bCs/>
          <w:sz w:val="28"/>
          <w:szCs w:val="28"/>
        </w:rPr>
        <w:t>независимым общественным</w:t>
      </w:r>
      <w:r w:rsidRPr="00602417">
        <w:rPr>
          <w:bCs/>
          <w:sz w:val="28"/>
          <w:szCs w:val="28"/>
        </w:rPr>
        <w:t xml:space="preserve"> институт</w:t>
      </w:r>
      <w:r w:rsidRPr="008609BB">
        <w:rPr>
          <w:bCs/>
          <w:sz w:val="28"/>
          <w:szCs w:val="28"/>
        </w:rPr>
        <w:t xml:space="preserve">ом </w:t>
      </w:r>
      <w:r w:rsidRPr="00602417">
        <w:rPr>
          <w:bCs/>
          <w:sz w:val="28"/>
          <w:szCs w:val="28"/>
        </w:rPr>
        <w:t>Фонд «Центр стратегиче</w:t>
      </w:r>
      <w:r w:rsidRPr="008609BB">
        <w:rPr>
          <w:bCs/>
          <w:sz w:val="28"/>
          <w:szCs w:val="28"/>
        </w:rPr>
        <w:t>ских разработок «Северо-Запад»</w:t>
      </w:r>
      <w:r w:rsidRPr="00602417">
        <w:rPr>
          <w:bCs/>
          <w:sz w:val="28"/>
          <w:szCs w:val="28"/>
        </w:rPr>
        <w:t>. Деятельность Фонда заключается в проведении стратегических исследований и выработке экспертных рекомендаций по широкому кругу социально-экономических вопросов.</w:t>
      </w:r>
    </w:p>
    <w:p w:rsidR="00602417" w:rsidRDefault="00602417" w:rsidP="00602417">
      <w:pPr>
        <w:pStyle w:val="msonormal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Предлагаем профессорско-преподавательскому составу, сотрудникам и студентам ГУАП познакомиться с лекцией "Три догоняющие индустриализации России</w:t>
      </w:r>
      <w:r w:rsidRPr="00602417">
        <w:rPr>
          <w:b/>
          <w:bCs/>
          <w:sz w:val="28"/>
          <w:szCs w:val="28"/>
        </w:rPr>
        <w:t>"</w:t>
      </w:r>
      <w:r w:rsidRPr="00602417">
        <w:rPr>
          <w:sz w:val="28"/>
          <w:szCs w:val="28"/>
        </w:rPr>
        <w:t> </w:t>
      </w:r>
    </w:p>
    <w:p w:rsidR="008609BB" w:rsidRPr="00602417" w:rsidRDefault="008609BB" w:rsidP="008609BB">
      <w:pPr>
        <w:pStyle w:val="msonormal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В лекции даётся</w:t>
      </w:r>
      <w:r>
        <w:rPr>
          <w:sz w:val="28"/>
          <w:szCs w:val="28"/>
        </w:rPr>
        <w:t xml:space="preserve"> анализ процессов формирования системы разделения труда </w:t>
      </w:r>
      <w:r w:rsidRPr="008609BB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СРТ</w:t>
      </w:r>
      <w:r w:rsidRPr="008609BB">
        <w:rPr>
          <w:sz w:val="28"/>
          <w:szCs w:val="28"/>
        </w:rPr>
        <w:t xml:space="preserve">) </w:t>
      </w:r>
      <w:r w:rsidRPr="00602417">
        <w:rPr>
          <w:sz w:val="28"/>
          <w:szCs w:val="28"/>
        </w:rPr>
        <w:t xml:space="preserve"> в</w:t>
      </w:r>
      <w:proofErr w:type="gramEnd"/>
      <w:r w:rsidRPr="00602417">
        <w:rPr>
          <w:sz w:val="28"/>
          <w:szCs w:val="28"/>
        </w:rPr>
        <w:t xml:space="preserve"> России в ходе д</w:t>
      </w:r>
      <w:r>
        <w:rPr>
          <w:sz w:val="28"/>
          <w:szCs w:val="28"/>
        </w:rPr>
        <w:t>огоняющих индустриализаций Х</w:t>
      </w:r>
      <w:r>
        <w:rPr>
          <w:sz w:val="28"/>
          <w:szCs w:val="28"/>
          <w:lang w:val="en-US"/>
        </w:rPr>
        <w:t>VIII</w:t>
      </w:r>
      <w:r w:rsidRPr="00602417">
        <w:rPr>
          <w:sz w:val="28"/>
          <w:szCs w:val="28"/>
        </w:rPr>
        <w:t>-ХХ веков. </w:t>
      </w:r>
    </w:p>
    <w:bookmarkStart w:id="0" w:name="_GoBack"/>
    <w:bookmarkEnd w:id="0"/>
    <w:p w:rsidR="00814F66" w:rsidRDefault="00814F66" w:rsidP="00602417">
      <w:pPr>
        <w:pStyle w:val="msonormalmailrucssattributepostfix"/>
        <w:shd w:val="clear" w:color="auto" w:fill="FFFFFF"/>
      </w:pPr>
      <w:r>
        <w:fldChar w:fldCharType="begin"/>
      </w:r>
      <w:r>
        <w:instrText xml:space="preserve"> HYPERLINK "</w:instrText>
      </w:r>
      <w:r w:rsidRPr="00814F66">
        <w:instrText>https://youtu.be/k5o5qLAKBy0?t=6</w:instrText>
      </w:r>
      <w:r>
        <w:instrText xml:space="preserve">" </w:instrText>
      </w:r>
      <w:r>
        <w:fldChar w:fldCharType="separate"/>
      </w:r>
      <w:r w:rsidRPr="005F54D9">
        <w:rPr>
          <w:rStyle w:val="a3"/>
        </w:rPr>
        <w:t>https://youtu.be/k5o5qLAKBy0?t=6</w:t>
      </w:r>
      <w:r>
        <w:fldChar w:fldCharType="end"/>
      </w:r>
    </w:p>
    <w:p w:rsidR="00602417" w:rsidRPr="00602417" w:rsidRDefault="008609BB" w:rsidP="00602417">
      <w:pPr>
        <w:pStyle w:val="msonormalmailrucssattributepostfix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Спикер - </w:t>
      </w:r>
      <w:r w:rsidR="00602417" w:rsidRPr="00602417">
        <w:rPr>
          <w:b/>
          <w:bCs/>
          <w:sz w:val="28"/>
          <w:szCs w:val="28"/>
        </w:rPr>
        <w:t>Щедровицкий Пётр Георгиевич:</w:t>
      </w:r>
    </w:p>
    <w:p w:rsidR="00602417" w:rsidRPr="00602417" w:rsidRDefault="00602417" w:rsidP="00602417">
      <w:pPr>
        <w:pStyle w:val="msolistparagraph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·         Председатель наблюдательного совета Некоммерческого научного фонда «Институт развития им. Г.П. Щедровицкого»,</w:t>
      </w:r>
    </w:p>
    <w:p w:rsidR="00602417" w:rsidRPr="00602417" w:rsidRDefault="00602417" w:rsidP="00602417">
      <w:pPr>
        <w:pStyle w:val="msolistparagraph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·         Член экспертного совета Правительства России,</w:t>
      </w:r>
    </w:p>
    <w:p w:rsidR="00602417" w:rsidRPr="00602417" w:rsidRDefault="00602417" w:rsidP="00602417">
      <w:pPr>
        <w:pStyle w:val="msolistparagraph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·         Член правления фонда «Центр стратегических разработок «Северо-Запад»,</w:t>
      </w:r>
    </w:p>
    <w:p w:rsidR="00602417" w:rsidRPr="00602417" w:rsidRDefault="00602417" w:rsidP="00602417">
      <w:pPr>
        <w:pStyle w:val="msolistparagraph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·         Член экспертного совета Агентства стратегических инициатив,</w:t>
      </w:r>
    </w:p>
    <w:p w:rsidR="00602417" w:rsidRPr="00602417" w:rsidRDefault="00602417" w:rsidP="00602417">
      <w:pPr>
        <w:pStyle w:val="msolistparagraph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·         Советник генерального директора по стратегическому развитию союза «Агентство развития профессиональных сообществ и рабочих кадров «Молодые профессионалы (</w:t>
      </w:r>
      <w:proofErr w:type="spellStart"/>
      <w:r w:rsidRPr="00602417">
        <w:rPr>
          <w:sz w:val="28"/>
          <w:szCs w:val="28"/>
        </w:rPr>
        <w:t>Ворлдскиллс</w:t>
      </w:r>
      <w:proofErr w:type="spellEnd"/>
      <w:r w:rsidRPr="00602417">
        <w:rPr>
          <w:sz w:val="28"/>
          <w:szCs w:val="28"/>
        </w:rPr>
        <w:t xml:space="preserve"> Россия)»</w:t>
      </w:r>
    </w:p>
    <w:p w:rsidR="00602417" w:rsidRPr="00602417" w:rsidRDefault="00602417" w:rsidP="00602417">
      <w:pPr>
        <w:pStyle w:val="msolistparagraph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 xml:space="preserve">·         Советник генерального директора </w:t>
      </w:r>
      <w:proofErr w:type="spellStart"/>
      <w:r w:rsidRPr="00602417">
        <w:rPr>
          <w:sz w:val="28"/>
          <w:szCs w:val="28"/>
        </w:rPr>
        <w:t>Госкорпорации</w:t>
      </w:r>
      <w:proofErr w:type="spellEnd"/>
      <w:r w:rsidRPr="00602417">
        <w:rPr>
          <w:sz w:val="28"/>
          <w:szCs w:val="28"/>
        </w:rPr>
        <w:t xml:space="preserve"> «</w:t>
      </w:r>
      <w:proofErr w:type="spellStart"/>
      <w:r w:rsidRPr="00602417">
        <w:rPr>
          <w:sz w:val="28"/>
          <w:szCs w:val="28"/>
        </w:rPr>
        <w:t>Росатом</w:t>
      </w:r>
      <w:proofErr w:type="spellEnd"/>
      <w:r w:rsidRPr="00602417">
        <w:rPr>
          <w:sz w:val="28"/>
          <w:szCs w:val="28"/>
        </w:rPr>
        <w:t>»,</w:t>
      </w:r>
    </w:p>
    <w:p w:rsidR="00602417" w:rsidRPr="00602417" w:rsidRDefault="00602417" w:rsidP="00602417">
      <w:pPr>
        <w:pStyle w:val="msolistparagraph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·         Заведующий кафедрой стратегического планирования и методологии управления НИЯУ МИФИ,</w:t>
      </w:r>
    </w:p>
    <w:p w:rsidR="00602417" w:rsidRPr="00602417" w:rsidRDefault="00602417" w:rsidP="00602417">
      <w:pPr>
        <w:pStyle w:val="msolistparagraph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·         Главный эксперт НИУ ВШЭ,</w:t>
      </w:r>
    </w:p>
    <w:p w:rsidR="00602417" w:rsidRPr="00602417" w:rsidRDefault="00602417" w:rsidP="00602417">
      <w:pPr>
        <w:pStyle w:val="msolistparagraph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lastRenderedPageBreak/>
        <w:t>·         Член наблюдательного совета Сибирского федерального университета.</w:t>
      </w:r>
    </w:p>
    <w:p w:rsidR="00602417" w:rsidRPr="00602417" w:rsidRDefault="00602417" w:rsidP="00031EBA">
      <w:pPr>
        <w:pStyle w:val="msonormalmailrucssattributepostfix"/>
        <w:shd w:val="clear" w:color="auto" w:fill="FFFFFF"/>
        <w:rPr>
          <w:sz w:val="28"/>
          <w:szCs w:val="28"/>
          <w:u w:val="single"/>
        </w:rPr>
      </w:pPr>
      <w:r w:rsidRPr="00602417">
        <w:rPr>
          <w:sz w:val="28"/>
          <w:szCs w:val="28"/>
          <w:u w:val="single"/>
        </w:rPr>
        <w:t>Краткая информация о лекции:</w:t>
      </w:r>
    </w:p>
    <w:p w:rsidR="008609BB" w:rsidRDefault="00031EBA" w:rsidP="00031EBA">
      <w:pPr>
        <w:pStyle w:val="msonormal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 xml:space="preserve">За последние  300 лет Россия пережила  две догоняющих индустриализации. Обе из них начинались в периоды сменой платформ технологий мировых промышленных революций. Реформы Петра I пришлись на эпоху перехода от «Нулевой» к Первой промышленной революции, когда Голландия потеряла свои лидерские позиции, а "эстафетная палочка" интенсивного технологического </w:t>
      </w:r>
      <w:r w:rsidR="008609BB">
        <w:rPr>
          <w:sz w:val="28"/>
          <w:szCs w:val="28"/>
        </w:rPr>
        <w:t xml:space="preserve">развития </w:t>
      </w:r>
      <w:r w:rsidRPr="00602417">
        <w:rPr>
          <w:sz w:val="28"/>
          <w:szCs w:val="28"/>
        </w:rPr>
        <w:t xml:space="preserve">перешла к Англии. </w:t>
      </w:r>
    </w:p>
    <w:p w:rsidR="00602417" w:rsidRDefault="00031EBA" w:rsidP="00031EBA">
      <w:pPr>
        <w:pStyle w:val="msonormal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Реформы второй половины XIX – первой половины XX</w:t>
      </w:r>
      <w:r w:rsidR="00602417">
        <w:rPr>
          <w:sz w:val="28"/>
          <w:szCs w:val="28"/>
        </w:rPr>
        <w:t> веков в</w:t>
      </w:r>
      <w:r w:rsidRPr="00602417">
        <w:rPr>
          <w:sz w:val="28"/>
          <w:szCs w:val="28"/>
        </w:rPr>
        <w:t>ключали в себя два тесно связанных друг с другом этапа догоняющего</w:t>
      </w:r>
      <w:r w:rsidR="00602417">
        <w:rPr>
          <w:sz w:val="28"/>
          <w:szCs w:val="28"/>
        </w:rPr>
        <w:t xml:space="preserve"> развития: во второй половине Х</w:t>
      </w:r>
      <w:r w:rsidR="00602417">
        <w:rPr>
          <w:sz w:val="28"/>
          <w:szCs w:val="28"/>
          <w:lang w:val="en-US"/>
        </w:rPr>
        <w:t>I</w:t>
      </w:r>
      <w:r w:rsidR="00602417">
        <w:rPr>
          <w:sz w:val="28"/>
          <w:szCs w:val="28"/>
        </w:rPr>
        <w:t xml:space="preserve">Х века </w:t>
      </w:r>
      <w:r w:rsidR="00602417" w:rsidRPr="00602417">
        <w:rPr>
          <w:sz w:val="28"/>
          <w:szCs w:val="28"/>
        </w:rPr>
        <w:t>(</w:t>
      </w:r>
      <w:r w:rsidRPr="00602417">
        <w:rPr>
          <w:sz w:val="28"/>
          <w:szCs w:val="28"/>
        </w:rPr>
        <w:t>так называ</w:t>
      </w:r>
      <w:r w:rsidR="00602417">
        <w:rPr>
          <w:sz w:val="28"/>
          <w:szCs w:val="28"/>
        </w:rPr>
        <w:t>емые реформы Витте – Столыпина</w:t>
      </w:r>
      <w:r w:rsidR="00602417" w:rsidRPr="00602417">
        <w:rPr>
          <w:sz w:val="28"/>
          <w:szCs w:val="28"/>
        </w:rPr>
        <w:t xml:space="preserve">) </w:t>
      </w:r>
      <w:r w:rsidR="00602417">
        <w:rPr>
          <w:sz w:val="28"/>
          <w:szCs w:val="28"/>
        </w:rPr>
        <w:t xml:space="preserve">и </w:t>
      </w:r>
      <w:r w:rsidRPr="00602417">
        <w:rPr>
          <w:sz w:val="28"/>
          <w:szCs w:val="28"/>
        </w:rPr>
        <w:t>с конца 20</w:t>
      </w:r>
      <w:r w:rsidR="00602417" w:rsidRPr="00602417">
        <w:rPr>
          <w:sz w:val="28"/>
          <w:szCs w:val="28"/>
        </w:rPr>
        <w:t>-</w:t>
      </w:r>
      <w:r w:rsidR="00602417">
        <w:rPr>
          <w:sz w:val="28"/>
          <w:szCs w:val="28"/>
        </w:rPr>
        <w:t xml:space="preserve">х годов </w:t>
      </w:r>
      <w:r w:rsidR="008609BB">
        <w:rPr>
          <w:sz w:val="28"/>
          <w:szCs w:val="28"/>
        </w:rPr>
        <w:t xml:space="preserve">- </w:t>
      </w:r>
      <w:r w:rsidR="00602417">
        <w:rPr>
          <w:sz w:val="28"/>
          <w:szCs w:val="28"/>
        </w:rPr>
        <w:t>в ходе первых пяти</w:t>
      </w:r>
      <w:r w:rsidRPr="00602417">
        <w:rPr>
          <w:sz w:val="28"/>
          <w:szCs w:val="28"/>
        </w:rPr>
        <w:t xml:space="preserve">леток в СССР. </w:t>
      </w:r>
    </w:p>
    <w:p w:rsidR="00031EBA" w:rsidRPr="00602417" w:rsidRDefault="00031EBA" w:rsidP="00031EBA">
      <w:pPr>
        <w:pStyle w:val="msonormal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>Эта вторая волна догоняющей индустриализации России пришлась  на период перехода от платформы технологий Первой к так называемой Второй промышленной революции. В итоге лидерство в производительности труда удалось перехватить США.</w:t>
      </w:r>
    </w:p>
    <w:p w:rsidR="00031EBA" w:rsidRPr="00602417" w:rsidRDefault="00031EBA" w:rsidP="008E0643">
      <w:pPr>
        <w:pStyle w:val="msonormalmailrucssattributepostfix"/>
        <w:shd w:val="clear" w:color="auto" w:fill="FFFFFF"/>
        <w:rPr>
          <w:sz w:val="28"/>
          <w:szCs w:val="28"/>
        </w:rPr>
      </w:pPr>
      <w:r w:rsidRPr="00602417">
        <w:rPr>
          <w:sz w:val="28"/>
          <w:szCs w:val="28"/>
        </w:rPr>
        <w:t xml:space="preserve">Историю России невозможно понять в  модели "острова", изолированного от влияния глобальной экономики и больших волн промышленного и экономического развития. В лекции дается анализ того как на разных этапах промышленных революций менялось «место» страны в мировой системе разделения труда. </w:t>
      </w:r>
    </w:p>
    <w:p w:rsidR="00AF242A" w:rsidRPr="00602417" w:rsidRDefault="00AF242A"/>
    <w:sectPr w:rsidR="00AF242A" w:rsidRPr="0060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BA"/>
    <w:rsid w:val="00031EBA"/>
    <w:rsid w:val="00602417"/>
    <w:rsid w:val="007D6F2B"/>
    <w:rsid w:val="00814F66"/>
    <w:rsid w:val="008609BB"/>
    <w:rsid w:val="008E0643"/>
    <w:rsid w:val="00AF242A"/>
    <w:rsid w:val="00C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4DCF5-CADE-4C24-8989-B0C3EED6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241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31E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31EBA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031E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031EB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417"/>
    <w:rPr>
      <w:rFonts w:eastAsia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024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3</cp:revision>
  <dcterms:created xsi:type="dcterms:W3CDTF">2018-01-22T09:52:00Z</dcterms:created>
  <dcterms:modified xsi:type="dcterms:W3CDTF">2018-01-22T09:56:00Z</dcterms:modified>
</cp:coreProperties>
</file>