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75" w:rsidRDefault="00D968A8" w:rsidP="00D96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D968A8" w:rsidRDefault="00D968A8" w:rsidP="00D96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с ректором ГУАП вышло в газете «Коммерсантъ»</w:t>
      </w:r>
    </w:p>
    <w:p w:rsidR="00D968A8" w:rsidRDefault="00D968A8" w:rsidP="00D96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D968A8" w:rsidRDefault="00D968A8" w:rsidP="00D96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газете «Коммерсантъ» опубликовали экспертное интервью с ректором Санкт-Петербургского государственного университета аэрокосмического приборостроения Юлией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</w:p>
    <w:p w:rsidR="00D968A8" w:rsidRDefault="00D968A8" w:rsidP="00D96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B2757" w:rsidRDefault="00D968A8" w:rsidP="00D96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«ГУАП – жизнь под звездами» – ректор университета Юлия Антохина поделилась с журналистом «Коммерсанта»</w:t>
      </w:r>
      <w:r w:rsidR="000A1396">
        <w:rPr>
          <w:rFonts w:ascii="Times New Roman" w:hAnsi="Times New Roman" w:cs="Times New Roman"/>
          <w:sz w:val="28"/>
          <w:szCs w:val="28"/>
        </w:rPr>
        <w:t xml:space="preserve"> информацией об </w:t>
      </w:r>
      <w:r>
        <w:rPr>
          <w:rFonts w:ascii="Times New Roman" w:hAnsi="Times New Roman" w:cs="Times New Roman"/>
          <w:sz w:val="28"/>
          <w:szCs w:val="28"/>
        </w:rPr>
        <w:t>иннова</w:t>
      </w:r>
      <w:r w:rsidR="000A1396">
        <w:rPr>
          <w:rFonts w:ascii="Times New Roman" w:hAnsi="Times New Roman" w:cs="Times New Roman"/>
          <w:sz w:val="28"/>
          <w:szCs w:val="28"/>
        </w:rPr>
        <w:t>ционных</w:t>
      </w:r>
      <w:r>
        <w:rPr>
          <w:rFonts w:ascii="Times New Roman" w:hAnsi="Times New Roman" w:cs="Times New Roman"/>
          <w:sz w:val="28"/>
          <w:szCs w:val="28"/>
        </w:rPr>
        <w:t xml:space="preserve"> напра</w:t>
      </w:r>
      <w:r w:rsidR="000A1396">
        <w:rPr>
          <w:rFonts w:ascii="Times New Roman" w:hAnsi="Times New Roman" w:cs="Times New Roman"/>
          <w:sz w:val="28"/>
          <w:szCs w:val="28"/>
        </w:rPr>
        <w:t>влениях</w:t>
      </w:r>
      <w:r>
        <w:rPr>
          <w:rFonts w:ascii="Times New Roman" w:hAnsi="Times New Roman" w:cs="Times New Roman"/>
          <w:sz w:val="28"/>
          <w:szCs w:val="28"/>
        </w:rPr>
        <w:t xml:space="preserve"> развития и рассказала, </w:t>
      </w:r>
      <w:r w:rsidRPr="00D968A8">
        <w:rPr>
          <w:rFonts w:ascii="Times New Roman" w:hAnsi="Times New Roman" w:cs="Times New Roman"/>
          <w:sz w:val="28"/>
          <w:szCs w:val="28"/>
        </w:rPr>
        <w:t>почему срок обучения будущих специалистов аэрокосмической отрасли страны должен быт</w:t>
      </w:r>
      <w:r>
        <w:rPr>
          <w:rFonts w:ascii="Times New Roman" w:hAnsi="Times New Roman" w:cs="Times New Roman"/>
          <w:sz w:val="28"/>
          <w:szCs w:val="28"/>
        </w:rPr>
        <w:t xml:space="preserve">ь больше, чем в обычных вузах. </w:t>
      </w:r>
    </w:p>
    <w:p w:rsidR="00D968A8" w:rsidRPr="00D968A8" w:rsidRDefault="00D968A8" w:rsidP="00D968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материалом можно ознакомиться на сайте газеты </w:t>
      </w:r>
      <w:hyperlink r:id="rId5" w:history="1">
        <w:r w:rsidRPr="00D968A8">
          <w:rPr>
            <w:rStyle w:val="a3"/>
            <w:rFonts w:ascii="Times New Roman" w:hAnsi="Times New Roman" w:cs="Times New Roman"/>
            <w:sz w:val="28"/>
            <w:szCs w:val="28"/>
          </w:rPr>
          <w:t>«Коммерс</w:t>
        </w:r>
        <w:r w:rsidRPr="00D968A8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D968A8">
          <w:rPr>
            <w:rStyle w:val="a3"/>
            <w:rFonts w:ascii="Times New Roman" w:hAnsi="Times New Roman" w:cs="Times New Roman"/>
            <w:sz w:val="28"/>
            <w:szCs w:val="28"/>
          </w:rPr>
          <w:t>нтъ»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968A8" w:rsidRPr="00D9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A8"/>
    <w:rsid w:val="000A1396"/>
    <w:rsid w:val="005B2757"/>
    <w:rsid w:val="00911475"/>
    <w:rsid w:val="00D9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8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8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7308">
                      <w:marLeft w:val="0"/>
                      <w:marRight w:val="-10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418">
                      <w:marLeft w:val="0"/>
                      <w:marRight w:val="-10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41288">
                      <w:marLeft w:val="0"/>
                      <w:marRight w:val="-10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mmersant.ru/doc/6042031?query=%D0%B3%D1%83%D0%B0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2023-06-19T13:48:00Z</dcterms:created>
  <dcterms:modified xsi:type="dcterms:W3CDTF">2023-06-19T14:10:00Z</dcterms:modified>
</cp:coreProperties>
</file>