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A" w:rsidRDefault="00F93328" w:rsidP="00F933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2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10EA2" w:rsidRPr="00F93328" w:rsidRDefault="00710EA2" w:rsidP="00F933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71C" w:rsidRDefault="00D6371C" w:rsidP="00F93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программы </w:t>
      </w:r>
      <w:r w:rsidR="00977952">
        <w:rPr>
          <w:rFonts w:ascii="Times New Roman" w:hAnsi="Times New Roman" w:cs="Times New Roman"/>
          <w:sz w:val="24"/>
          <w:szCs w:val="24"/>
        </w:rPr>
        <w:t xml:space="preserve">ГУАП на выставке в Ленэкспо    </w:t>
      </w:r>
    </w:p>
    <w:p w:rsidR="00D6371C" w:rsidRDefault="00D6371C" w:rsidP="00F93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328" w:rsidRDefault="00F93328" w:rsidP="00F933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2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10EA2" w:rsidRPr="00710EA2" w:rsidRDefault="00710EA2" w:rsidP="00F933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3328" w:rsidRPr="00F93328" w:rsidRDefault="00F93328" w:rsidP="00F93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328">
        <w:rPr>
          <w:rFonts w:ascii="Times New Roman" w:hAnsi="Times New Roman" w:cs="Times New Roman"/>
          <w:sz w:val="24"/>
          <w:szCs w:val="24"/>
        </w:rPr>
        <w:t>23 и 24 марта в Ленэкспо проходила международная выставка «Образование и карьера». Представители ГУАП расска</w:t>
      </w:r>
      <w:r w:rsidR="00977952">
        <w:rPr>
          <w:rFonts w:ascii="Times New Roman" w:hAnsi="Times New Roman" w:cs="Times New Roman"/>
          <w:sz w:val="24"/>
          <w:szCs w:val="24"/>
        </w:rPr>
        <w:t>зали о возможностях нашего вуза</w:t>
      </w:r>
      <w:r w:rsidRPr="00F93328">
        <w:rPr>
          <w:rFonts w:ascii="Times New Roman" w:hAnsi="Times New Roman" w:cs="Times New Roman"/>
          <w:sz w:val="24"/>
          <w:szCs w:val="24"/>
        </w:rPr>
        <w:t xml:space="preserve">, программах </w:t>
      </w:r>
      <w:proofErr w:type="spellStart"/>
      <w:r w:rsidRPr="00F9332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93328">
        <w:rPr>
          <w:rFonts w:ascii="Times New Roman" w:hAnsi="Times New Roman" w:cs="Times New Roman"/>
          <w:sz w:val="24"/>
          <w:szCs w:val="24"/>
        </w:rPr>
        <w:t xml:space="preserve"> и магистратуры</w:t>
      </w:r>
      <w:bookmarkStart w:id="0" w:name="_GoBack"/>
      <w:bookmarkEnd w:id="0"/>
    </w:p>
    <w:p w:rsidR="00F93328" w:rsidRDefault="00F93328" w:rsidP="00F93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328" w:rsidRPr="00F93328" w:rsidRDefault="00F93328" w:rsidP="00F933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28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328" w:rsidRPr="00F93328" w:rsidRDefault="00F93328" w:rsidP="00F933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328">
        <w:rPr>
          <w:rFonts w:ascii="Times New Roman" w:hAnsi="Times New Roman" w:cs="Times New Roman"/>
          <w:color w:val="000000"/>
          <w:sz w:val="24"/>
          <w:szCs w:val="24"/>
        </w:rPr>
        <w:t xml:space="preserve">Выставка «Образование и карьера» –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масштабное мероприятие</w:t>
      </w:r>
      <w:r w:rsidRPr="00F933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 котором</w:t>
      </w:r>
      <w:r w:rsidRPr="00F93328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заведения и компани</w:t>
      </w:r>
      <w:r>
        <w:rPr>
          <w:rFonts w:ascii="Times New Roman" w:hAnsi="Times New Roman" w:cs="Times New Roman"/>
          <w:color w:val="000000"/>
          <w:sz w:val="24"/>
          <w:szCs w:val="24"/>
        </w:rPr>
        <w:t>и-работодатели представляют</w:t>
      </w:r>
      <w:r w:rsidRPr="00F9332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spellStart"/>
      <w:r w:rsidRPr="00F93328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F93328">
        <w:rPr>
          <w:rFonts w:ascii="Times New Roman" w:hAnsi="Times New Roman" w:cs="Times New Roman"/>
          <w:color w:val="000000"/>
          <w:sz w:val="24"/>
          <w:szCs w:val="24"/>
        </w:rPr>
        <w:t xml:space="preserve">, магистратуры, аспирантуры, переподготовки кадров и повышения квалификации,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предлагают </w:t>
      </w:r>
      <w:r w:rsidRPr="00F93328">
        <w:rPr>
          <w:rFonts w:ascii="Times New Roman" w:hAnsi="Times New Roman" w:cs="Times New Roman"/>
          <w:color w:val="000000"/>
          <w:sz w:val="24"/>
          <w:szCs w:val="24"/>
        </w:rPr>
        <w:t xml:space="preserve">трудоустройство для всех, кто задумывается о поиске работы. Преимущество мероприятия заключается в том, что на нем нет возрастных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  <w:r w:rsidRPr="00F933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328" w:rsidRPr="00F93328" w:rsidRDefault="00F93328" w:rsidP="00F933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28">
        <w:rPr>
          <w:rFonts w:ascii="Times New Roman" w:hAnsi="Times New Roman" w:cs="Times New Roman"/>
          <w:color w:val="000000"/>
          <w:sz w:val="24"/>
          <w:szCs w:val="24"/>
        </w:rPr>
        <w:t>ГУАП представил стильно оформленный стенд, который привлекал внимание абитуриентов и их родителей. Участники выставки могли задать все интересующие</w:t>
      </w:r>
      <w:r w:rsidR="00977952">
        <w:rPr>
          <w:rFonts w:ascii="Times New Roman" w:hAnsi="Times New Roman" w:cs="Times New Roman"/>
          <w:color w:val="000000"/>
          <w:sz w:val="24"/>
          <w:szCs w:val="24"/>
        </w:rPr>
        <w:t xml:space="preserve"> их вопросы о поступлении</w:t>
      </w:r>
      <w:r w:rsidRPr="00F93328">
        <w:rPr>
          <w:rFonts w:ascii="Times New Roman" w:hAnsi="Times New Roman" w:cs="Times New Roman"/>
          <w:color w:val="000000"/>
          <w:sz w:val="24"/>
          <w:szCs w:val="24"/>
        </w:rPr>
        <w:t xml:space="preserve"> в 2018 году, </w:t>
      </w:r>
      <w:r w:rsidR="00977952">
        <w:rPr>
          <w:rFonts w:ascii="Times New Roman" w:hAnsi="Times New Roman" w:cs="Times New Roman"/>
          <w:color w:val="000000"/>
          <w:sz w:val="24"/>
          <w:szCs w:val="24"/>
        </w:rPr>
        <w:t>о различных направлениях</w:t>
      </w:r>
      <w:r w:rsidRPr="00F9332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и</w:t>
      </w:r>
      <w:r w:rsidR="0097795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F93328">
        <w:rPr>
          <w:rFonts w:ascii="Times New Roman" w:hAnsi="Times New Roman" w:cs="Times New Roman"/>
          <w:color w:val="000000"/>
          <w:sz w:val="24"/>
          <w:szCs w:val="24"/>
        </w:rPr>
        <w:t xml:space="preserve"> студенческой жизни. Кроме того, их </w:t>
      </w:r>
      <w:r>
        <w:rPr>
          <w:rFonts w:ascii="Times New Roman" w:hAnsi="Times New Roman" w:cs="Times New Roman"/>
          <w:color w:val="000000"/>
          <w:sz w:val="24"/>
          <w:szCs w:val="24"/>
        </w:rPr>
        <w:t>ожидала</w:t>
      </w:r>
      <w:r w:rsidRPr="00F93328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разнообразная </w:t>
      </w:r>
      <w:proofErr w:type="spellStart"/>
      <w:r w:rsidRPr="00F93328"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F93328">
        <w:rPr>
          <w:rFonts w:ascii="Times New Roman" w:hAnsi="Times New Roman" w:cs="Times New Roman"/>
          <w:color w:val="000000"/>
          <w:sz w:val="24"/>
          <w:szCs w:val="24"/>
        </w:rPr>
        <w:t xml:space="preserve"> печатная и сувенирная продукция.</w:t>
      </w:r>
    </w:p>
    <w:sectPr w:rsidR="00F93328" w:rsidRPr="00F9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8"/>
    <w:rsid w:val="00710EA2"/>
    <w:rsid w:val="00913EFC"/>
    <w:rsid w:val="00977952"/>
    <w:rsid w:val="00D36C70"/>
    <w:rsid w:val="00D6371C"/>
    <w:rsid w:val="00F93328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2018-03-28T11:41:00Z</dcterms:created>
  <dcterms:modified xsi:type="dcterms:W3CDTF">2018-03-28T11:41:00Z</dcterms:modified>
</cp:coreProperties>
</file>