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A451" w14:textId="047ED8E0" w:rsidR="0012144B" w:rsidRDefault="0012144B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6FB99D7B" w14:textId="3BEC7986" w:rsidR="00DD6895" w:rsidRDefault="00DD6895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 w:rsidRPr="0012144B">
        <w:rPr>
          <w:rFonts w:ascii="Times New Roman" w:hAnsi="Times New Roman" w:cs="Times New Roman"/>
          <w:sz w:val="28"/>
          <w:szCs w:val="28"/>
        </w:rPr>
        <w:t xml:space="preserve">Итоги приемной кампании 2023 </w:t>
      </w:r>
    </w:p>
    <w:p w14:paraId="1152C83E" w14:textId="27ACA56C" w:rsidR="0012144B" w:rsidRPr="0012144B" w:rsidRDefault="0012144B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66D9196A" w14:textId="5C889C9A" w:rsidR="0050703F" w:rsidRDefault="009F62F7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Санкт-Петербургском государственном </w:t>
      </w:r>
      <w:r w:rsidR="00DD6895">
        <w:rPr>
          <w:rFonts w:ascii="Times New Roman" w:hAnsi="Times New Roman" w:cs="Times New Roman"/>
          <w:sz w:val="28"/>
          <w:szCs w:val="28"/>
        </w:rPr>
        <w:t>университете аэрокосмического приборостроения заверши</w:t>
      </w:r>
      <w:r>
        <w:rPr>
          <w:rFonts w:ascii="Times New Roman" w:hAnsi="Times New Roman" w:cs="Times New Roman"/>
          <w:sz w:val="28"/>
          <w:szCs w:val="28"/>
        </w:rPr>
        <w:t>лась приемная кампания</w:t>
      </w:r>
      <w:r w:rsidR="0050703F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– приказы о зачислении подписаны, поступившие ребята готовятся к началу своей студенческой жизни</w:t>
      </w:r>
      <w:bookmarkStart w:id="0" w:name="_GoBack"/>
      <w:bookmarkEnd w:id="0"/>
    </w:p>
    <w:p w14:paraId="7FECB129" w14:textId="03EABEBB" w:rsidR="0012144B" w:rsidRDefault="0012144B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69CEB143" w14:textId="31B0F3D1" w:rsidR="0050703F" w:rsidRDefault="00DC43C1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бюджетную форму обучения для </w:t>
      </w:r>
      <w:r w:rsidRPr="00842A8F">
        <w:rPr>
          <w:rFonts w:ascii="Times New Roman" w:hAnsi="Times New Roman" w:cs="Times New Roman"/>
          <w:sz w:val="28"/>
          <w:szCs w:val="28"/>
        </w:rPr>
        <w:t>бакалавриата и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A6722">
        <w:rPr>
          <w:rFonts w:ascii="Times New Roman" w:hAnsi="Times New Roman" w:cs="Times New Roman"/>
          <w:sz w:val="28"/>
          <w:szCs w:val="28"/>
        </w:rPr>
        <w:t>формированы списки</w:t>
      </w:r>
      <w:r w:rsidR="003C512F">
        <w:rPr>
          <w:rFonts w:ascii="Times New Roman" w:hAnsi="Times New Roman" w:cs="Times New Roman"/>
          <w:sz w:val="28"/>
          <w:szCs w:val="28"/>
        </w:rPr>
        <w:t xml:space="preserve"> из 1854 студентов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7A6722">
        <w:rPr>
          <w:rFonts w:ascii="Times New Roman" w:hAnsi="Times New Roman" w:cs="Times New Roman"/>
          <w:sz w:val="28"/>
          <w:szCs w:val="28"/>
        </w:rPr>
        <w:t>на оч</w:t>
      </w:r>
      <w:r>
        <w:rPr>
          <w:rFonts w:ascii="Times New Roman" w:hAnsi="Times New Roman" w:cs="Times New Roman"/>
          <w:sz w:val="28"/>
          <w:szCs w:val="28"/>
        </w:rPr>
        <w:t>ном отделении на одно место было подано 31 заявление</w:t>
      </w:r>
      <w:r w:rsidR="003C512F">
        <w:rPr>
          <w:rFonts w:ascii="Times New Roman" w:hAnsi="Times New Roman" w:cs="Times New Roman"/>
          <w:sz w:val="28"/>
          <w:szCs w:val="28"/>
        </w:rPr>
        <w:t xml:space="preserve">. </w:t>
      </w:r>
      <w:r w:rsidR="00AB669E">
        <w:rPr>
          <w:rFonts w:ascii="Times New Roman" w:hAnsi="Times New Roman" w:cs="Times New Roman"/>
          <w:sz w:val="28"/>
          <w:szCs w:val="28"/>
        </w:rPr>
        <w:t>Такой показател</w:t>
      </w:r>
      <w:r w:rsidR="00E63D4E">
        <w:rPr>
          <w:rFonts w:ascii="Times New Roman" w:hAnsi="Times New Roman" w:cs="Times New Roman"/>
          <w:sz w:val="28"/>
          <w:szCs w:val="28"/>
        </w:rPr>
        <w:t xml:space="preserve">ь позволил </w:t>
      </w:r>
      <w:r w:rsidR="00AB669E">
        <w:rPr>
          <w:rFonts w:ascii="Times New Roman" w:hAnsi="Times New Roman" w:cs="Times New Roman"/>
          <w:sz w:val="28"/>
          <w:szCs w:val="28"/>
        </w:rPr>
        <w:t xml:space="preserve">сохранить ведущую позицию в рейтинге городских </w:t>
      </w:r>
      <w:r w:rsidR="00AB669E" w:rsidRPr="00AB669E">
        <w:rPr>
          <w:rFonts w:ascii="Times New Roman" w:hAnsi="Times New Roman" w:cs="Times New Roman"/>
          <w:sz w:val="28"/>
          <w:szCs w:val="28"/>
        </w:rPr>
        <w:t>вузов инженерно-технического профиля.</w:t>
      </w:r>
    </w:p>
    <w:p w14:paraId="3953621F" w14:textId="5A99AECF" w:rsidR="0064052E" w:rsidRDefault="00DC43C1" w:rsidP="008A7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703F">
        <w:rPr>
          <w:rFonts w:ascii="Times New Roman" w:hAnsi="Times New Roman" w:cs="Times New Roman"/>
          <w:sz w:val="28"/>
          <w:szCs w:val="28"/>
        </w:rPr>
        <w:t xml:space="preserve"> В этом году н</w:t>
      </w:r>
      <w:r w:rsidR="008A76CC">
        <w:rPr>
          <w:rFonts w:ascii="Times New Roman" w:hAnsi="Times New Roman" w:cs="Times New Roman"/>
          <w:sz w:val="28"/>
          <w:szCs w:val="28"/>
        </w:rPr>
        <w:t xml:space="preserve">а высокий конкурс </w:t>
      </w:r>
      <w:r w:rsidR="0050703F">
        <w:rPr>
          <w:rFonts w:ascii="Times New Roman" w:hAnsi="Times New Roman" w:cs="Times New Roman"/>
          <w:sz w:val="28"/>
          <w:szCs w:val="28"/>
        </w:rPr>
        <w:t xml:space="preserve">повлияли, в первую очередь, </w:t>
      </w:r>
      <w:r w:rsidR="008A76CC">
        <w:rPr>
          <w:rFonts w:ascii="Times New Roman" w:hAnsi="Times New Roman" w:cs="Times New Roman"/>
          <w:sz w:val="28"/>
          <w:szCs w:val="28"/>
        </w:rPr>
        <w:t xml:space="preserve">активная </w:t>
      </w:r>
      <w:proofErr w:type="spellStart"/>
      <w:r w:rsidR="0050703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0703F">
        <w:rPr>
          <w:rFonts w:ascii="Times New Roman" w:hAnsi="Times New Roman" w:cs="Times New Roman"/>
          <w:sz w:val="28"/>
          <w:szCs w:val="28"/>
        </w:rPr>
        <w:t xml:space="preserve"> работа и модернизация</w:t>
      </w:r>
      <w:r w:rsidR="00C97076">
        <w:rPr>
          <w:rFonts w:ascii="Times New Roman" w:hAnsi="Times New Roman" w:cs="Times New Roman"/>
          <w:sz w:val="28"/>
          <w:szCs w:val="28"/>
        </w:rPr>
        <w:t xml:space="preserve"> цифровых сервисов. Мы изменили «Личный кабинет поступающего», придумали более эффективные способы взаимодействия с абитуриентами. Например, каждый из них мог задавать все интересующие вопросы круглосуточно в чате официальной группы </w:t>
      </w:r>
      <w:proofErr w:type="spellStart"/>
      <w:r w:rsidR="00C97076">
        <w:rPr>
          <w:rFonts w:ascii="Times New Roman" w:hAnsi="Times New Roman" w:cs="Times New Roman"/>
          <w:sz w:val="28"/>
          <w:szCs w:val="28"/>
        </w:rPr>
        <w:t>В</w:t>
      </w:r>
      <w:r w:rsidR="0064052E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4052E">
        <w:rPr>
          <w:rFonts w:ascii="Times New Roman" w:hAnsi="Times New Roman" w:cs="Times New Roman"/>
          <w:sz w:val="28"/>
          <w:szCs w:val="28"/>
        </w:rPr>
        <w:t xml:space="preserve"> «ГУАП </w:t>
      </w:r>
      <w:proofErr w:type="gramStart"/>
      <w:r w:rsidR="0064052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64052E">
        <w:rPr>
          <w:rFonts w:ascii="Times New Roman" w:hAnsi="Times New Roman" w:cs="Times New Roman"/>
          <w:sz w:val="28"/>
          <w:szCs w:val="28"/>
        </w:rPr>
        <w:t xml:space="preserve">». Помимо этого, мы </w:t>
      </w:r>
      <w:r w:rsidR="00745A0B">
        <w:rPr>
          <w:rFonts w:ascii="Times New Roman" w:hAnsi="Times New Roman" w:cs="Times New Roman"/>
          <w:sz w:val="28"/>
          <w:szCs w:val="28"/>
        </w:rPr>
        <w:t xml:space="preserve">решили отказаться от </w:t>
      </w:r>
      <w:proofErr w:type="gramStart"/>
      <w:r w:rsidR="00745A0B">
        <w:rPr>
          <w:rFonts w:ascii="Times New Roman" w:hAnsi="Times New Roman" w:cs="Times New Roman"/>
          <w:sz w:val="28"/>
          <w:szCs w:val="28"/>
        </w:rPr>
        <w:t>чат-ботов</w:t>
      </w:r>
      <w:proofErr w:type="gramEnd"/>
      <w:r w:rsidR="00745A0B">
        <w:rPr>
          <w:rFonts w:ascii="Times New Roman" w:hAnsi="Times New Roman" w:cs="Times New Roman"/>
          <w:sz w:val="28"/>
          <w:szCs w:val="28"/>
        </w:rPr>
        <w:t xml:space="preserve"> </w:t>
      </w:r>
      <w:r w:rsidR="00C97076">
        <w:rPr>
          <w:rFonts w:ascii="Times New Roman" w:hAnsi="Times New Roman" w:cs="Times New Roman"/>
          <w:sz w:val="28"/>
          <w:szCs w:val="28"/>
        </w:rPr>
        <w:t xml:space="preserve">– на все вопросы отвечали заранее подготовленные сотрудники. Такой переход оказался достаточно трудоемким, однако положительная обратная связь </w:t>
      </w:r>
      <w:r w:rsidR="0064052E">
        <w:rPr>
          <w:rFonts w:ascii="Times New Roman" w:hAnsi="Times New Roman" w:cs="Times New Roman"/>
          <w:sz w:val="28"/>
          <w:szCs w:val="28"/>
        </w:rPr>
        <w:t>оправдала все усилия, – поделилась ректор ГУАП Юлия Антохина.</w:t>
      </w:r>
    </w:p>
    <w:p w14:paraId="56C288C5" w14:textId="289109B5" w:rsidR="0064052E" w:rsidRDefault="00FB66AD" w:rsidP="008A7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44B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4052E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="0050703F">
        <w:rPr>
          <w:rFonts w:ascii="Times New Roman" w:hAnsi="Times New Roman" w:cs="Times New Roman"/>
          <w:sz w:val="28"/>
          <w:szCs w:val="28"/>
        </w:rPr>
        <w:t xml:space="preserve">происходили </w:t>
      </w:r>
      <w:r w:rsidR="0064052E">
        <w:rPr>
          <w:rFonts w:ascii="Times New Roman" w:hAnsi="Times New Roman" w:cs="Times New Roman"/>
          <w:sz w:val="28"/>
          <w:szCs w:val="28"/>
        </w:rPr>
        <w:t xml:space="preserve">глобальные </w:t>
      </w:r>
      <w:r w:rsidR="0050703F">
        <w:rPr>
          <w:rFonts w:ascii="Times New Roman" w:hAnsi="Times New Roman" w:cs="Times New Roman"/>
          <w:sz w:val="28"/>
          <w:szCs w:val="28"/>
        </w:rPr>
        <w:t>изменения в ходе реализации профориентационной работы: был запущен проект «Амбассадоры ГУАП», преобразованы форматы презентации</w:t>
      </w:r>
      <w:r w:rsidR="0064052E">
        <w:rPr>
          <w:rFonts w:ascii="Times New Roman" w:hAnsi="Times New Roman" w:cs="Times New Roman"/>
          <w:sz w:val="28"/>
          <w:szCs w:val="28"/>
        </w:rPr>
        <w:t xml:space="preserve"> вуза и общения со школьниками.</w:t>
      </w:r>
    </w:p>
    <w:p w14:paraId="3FD0CB4B" w14:textId="0B258CE9" w:rsidR="0064052E" w:rsidRDefault="0064052E" w:rsidP="00640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Участниками программы стали студенты первых и вторых курсов. Ребята посещали общеобразовательные учреждения, общались с учениками 9-11 классов, делились своим опытом поступления и обучения. Небольшая разница в возрасте позволила студентам и школьникам быстро установить контакт. Такой способ привлечения абитуриентов оказался очень эффективным, поэтому мы планируем обращаться к нему и в следующем году, – прокомментировала </w:t>
      </w:r>
      <w:r w:rsidRPr="0064052E">
        <w:rPr>
          <w:rFonts w:ascii="Times New Roman" w:hAnsi="Times New Roman" w:cs="Times New Roman"/>
          <w:sz w:val="28"/>
          <w:szCs w:val="28"/>
        </w:rPr>
        <w:t>проректор по воспитательной работе и молодежной политике ГУАП</w:t>
      </w:r>
      <w:r>
        <w:rPr>
          <w:rFonts w:ascii="Times New Roman" w:hAnsi="Times New Roman" w:cs="Times New Roman"/>
          <w:sz w:val="28"/>
          <w:szCs w:val="28"/>
        </w:rPr>
        <w:t xml:space="preserve"> Лариса Николаева.</w:t>
      </w:r>
    </w:p>
    <w:p w14:paraId="463A3654" w14:textId="1A060562" w:rsidR="00732A07" w:rsidRPr="00F55F55" w:rsidRDefault="00F55F55" w:rsidP="008A76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2022 </w:t>
      </w:r>
      <w:r w:rsidRPr="00D34A6A">
        <w:rPr>
          <w:rFonts w:ascii="Times New Roman" w:hAnsi="Times New Roman" w:cs="Times New Roman"/>
          <w:sz w:val="28"/>
          <w:szCs w:val="28"/>
        </w:rPr>
        <w:t xml:space="preserve">году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подавало документы через личный кабинет на сайте вуза, то в этом году </w:t>
      </w:r>
      <w:r w:rsidRPr="00D34A6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абитуриентов использовали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«Поступление в вуз онлайн». </w:t>
      </w:r>
    </w:p>
    <w:p w14:paraId="45A5D215" w14:textId="37F71A71" w:rsidR="004443CF" w:rsidRDefault="003C512F" w:rsidP="00AB66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высоким спросом пользовалась образовательная программа «Прикладная математика и информатика» – </w:t>
      </w:r>
      <w:r w:rsidRPr="00D34A6A">
        <w:rPr>
          <w:rFonts w:ascii="Times New Roman" w:hAnsi="Times New Roman" w:cs="Times New Roman"/>
          <w:sz w:val="28"/>
          <w:szCs w:val="28"/>
        </w:rPr>
        <w:t xml:space="preserve">конкурс составил </w:t>
      </w:r>
      <w:r w:rsidRPr="00931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 </w:t>
      </w:r>
      <w:r w:rsidRPr="00D34A6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A6A">
        <w:rPr>
          <w:rFonts w:ascii="Times New Roman" w:hAnsi="Times New Roman" w:cs="Times New Roman"/>
          <w:sz w:val="28"/>
          <w:szCs w:val="28"/>
        </w:rPr>
        <w:t>на одно бюджетное место</w:t>
      </w:r>
      <w:r>
        <w:rPr>
          <w:rFonts w:ascii="Times New Roman" w:hAnsi="Times New Roman" w:cs="Times New Roman"/>
          <w:sz w:val="28"/>
          <w:szCs w:val="28"/>
        </w:rPr>
        <w:t xml:space="preserve">. Это значительно выше прошлогодних показателей, где наибольший конкурс был на программу «Информационная безопасность» – 53 человека на </w:t>
      </w:r>
      <w:r w:rsidRPr="00D34A6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4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366EA" w14:textId="5F2C5EFC" w:rsidR="00204D93" w:rsidRDefault="00204D93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магистратуры,</w:t>
      </w:r>
      <w:r w:rsidR="00D971B1">
        <w:rPr>
          <w:rFonts w:ascii="Times New Roman" w:hAnsi="Times New Roman" w:cs="Times New Roman"/>
          <w:sz w:val="28"/>
          <w:szCs w:val="28"/>
        </w:rPr>
        <w:t xml:space="preserve"> в этом году на бюджет по очной </w:t>
      </w:r>
      <w:r w:rsidR="00F55F55">
        <w:rPr>
          <w:rFonts w:ascii="Times New Roman" w:hAnsi="Times New Roman" w:cs="Times New Roman"/>
          <w:sz w:val="28"/>
          <w:szCs w:val="28"/>
        </w:rPr>
        <w:t xml:space="preserve">и заочной формам </w:t>
      </w:r>
      <w:r w:rsidR="00003EEA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971B1">
        <w:rPr>
          <w:rFonts w:ascii="Times New Roman" w:hAnsi="Times New Roman" w:cs="Times New Roman"/>
          <w:sz w:val="28"/>
          <w:szCs w:val="28"/>
        </w:rPr>
        <w:t>числен</w:t>
      </w:r>
      <w:r w:rsidR="00003EEA">
        <w:rPr>
          <w:rFonts w:ascii="Times New Roman" w:hAnsi="Times New Roman" w:cs="Times New Roman"/>
          <w:sz w:val="28"/>
          <w:szCs w:val="28"/>
        </w:rPr>
        <w:t>о</w:t>
      </w:r>
      <w:r w:rsidR="00F55F55">
        <w:rPr>
          <w:rFonts w:ascii="Times New Roman" w:hAnsi="Times New Roman" w:cs="Times New Roman"/>
          <w:sz w:val="28"/>
          <w:szCs w:val="28"/>
        </w:rPr>
        <w:t xml:space="preserve"> 419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55F55">
        <w:rPr>
          <w:rFonts w:ascii="Times New Roman" w:hAnsi="Times New Roman" w:cs="Times New Roman"/>
          <w:sz w:val="28"/>
          <w:szCs w:val="28"/>
        </w:rPr>
        <w:t xml:space="preserve">. </w:t>
      </w:r>
      <w:r w:rsidR="0095383A">
        <w:rPr>
          <w:rFonts w:ascii="Times New Roman" w:hAnsi="Times New Roman" w:cs="Times New Roman"/>
          <w:sz w:val="28"/>
          <w:szCs w:val="28"/>
        </w:rPr>
        <w:t>Отмечается значительное повышение конкурса на все технические направления</w:t>
      </w:r>
      <w:r w:rsidR="00003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Особый интерес </w:t>
      </w:r>
      <w:r w:rsidR="0095383A">
        <w:rPr>
          <w:rFonts w:ascii="Times New Roman" w:hAnsi="Times New Roman" w:cs="Times New Roman"/>
          <w:sz w:val="28"/>
          <w:szCs w:val="28"/>
        </w:rPr>
        <w:t xml:space="preserve">у поступающих </w:t>
      </w:r>
      <w:r w:rsidR="0095383A" w:rsidRPr="00FD2760">
        <w:rPr>
          <w:rFonts w:ascii="Times New Roman" w:hAnsi="Times New Roman" w:cs="Times New Roman"/>
          <w:sz w:val="28"/>
          <w:szCs w:val="28"/>
        </w:rPr>
        <w:t>вызвал</w:t>
      </w:r>
      <w:r w:rsidR="00653044" w:rsidRPr="00FD2760">
        <w:rPr>
          <w:rFonts w:ascii="Times New Roman" w:hAnsi="Times New Roman" w:cs="Times New Roman"/>
          <w:sz w:val="28"/>
          <w:szCs w:val="28"/>
        </w:rPr>
        <w:t>о</w:t>
      </w:r>
      <w:r w:rsidR="0095383A" w:rsidRPr="00FD2760">
        <w:rPr>
          <w:rFonts w:ascii="Times New Roman" w:hAnsi="Times New Roman" w:cs="Times New Roman"/>
          <w:sz w:val="28"/>
          <w:szCs w:val="28"/>
        </w:rPr>
        <w:t xml:space="preserve"> </w:t>
      </w:r>
      <w:r w:rsidR="00653044" w:rsidRPr="00FD2760">
        <w:rPr>
          <w:rFonts w:ascii="Times New Roman" w:hAnsi="Times New Roman" w:cs="Times New Roman"/>
          <w:sz w:val="28"/>
          <w:szCs w:val="28"/>
        </w:rPr>
        <w:t>укрупнённое направление 09.04.00</w:t>
      </w:r>
      <w:r w:rsidR="0095383A" w:rsidRPr="00FD2760">
        <w:rPr>
          <w:rFonts w:ascii="Times New Roman" w:hAnsi="Times New Roman" w:cs="Times New Roman"/>
          <w:sz w:val="28"/>
          <w:szCs w:val="28"/>
        </w:rPr>
        <w:t xml:space="preserve"> «Информатика и вычислительная техника»</w:t>
      </w:r>
      <w:r w:rsidR="0095383A">
        <w:rPr>
          <w:rFonts w:ascii="Times New Roman" w:hAnsi="Times New Roman" w:cs="Times New Roman"/>
          <w:sz w:val="28"/>
          <w:szCs w:val="28"/>
        </w:rPr>
        <w:t>, где</w:t>
      </w:r>
      <w:r w:rsidR="00003EEA">
        <w:rPr>
          <w:rFonts w:ascii="Times New Roman" w:hAnsi="Times New Roman" w:cs="Times New Roman"/>
          <w:sz w:val="28"/>
          <w:szCs w:val="28"/>
        </w:rPr>
        <w:t xml:space="preserve"> </w:t>
      </w:r>
      <w:r w:rsidR="005B4427">
        <w:rPr>
          <w:rFonts w:ascii="Times New Roman" w:hAnsi="Times New Roman" w:cs="Times New Roman"/>
          <w:sz w:val="28"/>
          <w:szCs w:val="28"/>
        </w:rPr>
        <w:t>проходной балл</w:t>
      </w:r>
      <w:r w:rsidR="00AC29D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5383A">
        <w:rPr>
          <w:rFonts w:ascii="Times New Roman" w:hAnsi="Times New Roman" w:cs="Times New Roman"/>
          <w:sz w:val="28"/>
          <w:szCs w:val="28"/>
        </w:rPr>
        <w:t>130.</w:t>
      </w:r>
      <w:r w:rsidR="00003EEA">
        <w:rPr>
          <w:rFonts w:ascii="Times New Roman" w:hAnsi="Times New Roman" w:cs="Times New Roman"/>
          <w:sz w:val="28"/>
          <w:szCs w:val="28"/>
        </w:rPr>
        <w:t xml:space="preserve"> </w:t>
      </w:r>
      <w:r w:rsidR="005B4427">
        <w:rPr>
          <w:rFonts w:ascii="Times New Roman" w:hAnsi="Times New Roman" w:cs="Times New Roman"/>
          <w:sz w:val="28"/>
          <w:szCs w:val="28"/>
        </w:rPr>
        <w:t>Чтобы пройти на это направление тр</w:t>
      </w:r>
      <w:r w:rsidR="00AC29D9">
        <w:rPr>
          <w:rFonts w:ascii="Times New Roman" w:hAnsi="Times New Roman" w:cs="Times New Roman"/>
          <w:sz w:val="28"/>
          <w:szCs w:val="28"/>
        </w:rPr>
        <w:t>ебовалось не только успешно сдать экзамены, но и предоставить информацию о высоких индивидуальных</w:t>
      </w:r>
      <w:r w:rsidR="005B4427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AC29D9">
        <w:rPr>
          <w:rFonts w:ascii="Times New Roman" w:hAnsi="Times New Roman" w:cs="Times New Roman"/>
          <w:sz w:val="28"/>
          <w:szCs w:val="28"/>
        </w:rPr>
        <w:t>х</w:t>
      </w:r>
      <w:r w:rsidR="005B4427">
        <w:rPr>
          <w:rFonts w:ascii="Times New Roman" w:hAnsi="Times New Roman" w:cs="Times New Roman"/>
          <w:sz w:val="28"/>
          <w:szCs w:val="28"/>
        </w:rPr>
        <w:t>, напр</w:t>
      </w:r>
      <w:r w:rsidR="00AC29D9">
        <w:rPr>
          <w:rFonts w:ascii="Times New Roman" w:hAnsi="Times New Roman" w:cs="Times New Roman"/>
          <w:sz w:val="28"/>
          <w:szCs w:val="28"/>
        </w:rPr>
        <w:t>имер, о публикациях</w:t>
      </w:r>
      <w:r w:rsidR="005B4427">
        <w:rPr>
          <w:rFonts w:ascii="Times New Roman" w:hAnsi="Times New Roman" w:cs="Times New Roman"/>
          <w:sz w:val="28"/>
          <w:szCs w:val="28"/>
        </w:rPr>
        <w:t xml:space="preserve"> в научных изданиях, входящих в систему РИНЦ или список ВАК,</w:t>
      </w:r>
      <w:r w:rsidR="00AC29D9">
        <w:rPr>
          <w:rFonts w:ascii="Times New Roman" w:hAnsi="Times New Roman" w:cs="Times New Roman"/>
          <w:sz w:val="28"/>
          <w:szCs w:val="28"/>
        </w:rPr>
        <w:t xml:space="preserve"> и многом другом</w:t>
      </w:r>
      <w:r w:rsidR="005B4427">
        <w:rPr>
          <w:rFonts w:ascii="Times New Roman" w:hAnsi="Times New Roman" w:cs="Times New Roman"/>
          <w:sz w:val="28"/>
          <w:szCs w:val="28"/>
        </w:rPr>
        <w:t>.</w:t>
      </w:r>
    </w:p>
    <w:p w14:paraId="11EBFF4B" w14:textId="2A29A746" w:rsidR="00172852" w:rsidRPr="00805591" w:rsidRDefault="002038E0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2760">
        <w:rPr>
          <w:rFonts w:ascii="Times New Roman" w:hAnsi="Times New Roman" w:cs="Times New Roman"/>
          <w:sz w:val="28"/>
          <w:szCs w:val="28"/>
        </w:rPr>
        <w:t xml:space="preserve">В этом году наш университет заранее </w:t>
      </w:r>
      <w:r>
        <w:rPr>
          <w:rFonts w:ascii="Times New Roman" w:hAnsi="Times New Roman" w:cs="Times New Roman"/>
          <w:sz w:val="28"/>
          <w:szCs w:val="28"/>
        </w:rPr>
        <w:t xml:space="preserve">расширил </w:t>
      </w:r>
      <w:r w:rsidRPr="00FD2760">
        <w:rPr>
          <w:rFonts w:ascii="Times New Roman" w:hAnsi="Times New Roman" w:cs="Times New Roman"/>
          <w:sz w:val="28"/>
          <w:szCs w:val="28"/>
        </w:rPr>
        <w:t>возможности будущих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направлений</w:t>
      </w:r>
      <w:r w:rsidR="007B4985">
        <w:rPr>
          <w:rFonts w:ascii="Times New Roman" w:hAnsi="Times New Roman" w:cs="Times New Roman"/>
          <w:sz w:val="28"/>
          <w:szCs w:val="28"/>
        </w:rPr>
        <w:t xml:space="preserve"> подготовки. Мы проводили </w:t>
      </w:r>
      <w:r w:rsidRPr="00FD2760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у, результаты которой позволят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60">
        <w:rPr>
          <w:rFonts w:ascii="Times New Roman" w:hAnsi="Times New Roman" w:cs="Times New Roman"/>
          <w:sz w:val="28"/>
          <w:szCs w:val="28"/>
        </w:rPr>
        <w:t>претендовать на получение грантов Президента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Олимпиада проходила </w:t>
      </w:r>
      <w:r w:rsidRPr="00FD2760">
        <w:rPr>
          <w:rFonts w:ascii="Times New Roman" w:hAnsi="Times New Roman" w:cs="Times New Roman"/>
          <w:sz w:val="28"/>
          <w:szCs w:val="28"/>
        </w:rPr>
        <w:t>в течение всего прошедшего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ее победители </w:t>
      </w:r>
      <w:r w:rsidRPr="00FD2760">
        <w:rPr>
          <w:rFonts w:ascii="Times New Roman" w:hAnsi="Times New Roman" w:cs="Times New Roman"/>
          <w:sz w:val="28"/>
          <w:szCs w:val="28"/>
        </w:rPr>
        <w:t>не только получили высшие баллы на вступительных испытаниях, но и имею</w:t>
      </w:r>
      <w:r>
        <w:rPr>
          <w:rFonts w:ascii="Times New Roman" w:hAnsi="Times New Roman" w:cs="Times New Roman"/>
          <w:sz w:val="28"/>
          <w:szCs w:val="28"/>
        </w:rPr>
        <w:t>т реальные шансы</w:t>
      </w:r>
      <w:r w:rsidR="00B97ADC" w:rsidRPr="00B97ADC">
        <w:rPr>
          <w:rFonts w:ascii="Times New Roman" w:hAnsi="Times New Roman" w:cs="Times New Roman"/>
          <w:sz w:val="28"/>
          <w:szCs w:val="28"/>
        </w:rPr>
        <w:t xml:space="preserve"> </w:t>
      </w:r>
      <w:r w:rsidR="00B97ADC" w:rsidRPr="00FD2760">
        <w:rPr>
          <w:rFonts w:ascii="Times New Roman" w:hAnsi="Times New Roman" w:cs="Times New Roman"/>
          <w:sz w:val="28"/>
          <w:szCs w:val="28"/>
        </w:rPr>
        <w:t>на материальную п</w:t>
      </w:r>
      <w:r w:rsidR="00B97ADC">
        <w:rPr>
          <w:rFonts w:ascii="Times New Roman" w:hAnsi="Times New Roman" w:cs="Times New Roman"/>
          <w:sz w:val="28"/>
          <w:szCs w:val="28"/>
        </w:rPr>
        <w:t>оддержку помимо стипендии</w:t>
      </w:r>
      <w:r w:rsidR="00FD2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рассказал </w:t>
      </w:r>
      <w:r w:rsidR="00172852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комиссии ГУАП Сергей Мичурин. </w:t>
      </w:r>
    </w:p>
    <w:p w14:paraId="25AABC32" w14:textId="46B558BF" w:rsidR="002038E0" w:rsidRDefault="002258D6" w:rsidP="00AB6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 </w:t>
      </w:r>
      <w:r w:rsidR="00591BC5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>ший</w:t>
      </w:r>
      <w:r w:rsidR="00591BC5">
        <w:rPr>
          <w:rFonts w:ascii="Times New Roman" w:hAnsi="Times New Roman" w:cs="Times New Roman"/>
          <w:sz w:val="28"/>
          <w:szCs w:val="28"/>
        </w:rPr>
        <w:t xml:space="preserve"> </w:t>
      </w:r>
      <w:r w:rsidR="00805591">
        <w:rPr>
          <w:rFonts w:ascii="Times New Roman" w:hAnsi="Times New Roman" w:cs="Times New Roman"/>
          <w:sz w:val="28"/>
          <w:szCs w:val="28"/>
        </w:rPr>
        <w:t>и</w:t>
      </w:r>
      <w:r w:rsidR="00EA2C5A">
        <w:rPr>
          <w:rFonts w:ascii="Times New Roman" w:hAnsi="Times New Roman" w:cs="Times New Roman"/>
          <w:sz w:val="28"/>
          <w:szCs w:val="28"/>
        </w:rPr>
        <w:t xml:space="preserve">нтерес </w:t>
      </w:r>
      <w:proofErr w:type="gramStart"/>
      <w:r w:rsidR="00EA2C5A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="00EA2C5A">
        <w:rPr>
          <w:rFonts w:ascii="Times New Roman" w:hAnsi="Times New Roman" w:cs="Times New Roman"/>
          <w:sz w:val="28"/>
          <w:szCs w:val="28"/>
        </w:rPr>
        <w:t xml:space="preserve"> поступающих. В этом году в ГУАП </w:t>
      </w:r>
      <w:proofErr w:type="gramStart"/>
      <w:r w:rsidR="00EA2C5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="00EA2C5A">
        <w:rPr>
          <w:rFonts w:ascii="Times New Roman" w:hAnsi="Times New Roman" w:cs="Times New Roman"/>
          <w:sz w:val="28"/>
          <w:szCs w:val="28"/>
        </w:rPr>
        <w:t xml:space="preserve"> 158 человек: </w:t>
      </w:r>
      <w:r w:rsidR="00EA2C5A" w:rsidRPr="00EA2C5A">
        <w:rPr>
          <w:rFonts w:ascii="Times New Roman" w:hAnsi="Times New Roman" w:cs="Times New Roman"/>
          <w:sz w:val="28"/>
          <w:szCs w:val="28"/>
        </w:rPr>
        <w:t>8</w:t>
      </w:r>
      <w:r w:rsidR="00EA2C5A">
        <w:rPr>
          <w:rFonts w:ascii="Times New Roman" w:hAnsi="Times New Roman" w:cs="Times New Roman"/>
          <w:sz w:val="28"/>
          <w:szCs w:val="28"/>
        </w:rPr>
        <w:t xml:space="preserve"> – </w:t>
      </w:r>
      <w:r w:rsidR="00EA2C5A" w:rsidRPr="00EA2C5A">
        <w:rPr>
          <w:rFonts w:ascii="Times New Roman" w:hAnsi="Times New Roman" w:cs="Times New Roman"/>
          <w:sz w:val="28"/>
          <w:szCs w:val="28"/>
        </w:rPr>
        <w:t>СПО (колледж), 105</w:t>
      </w:r>
      <w:r w:rsidR="00EA2C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A2C5A" w:rsidRPr="00EA2C5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A2C5A">
        <w:rPr>
          <w:rFonts w:ascii="Times New Roman" w:hAnsi="Times New Roman" w:cs="Times New Roman"/>
          <w:sz w:val="28"/>
          <w:szCs w:val="28"/>
        </w:rPr>
        <w:t xml:space="preserve">, </w:t>
      </w:r>
      <w:r w:rsidR="00EA2C5A" w:rsidRPr="00EA2C5A">
        <w:rPr>
          <w:rFonts w:ascii="Times New Roman" w:hAnsi="Times New Roman" w:cs="Times New Roman"/>
          <w:sz w:val="28"/>
          <w:szCs w:val="28"/>
        </w:rPr>
        <w:t>45</w:t>
      </w:r>
      <w:r w:rsidR="00EA2C5A">
        <w:rPr>
          <w:rFonts w:ascii="Times New Roman" w:hAnsi="Times New Roman" w:cs="Times New Roman"/>
          <w:sz w:val="28"/>
          <w:szCs w:val="28"/>
        </w:rPr>
        <w:t xml:space="preserve"> – </w:t>
      </w:r>
      <w:r w:rsidR="00EA2C5A" w:rsidRPr="00EA2C5A">
        <w:rPr>
          <w:rFonts w:ascii="Times New Roman" w:hAnsi="Times New Roman" w:cs="Times New Roman"/>
          <w:sz w:val="28"/>
          <w:szCs w:val="28"/>
        </w:rPr>
        <w:t>магистратура</w:t>
      </w:r>
      <w:r w:rsidR="00EA2C5A">
        <w:rPr>
          <w:rFonts w:ascii="Times New Roman" w:hAnsi="Times New Roman" w:cs="Times New Roman"/>
          <w:sz w:val="28"/>
          <w:szCs w:val="28"/>
        </w:rPr>
        <w:t xml:space="preserve">, набор в аспирантуру еще продолжается. На обучение в Санкт-Петербургском государственном университете аэрокосмического приборостроения </w:t>
      </w:r>
      <w:r w:rsidR="00591BC5" w:rsidRPr="00591BC5">
        <w:rPr>
          <w:rFonts w:ascii="Times New Roman" w:hAnsi="Times New Roman" w:cs="Times New Roman"/>
          <w:sz w:val="28"/>
          <w:szCs w:val="28"/>
        </w:rPr>
        <w:t>обратили внимани</w:t>
      </w:r>
      <w:r w:rsidR="00591BC5">
        <w:rPr>
          <w:rFonts w:ascii="Times New Roman" w:hAnsi="Times New Roman" w:cs="Times New Roman"/>
          <w:sz w:val="28"/>
          <w:szCs w:val="28"/>
        </w:rPr>
        <w:t xml:space="preserve">е представители Перу, Вьетнама и Алжира. Наибольшая заинтересованность </w:t>
      </w:r>
      <w:r w:rsidR="00591BC5" w:rsidRPr="00591BC5">
        <w:rPr>
          <w:rFonts w:ascii="Times New Roman" w:hAnsi="Times New Roman" w:cs="Times New Roman"/>
          <w:sz w:val="28"/>
          <w:szCs w:val="28"/>
        </w:rPr>
        <w:t>отмечен</w:t>
      </w:r>
      <w:r w:rsidR="00591BC5">
        <w:rPr>
          <w:rFonts w:ascii="Times New Roman" w:hAnsi="Times New Roman" w:cs="Times New Roman"/>
          <w:sz w:val="28"/>
          <w:szCs w:val="28"/>
        </w:rPr>
        <w:t>а</w:t>
      </w:r>
      <w:r w:rsidR="00591BC5" w:rsidRPr="00591BC5">
        <w:rPr>
          <w:rFonts w:ascii="Times New Roman" w:hAnsi="Times New Roman" w:cs="Times New Roman"/>
          <w:sz w:val="28"/>
          <w:szCs w:val="28"/>
        </w:rPr>
        <w:t xml:space="preserve"> у граждан Египта.</w:t>
      </w:r>
      <w:r w:rsidR="002038E0" w:rsidRPr="00203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34D89" w14:textId="77777777" w:rsidR="00B97ADC" w:rsidRDefault="00B97ADC" w:rsidP="00B97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внебюджетные места университет принял 1213 человек: 908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305 – на программы магистратуры. Эти показатели оказались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Особенно увеличилось число поступивших на магистратуру – в 2022 году было зачислено 109 человек. </w:t>
      </w:r>
    </w:p>
    <w:p w14:paraId="00EB9944" w14:textId="4763195C" w:rsidR="006E26CD" w:rsidRPr="00D34A6A" w:rsidRDefault="006E26CD" w:rsidP="00AB66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6CD" w:rsidRPr="00D3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B"/>
    <w:rsid w:val="00003EEA"/>
    <w:rsid w:val="00021985"/>
    <w:rsid w:val="00050939"/>
    <w:rsid w:val="00073BA0"/>
    <w:rsid w:val="000C13CF"/>
    <w:rsid w:val="000E009A"/>
    <w:rsid w:val="001048B6"/>
    <w:rsid w:val="0011172B"/>
    <w:rsid w:val="0012144B"/>
    <w:rsid w:val="00172852"/>
    <w:rsid w:val="001A0303"/>
    <w:rsid w:val="001C2C32"/>
    <w:rsid w:val="002038E0"/>
    <w:rsid w:val="00204D93"/>
    <w:rsid w:val="00211EA1"/>
    <w:rsid w:val="002258D6"/>
    <w:rsid w:val="00265CD6"/>
    <w:rsid w:val="003743BD"/>
    <w:rsid w:val="00380316"/>
    <w:rsid w:val="003829AC"/>
    <w:rsid w:val="003C512F"/>
    <w:rsid w:val="004443CF"/>
    <w:rsid w:val="004A1143"/>
    <w:rsid w:val="004B488B"/>
    <w:rsid w:val="004E2C44"/>
    <w:rsid w:val="0050703F"/>
    <w:rsid w:val="00560562"/>
    <w:rsid w:val="0058545B"/>
    <w:rsid w:val="00586050"/>
    <w:rsid w:val="00591BC5"/>
    <w:rsid w:val="005B4427"/>
    <w:rsid w:val="005D7780"/>
    <w:rsid w:val="00612316"/>
    <w:rsid w:val="00636B7F"/>
    <w:rsid w:val="0064052E"/>
    <w:rsid w:val="00653044"/>
    <w:rsid w:val="006638E7"/>
    <w:rsid w:val="006B04E4"/>
    <w:rsid w:val="006D181B"/>
    <w:rsid w:val="006E26CD"/>
    <w:rsid w:val="006F252D"/>
    <w:rsid w:val="00732A07"/>
    <w:rsid w:val="00745A0B"/>
    <w:rsid w:val="00777537"/>
    <w:rsid w:val="007A6722"/>
    <w:rsid w:val="007B4985"/>
    <w:rsid w:val="007E5C01"/>
    <w:rsid w:val="00805591"/>
    <w:rsid w:val="00842A8F"/>
    <w:rsid w:val="00882604"/>
    <w:rsid w:val="008A76CC"/>
    <w:rsid w:val="008B37AD"/>
    <w:rsid w:val="008C4744"/>
    <w:rsid w:val="00931BAE"/>
    <w:rsid w:val="00933953"/>
    <w:rsid w:val="0095383A"/>
    <w:rsid w:val="009653B1"/>
    <w:rsid w:val="009F62F7"/>
    <w:rsid w:val="00AB5F57"/>
    <w:rsid w:val="00AB669E"/>
    <w:rsid w:val="00AC29D9"/>
    <w:rsid w:val="00AC48C9"/>
    <w:rsid w:val="00AD043B"/>
    <w:rsid w:val="00AE24A4"/>
    <w:rsid w:val="00B8338C"/>
    <w:rsid w:val="00B97ADC"/>
    <w:rsid w:val="00C042E3"/>
    <w:rsid w:val="00C73793"/>
    <w:rsid w:val="00C97076"/>
    <w:rsid w:val="00D34A6A"/>
    <w:rsid w:val="00D971B1"/>
    <w:rsid w:val="00DA5BEC"/>
    <w:rsid w:val="00DC43C1"/>
    <w:rsid w:val="00DD6895"/>
    <w:rsid w:val="00E40EEB"/>
    <w:rsid w:val="00E63D4E"/>
    <w:rsid w:val="00EA2C5A"/>
    <w:rsid w:val="00EC25F1"/>
    <w:rsid w:val="00EC77E0"/>
    <w:rsid w:val="00F55F55"/>
    <w:rsid w:val="00FB66AD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3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7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A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669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42A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5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7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4A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669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842A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Татьяна</cp:lastModifiedBy>
  <cp:revision>16</cp:revision>
  <dcterms:created xsi:type="dcterms:W3CDTF">2023-08-17T11:01:00Z</dcterms:created>
  <dcterms:modified xsi:type="dcterms:W3CDTF">2023-08-30T11:31:00Z</dcterms:modified>
</cp:coreProperties>
</file>