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282" w:rsidRPr="0042072E" w:rsidRDefault="00167282" w:rsidP="00167282">
      <w:pPr>
        <w:jc w:val="both"/>
        <w:rPr>
          <w:rFonts w:ascii="Times New Roman" w:hAnsi="Times New Roman"/>
          <w:b/>
          <w:sz w:val="28"/>
          <w:szCs w:val="28"/>
        </w:rPr>
      </w:pPr>
      <w:r w:rsidRPr="0042072E">
        <w:rPr>
          <w:rFonts w:ascii="Times New Roman" w:hAnsi="Times New Roman"/>
          <w:b/>
          <w:sz w:val="28"/>
          <w:szCs w:val="28"/>
        </w:rPr>
        <w:t>Заголовок:</w:t>
      </w:r>
    </w:p>
    <w:p w:rsidR="00167282" w:rsidRPr="0042072E" w:rsidRDefault="00167282" w:rsidP="0016728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2072E">
        <w:rPr>
          <w:rFonts w:ascii="Times New Roman" w:hAnsi="Times New Roman"/>
          <w:sz w:val="28"/>
          <w:szCs w:val="28"/>
        </w:rPr>
        <w:t xml:space="preserve">ГУАП и </w:t>
      </w:r>
      <w:proofErr w:type="spellStart"/>
      <w:r w:rsidRPr="0042072E">
        <w:rPr>
          <w:rFonts w:ascii="Times New Roman" w:hAnsi="Times New Roman"/>
          <w:sz w:val="28"/>
          <w:szCs w:val="28"/>
        </w:rPr>
        <w:t>InfoWatch</w:t>
      </w:r>
      <w:proofErr w:type="spellEnd"/>
      <w:r w:rsidRPr="0042072E">
        <w:rPr>
          <w:rFonts w:ascii="Times New Roman" w:hAnsi="Times New Roman"/>
          <w:sz w:val="28"/>
          <w:szCs w:val="28"/>
        </w:rPr>
        <w:t xml:space="preserve"> – сотрудничество на высшем уровне</w:t>
      </w:r>
    </w:p>
    <w:p w:rsidR="00167282" w:rsidRPr="0042072E" w:rsidRDefault="00167282" w:rsidP="00167282">
      <w:pPr>
        <w:jc w:val="both"/>
        <w:rPr>
          <w:rFonts w:ascii="Times New Roman" w:hAnsi="Times New Roman"/>
          <w:b/>
          <w:sz w:val="28"/>
          <w:szCs w:val="28"/>
        </w:rPr>
      </w:pPr>
      <w:r w:rsidRPr="0042072E">
        <w:rPr>
          <w:rFonts w:ascii="Times New Roman" w:hAnsi="Times New Roman"/>
          <w:b/>
          <w:sz w:val="28"/>
          <w:szCs w:val="28"/>
        </w:rPr>
        <w:t xml:space="preserve">Анонс: </w:t>
      </w:r>
    </w:p>
    <w:p w:rsidR="00167282" w:rsidRPr="0042072E" w:rsidRDefault="00167282" w:rsidP="0016728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2072E">
        <w:rPr>
          <w:rFonts w:ascii="Times New Roman" w:hAnsi="Times New Roman"/>
          <w:sz w:val="28"/>
          <w:szCs w:val="28"/>
        </w:rPr>
        <w:t>18 апреля стал</w:t>
      </w:r>
      <w:r>
        <w:rPr>
          <w:rFonts w:ascii="Times New Roman" w:hAnsi="Times New Roman"/>
          <w:sz w:val="28"/>
          <w:szCs w:val="28"/>
        </w:rPr>
        <w:t>о</w:t>
      </w:r>
      <w:r w:rsidRPr="0042072E">
        <w:rPr>
          <w:rFonts w:ascii="Times New Roman" w:hAnsi="Times New Roman"/>
          <w:sz w:val="28"/>
          <w:szCs w:val="28"/>
        </w:rPr>
        <w:t xml:space="preserve"> знаковым днем в развитии партнерских отношений нашего университета и Группы компаний </w:t>
      </w:r>
      <w:proofErr w:type="spellStart"/>
      <w:r w:rsidRPr="0042072E">
        <w:rPr>
          <w:rFonts w:ascii="Times New Roman" w:hAnsi="Times New Roman"/>
          <w:sz w:val="28"/>
          <w:szCs w:val="28"/>
        </w:rPr>
        <w:t>InfoWatch</w:t>
      </w:r>
      <w:proofErr w:type="spellEnd"/>
      <w:r w:rsidRPr="0042072E">
        <w:rPr>
          <w:rFonts w:ascii="Times New Roman" w:hAnsi="Times New Roman"/>
          <w:sz w:val="28"/>
          <w:szCs w:val="28"/>
        </w:rPr>
        <w:t xml:space="preserve"> – отечественного лидера на рынке комплексных решений по обеспечени</w:t>
      </w:r>
      <w:r>
        <w:rPr>
          <w:rFonts w:ascii="Times New Roman" w:hAnsi="Times New Roman"/>
          <w:sz w:val="28"/>
          <w:szCs w:val="28"/>
        </w:rPr>
        <w:t>ю</w:t>
      </w:r>
      <w:r w:rsidRPr="0042072E">
        <w:rPr>
          <w:rFonts w:ascii="Times New Roman" w:hAnsi="Times New Roman"/>
          <w:sz w:val="28"/>
          <w:szCs w:val="28"/>
        </w:rPr>
        <w:t xml:space="preserve"> информационной безопасности организаций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67282" w:rsidRPr="0042072E" w:rsidRDefault="00167282" w:rsidP="00167282">
      <w:pPr>
        <w:jc w:val="both"/>
        <w:rPr>
          <w:rFonts w:ascii="Times New Roman" w:hAnsi="Times New Roman"/>
          <w:b/>
          <w:sz w:val="28"/>
          <w:szCs w:val="28"/>
        </w:rPr>
      </w:pPr>
      <w:r w:rsidRPr="0042072E">
        <w:rPr>
          <w:rFonts w:ascii="Times New Roman" w:hAnsi="Times New Roman"/>
          <w:b/>
          <w:sz w:val="28"/>
          <w:szCs w:val="28"/>
        </w:rPr>
        <w:t>Текст новости:</w:t>
      </w:r>
    </w:p>
    <w:p w:rsidR="00167282" w:rsidRPr="0042072E" w:rsidRDefault="00167282" w:rsidP="0016728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2072E">
        <w:rPr>
          <w:rFonts w:ascii="Times New Roman" w:hAnsi="Times New Roman"/>
          <w:sz w:val="28"/>
          <w:szCs w:val="28"/>
        </w:rPr>
        <w:t xml:space="preserve">Совместная деятельность ГУАП и компании </w:t>
      </w:r>
      <w:proofErr w:type="spellStart"/>
      <w:r w:rsidRPr="0042072E">
        <w:rPr>
          <w:rFonts w:ascii="Times New Roman" w:hAnsi="Times New Roman"/>
          <w:sz w:val="28"/>
          <w:szCs w:val="28"/>
        </w:rPr>
        <w:t>InfoWatch</w:t>
      </w:r>
      <w:proofErr w:type="spellEnd"/>
      <w:r w:rsidRPr="0042072E">
        <w:rPr>
          <w:rFonts w:ascii="Times New Roman" w:hAnsi="Times New Roman"/>
          <w:sz w:val="28"/>
          <w:szCs w:val="28"/>
        </w:rPr>
        <w:t xml:space="preserve"> в области защиты информации и новых образовательных технологий развивается уже достаточно давно и </w:t>
      </w:r>
      <w:r>
        <w:rPr>
          <w:rFonts w:ascii="Times New Roman" w:hAnsi="Times New Roman"/>
          <w:sz w:val="28"/>
          <w:szCs w:val="28"/>
        </w:rPr>
        <w:t xml:space="preserve">весьма </w:t>
      </w:r>
      <w:r w:rsidRPr="0042072E">
        <w:rPr>
          <w:rFonts w:ascii="Times New Roman" w:hAnsi="Times New Roman"/>
          <w:sz w:val="28"/>
          <w:szCs w:val="28"/>
        </w:rPr>
        <w:t xml:space="preserve">успешно. Так в 2017 году усилиями партнеров была </w:t>
      </w:r>
      <w:hyperlink r:id="rId4" w:history="1">
        <w:r w:rsidRPr="0042072E">
          <w:rPr>
            <w:rStyle w:val="a3"/>
            <w:rFonts w:ascii="Times New Roman" w:hAnsi="Times New Roman"/>
            <w:sz w:val="28"/>
            <w:szCs w:val="28"/>
          </w:rPr>
          <w:t>разработана</w:t>
        </w:r>
      </w:hyperlink>
      <w:r w:rsidRPr="0042072E">
        <w:rPr>
          <w:rFonts w:ascii="Times New Roman" w:hAnsi="Times New Roman"/>
          <w:sz w:val="28"/>
          <w:szCs w:val="28"/>
        </w:rPr>
        <w:t xml:space="preserve">  новая компетенция «Корпоративная защита от внутренних угроз информационной безопасности» по стандартам </w:t>
      </w:r>
      <w:proofErr w:type="spellStart"/>
      <w:r w:rsidRPr="0042072E">
        <w:rPr>
          <w:rFonts w:ascii="Times New Roman" w:hAnsi="Times New Roman"/>
          <w:sz w:val="28"/>
          <w:szCs w:val="28"/>
        </w:rPr>
        <w:t>WorldSkills</w:t>
      </w:r>
      <w:proofErr w:type="spellEnd"/>
      <w:r w:rsidRPr="0042072E">
        <w:rPr>
          <w:rFonts w:ascii="Times New Roman" w:hAnsi="Times New Roman"/>
          <w:sz w:val="28"/>
          <w:szCs w:val="28"/>
        </w:rPr>
        <w:t xml:space="preserve">, которая была представлена на IV Национальном </w:t>
      </w:r>
      <w:hyperlink r:id="rId5" w:history="1">
        <w:r w:rsidRPr="0042072E">
          <w:rPr>
            <w:rStyle w:val="a3"/>
            <w:rFonts w:ascii="Times New Roman" w:hAnsi="Times New Roman"/>
            <w:sz w:val="28"/>
            <w:szCs w:val="28"/>
          </w:rPr>
          <w:t>чемпионате</w:t>
        </w:r>
      </w:hyperlink>
      <w:r w:rsidRPr="0042072E">
        <w:rPr>
          <w:rFonts w:ascii="Times New Roman" w:hAnsi="Times New Roman"/>
          <w:sz w:val="28"/>
          <w:szCs w:val="28"/>
        </w:rPr>
        <w:t xml:space="preserve"> сквозных рабочих профессий высокотехнологичных отраслей промышленности в Екатеринбурге (</w:t>
      </w:r>
      <w:proofErr w:type="spellStart"/>
      <w:r w:rsidRPr="0042072E">
        <w:rPr>
          <w:rFonts w:ascii="Times New Roman" w:hAnsi="Times New Roman"/>
          <w:sz w:val="28"/>
          <w:szCs w:val="28"/>
        </w:rPr>
        <w:t>WorldSkills</w:t>
      </w:r>
      <w:proofErr w:type="spellEnd"/>
      <w:r w:rsidRPr="004207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072E">
        <w:rPr>
          <w:rFonts w:ascii="Times New Roman" w:hAnsi="Times New Roman"/>
          <w:sz w:val="28"/>
          <w:szCs w:val="28"/>
        </w:rPr>
        <w:t>Hi-Tech</w:t>
      </w:r>
      <w:proofErr w:type="spellEnd"/>
      <w:r w:rsidRPr="0042072E">
        <w:rPr>
          <w:rFonts w:ascii="Times New Roman" w:hAnsi="Times New Roman"/>
          <w:sz w:val="28"/>
          <w:szCs w:val="28"/>
        </w:rPr>
        <w:t xml:space="preserve">) и национальном отраслевом чемпионате цифровых профессий </w:t>
      </w:r>
      <w:proofErr w:type="spellStart"/>
      <w:r w:rsidRPr="0042072E">
        <w:rPr>
          <w:rFonts w:ascii="Times New Roman" w:hAnsi="Times New Roman"/>
          <w:sz w:val="28"/>
          <w:szCs w:val="28"/>
        </w:rPr>
        <w:t>Digital</w:t>
      </w:r>
      <w:proofErr w:type="spellEnd"/>
      <w:r w:rsidRPr="004207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072E">
        <w:rPr>
          <w:rFonts w:ascii="Times New Roman" w:hAnsi="Times New Roman"/>
          <w:sz w:val="28"/>
          <w:szCs w:val="28"/>
        </w:rPr>
        <w:t>Skills</w:t>
      </w:r>
      <w:proofErr w:type="spellEnd"/>
      <w:r w:rsidRPr="0042072E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42072E">
        <w:rPr>
          <w:rFonts w:ascii="Times New Roman" w:hAnsi="Times New Roman"/>
          <w:sz w:val="28"/>
          <w:szCs w:val="28"/>
        </w:rPr>
        <w:t>Иннополисе</w:t>
      </w:r>
      <w:proofErr w:type="spellEnd"/>
      <w:r w:rsidRPr="0042072E">
        <w:rPr>
          <w:rFonts w:ascii="Times New Roman" w:hAnsi="Times New Roman"/>
          <w:sz w:val="28"/>
          <w:szCs w:val="28"/>
        </w:rPr>
        <w:t xml:space="preserve">. </w:t>
      </w:r>
    </w:p>
    <w:p w:rsidR="00167282" w:rsidRPr="0042072E" w:rsidRDefault="00167282" w:rsidP="0016728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2072E">
        <w:rPr>
          <w:rFonts w:ascii="Times New Roman" w:hAnsi="Times New Roman"/>
          <w:sz w:val="28"/>
          <w:szCs w:val="28"/>
        </w:rPr>
        <w:t>Логичным продолжением партнерской деятельности стало заключение «Соглашения о сотрудничестве», которое 18 апреля подписали Президент Группы компаний «</w:t>
      </w:r>
      <w:proofErr w:type="spellStart"/>
      <w:r w:rsidRPr="0042072E">
        <w:rPr>
          <w:rFonts w:ascii="Times New Roman" w:hAnsi="Times New Roman"/>
          <w:sz w:val="28"/>
          <w:szCs w:val="28"/>
        </w:rPr>
        <w:t>Инфовотч</w:t>
      </w:r>
      <w:proofErr w:type="spellEnd"/>
      <w:r w:rsidRPr="0042072E">
        <w:rPr>
          <w:rFonts w:ascii="Times New Roman" w:hAnsi="Times New Roman"/>
          <w:sz w:val="28"/>
          <w:szCs w:val="28"/>
        </w:rPr>
        <w:t xml:space="preserve">» </w:t>
      </w:r>
      <w:r w:rsidRPr="00A44DCA">
        <w:rPr>
          <w:rFonts w:ascii="Times New Roman" w:hAnsi="Times New Roman"/>
          <w:b/>
          <w:sz w:val="28"/>
          <w:szCs w:val="28"/>
        </w:rPr>
        <w:t>Наталья Ивановна Касперская</w:t>
      </w:r>
      <w:r w:rsidRPr="0042072E">
        <w:rPr>
          <w:rFonts w:ascii="Times New Roman" w:hAnsi="Times New Roman"/>
          <w:sz w:val="28"/>
          <w:szCs w:val="28"/>
        </w:rPr>
        <w:t xml:space="preserve"> и ректор ГУАП </w:t>
      </w:r>
      <w:r w:rsidRPr="00A44DCA">
        <w:rPr>
          <w:rFonts w:ascii="Times New Roman" w:hAnsi="Times New Roman"/>
          <w:b/>
          <w:sz w:val="28"/>
          <w:szCs w:val="28"/>
        </w:rPr>
        <w:t xml:space="preserve">Юлия Анатольевна </w:t>
      </w:r>
      <w:proofErr w:type="spellStart"/>
      <w:r w:rsidRPr="00A44DCA">
        <w:rPr>
          <w:rFonts w:ascii="Times New Roman" w:hAnsi="Times New Roman"/>
          <w:b/>
          <w:sz w:val="28"/>
          <w:szCs w:val="28"/>
        </w:rPr>
        <w:t>Антохина</w:t>
      </w:r>
      <w:proofErr w:type="spellEnd"/>
      <w:r w:rsidRPr="0042072E">
        <w:rPr>
          <w:rFonts w:ascii="Times New Roman" w:hAnsi="Times New Roman"/>
          <w:sz w:val="28"/>
          <w:szCs w:val="28"/>
        </w:rPr>
        <w:t xml:space="preserve">. Церемония подписания прошла на площадке «Петербургского цифрового форума» в </w:t>
      </w:r>
      <w:proofErr w:type="spellStart"/>
      <w:r w:rsidRPr="0042072E">
        <w:rPr>
          <w:rFonts w:ascii="Times New Roman" w:hAnsi="Times New Roman"/>
          <w:sz w:val="28"/>
          <w:szCs w:val="28"/>
        </w:rPr>
        <w:t>конгрессно</w:t>
      </w:r>
      <w:proofErr w:type="spellEnd"/>
      <w:r w:rsidRPr="0042072E">
        <w:rPr>
          <w:rFonts w:ascii="Times New Roman" w:hAnsi="Times New Roman"/>
          <w:sz w:val="28"/>
          <w:szCs w:val="28"/>
        </w:rPr>
        <w:t>-выставочном центре EXPOFORUM.</w:t>
      </w:r>
    </w:p>
    <w:p w:rsidR="00167282" w:rsidRDefault="00167282" w:rsidP="0016728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2072E">
        <w:rPr>
          <w:rFonts w:ascii="Times New Roman" w:hAnsi="Times New Roman"/>
          <w:sz w:val="28"/>
          <w:szCs w:val="28"/>
        </w:rPr>
        <w:t xml:space="preserve">А вечером того же дня в Инженерной школе Интернета вещей ГУАП состоялась церемония открытия «Совместной исследовательской лаборатории </w:t>
      </w:r>
      <w:proofErr w:type="spellStart"/>
      <w:r w:rsidRPr="0042072E">
        <w:rPr>
          <w:rFonts w:ascii="Times New Roman" w:hAnsi="Times New Roman"/>
          <w:sz w:val="28"/>
          <w:szCs w:val="28"/>
        </w:rPr>
        <w:t>кибербезопасности</w:t>
      </w:r>
      <w:proofErr w:type="spellEnd"/>
      <w:r w:rsidRPr="0042072E">
        <w:rPr>
          <w:rFonts w:ascii="Times New Roman" w:hAnsi="Times New Roman"/>
          <w:sz w:val="28"/>
          <w:szCs w:val="28"/>
        </w:rPr>
        <w:t xml:space="preserve"> ГУАП-</w:t>
      </w:r>
      <w:proofErr w:type="spellStart"/>
      <w:r w:rsidRPr="0042072E">
        <w:rPr>
          <w:rFonts w:ascii="Times New Roman" w:hAnsi="Times New Roman"/>
          <w:sz w:val="28"/>
          <w:szCs w:val="28"/>
        </w:rPr>
        <w:t>InfoWatch</w:t>
      </w:r>
      <w:proofErr w:type="spellEnd"/>
      <w:r w:rsidRPr="0042072E">
        <w:rPr>
          <w:rFonts w:ascii="Times New Roman" w:hAnsi="Times New Roman"/>
          <w:sz w:val="28"/>
          <w:szCs w:val="28"/>
        </w:rPr>
        <w:t xml:space="preserve">». Лаборатория позволит развивать научно-исследовательские и опытно-конструкторские работы инновационной и образовательной деятельности в области защиты информации с использованием технологий </w:t>
      </w:r>
      <w:proofErr w:type="spellStart"/>
      <w:r w:rsidRPr="0042072E">
        <w:rPr>
          <w:rFonts w:ascii="Times New Roman" w:hAnsi="Times New Roman"/>
          <w:sz w:val="28"/>
          <w:szCs w:val="28"/>
        </w:rPr>
        <w:t>InfoWatch</w:t>
      </w:r>
      <w:proofErr w:type="spellEnd"/>
      <w:r w:rsidRPr="0042072E">
        <w:rPr>
          <w:rFonts w:ascii="Times New Roman" w:hAnsi="Times New Roman"/>
          <w:sz w:val="28"/>
          <w:szCs w:val="28"/>
        </w:rPr>
        <w:t xml:space="preserve">. </w:t>
      </w:r>
    </w:p>
    <w:p w:rsidR="00167282" w:rsidRPr="0042072E" w:rsidRDefault="00167282" w:rsidP="0016728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2072E">
        <w:rPr>
          <w:rFonts w:ascii="Times New Roman" w:hAnsi="Times New Roman"/>
          <w:sz w:val="28"/>
          <w:szCs w:val="28"/>
        </w:rPr>
        <w:t xml:space="preserve">На торжественном открытии присутствовали Наталья Ивановна Касперская и Юлия Анатольевна </w:t>
      </w:r>
      <w:proofErr w:type="spellStart"/>
      <w:r w:rsidRPr="0042072E">
        <w:rPr>
          <w:rFonts w:ascii="Times New Roman" w:hAnsi="Times New Roman"/>
          <w:sz w:val="28"/>
          <w:szCs w:val="28"/>
        </w:rPr>
        <w:t>Антохина</w:t>
      </w:r>
      <w:proofErr w:type="spellEnd"/>
      <w:r w:rsidRPr="0042072E">
        <w:rPr>
          <w:rFonts w:ascii="Times New Roman" w:hAnsi="Times New Roman"/>
          <w:sz w:val="28"/>
          <w:szCs w:val="28"/>
        </w:rPr>
        <w:t>, а также другие почетные гости.</w:t>
      </w:r>
    </w:p>
    <w:p w:rsidR="00167282" w:rsidRPr="0042072E" w:rsidRDefault="00167282" w:rsidP="0016728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44DCA">
        <w:rPr>
          <w:rFonts w:ascii="Times New Roman" w:hAnsi="Times New Roman"/>
          <w:i/>
          <w:sz w:val="28"/>
          <w:szCs w:val="28"/>
        </w:rPr>
        <w:t xml:space="preserve">– Мне очень приятно, что мы открываем в нашей Инженерной школе совместную лабораторию именно с компанией </w:t>
      </w:r>
      <w:proofErr w:type="spellStart"/>
      <w:r w:rsidRPr="00A44DCA">
        <w:rPr>
          <w:rFonts w:ascii="Times New Roman" w:hAnsi="Times New Roman"/>
          <w:i/>
          <w:sz w:val="28"/>
          <w:szCs w:val="28"/>
        </w:rPr>
        <w:t>InfoWatch</w:t>
      </w:r>
      <w:proofErr w:type="spellEnd"/>
      <w:r w:rsidRPr="00A44DCA">
        <w:rPr>
          <w:rFonts w:ascii="Times New Roman" w:hAnsi="Times New Roman"/>
          <w:i/>
          <w:sz w:val="28"/>
          <w:szCs w:val="28"/>
        </w:rPr>
        <w:t xml:space="preserve">, которая уделяет большое внимание разработке российских решений по информационной безопасности, успешно внедряемых как на внутреннем рынке страны, так и за рубежом. </w:t>
      </w:r>
      <w:proofErr w:type="gramStart"/>
      <w:r w:rsidRPr="00A44DCA">
        <w:rPr>
          <w:rFonts w:ascii="Times New Roman" w:hAnsi="Times New Roman"/>
          <w:i/>
          <w:sz w:val="28"/>
          <w:szCs w:val="28"/>
        </w:rPr>
        <w:t xml:space="preserve">Не сомневаюсь, что нашим студентам будут ставить интересные задачи, которые они будут успешно выполнять, и это позволит </w:t>
      </w:r>
      <w:r w:rsidRPr="00A44DCA">
        <w:rPr>
          <w:rFonts w:ascii="Times New Roman" w:hAnsi="Times New Roman"/>
          <w:i/>
          <w:sz w:val="28"/>
          <w:szCs w:val="28"/>
        </w:rPr>
        <w:lastRenderedPageBreak/>
        <w:t>производить качественный совместный продукт</w:t>
      </w:r>
      <w:proofErr w:type="gramEnd"/>
      <w:r w:rsidRPr="0042072E">
        <w:rPr>
          <w:rFonts w:ascii="Times New Roman" w:hAnsi="Times New Roman"/>
          <w:sz w:val="28"/>
          <w:szCs w:val="28"/>
        </w:rPr>
        <w:t xml:space="preserve">, – сказала ректор ГУАП Ю.А. </w:t>
      </w:r>
      <w:proofErr w:type="spellStart"/>
      <w:r w:rsidRPr="0042072E">
        <w:rPr>
          <w:rFonts w:ascii="Times New Roman" w:hAnsi="Times New Roman"/>
          <w:sz w:val="28"/>
          <w:szCs w:val="28"/>
        </w:rPr>
        <w:t>Антохина</w:t>
      </w:r>
      <w:proofErr w:type="spellEnd"/>
      <w:r w:rsidRPr="0042072E">
        <w:rPr>
          <w:rFonts w:ascii="Times New Roman" w:hAnsi="Times New Roman"/>
          <w:sz w:val="28"/>
          <w:szCs w:val="28"/>
        </w:rPr>
        <w:t xml:space="preserve">. </w:t>
      </w:r>
    </w:p>
    <w:p w:rsidR="00167282" w:rsidRPr="0042072E" w:rsidRDefault="00167282" w:rsidP="0016728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2072E">
        <w:rPr>
          <w:rFonts w:ascii="Times New Roman" w:hAnsi="Times New Roman"/>
          <w:sz w:val="28"/>
          <w:szCs w:val="28"/>
        </w:rPr>
        <w:t xml:space="preserve">Создание лаборатории призвано помочь в реализации идей по продуктам информационной безопасности на основе создания мини-прототипов, их концептуальной отработки и доказательства трудоспособности. </w:t>
      </w:r>
    </w:p>
    <w:p w:rsidR="00167282" w:rsidRPr="0042072E" w:rsidRDefault="00167282" w:rsidP="0016728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2072E">
        <w:rPr>
          <w:rFonts w:ascii="Times New Roman" w:hAnsi="Times New Roman"/>
          <w:sz w:val="28"/>
          <w:szCs w:val="28"/>
        </w:rPr>
        <w:t>Часто задачи требуют научной вовлеченности и понимания, что нужно изменить для получения более продуктивного результата, но у компании-разработчика не всегда хватает на это времени. Именно здесь могут помочь студенты.</w:t>
      </w:r>
    </w:p>
    <w:p w:rsidR="00167282" w:rsidRPr="0042072E" w:rsidRDefault="00167282" w:rsidP="0016728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2072E">
        <w:rPr>
          <w:rFonts w:ascii="Times New Roman" w:hAnsi="Times New Roman"/>
          <w:sz w:val="28"/>
          <w:szCs w:val="28"/>
        </w:rPr>
        <w:t xml:space="preserve">– </w:t>
      </w:r>
      <w:r w:rsidRPr="00A44DCA">
        <w:rPr>
          <w:rFonts w:ascii="Times New Roman" w:hAnsi="Times New Roman"/>
          <w:i/>
          <w:sz w:val="28"/>
          <w:szCs w:val="28"/>
        </w:rPr>
        <w:t>Открытие лаборатории – это новая веха развития. Я верю, что мы сможем построить работу таким образом, что студенты будут создавать свои продукты, которые потом можно будет использовать в наших разработках. С подписанием соглашения у нас открываются безграничные возможности по привлечению юных умов к производству новых идей. Это наша первая совместная с университетом лаборатория, где мы будем решать вопросы, возникающие в процессе разработки продукта</w:t>
      </w:r>
      <w:r w:rsidRPr="0042072E">
        <w:rPr>
          <w:rFonts w:ascii="Times New Roman" w:hAnsi="Times New Roman"/>
          <w:sz w:val="28"/>
          <w:szCs w:val="28"/>
        </w:rPr>
        <w:t>, – поделилась Наталья Ивановна Касперская.</w:t>
      </w:r>
    </w:p>
    <w:p w:rsidR="00167282" w:rsidRPr="0042072E" w:rsidRDefault="00167282" w:rsidP="0016728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2072E">
        <w:rPr>
          <w:rFonts w:ascii="Times New Roman" w:hAnsi="Times New Roman"/>
          <w:sz w:val="28"/>
          <w:szCs w:val="28"/>
        </w:rPr>
        <w:t xml:space="preserve">После церемонии открытия лаборатории Наталья Касперская провела для студентов и сотрудников ГУАП </w:t>
      </w:r>
      <w:r>
        <w:rPr>
          <w:rFonts w:ascii="Times New Roman" w:hAnsi="Times New Roman"/>
          <w:sz w:val="28"/>
          <w:szCs w:val="28"/>
        </w:rPr>
        <w:t>лекцию</w:t>
      </w:r>
      <w:r w:rsidRPr="0042072E">
        <w:rPr>
          <w:rFonts w:ascii="Times New Roman" w:hAnsi="Times New Roman"/>
          <w:sz w:val="28"/>
          <w:szCs w:val="28"/>
        </w:rPr>
        <w:t xml:space="preserve"> «Место информационной безопасности в развитии цифровой экономики», а также ответила на вопросы аудитории. </w:t>
      </w:r>
      <w:r>
        <w:rPr>
          <w:rFonts w:ascii="Times New Roman" w:hAnsi="Times New Roman"/>
          <w:sz w:val="28"/>
          <w:szCs w:val="28"/>
        </w:rPr>
        <w:t xml:space="preserve">Лекция вызвала огромный интерес – более сотни студентов и сотрудников ГУАП стали ее заинтересованными слушателями. И, несмотря на плотный рабочий график, Наталья Ивановна почти полтора часа рассказывала о трендах в области </w:t>
      </w:r>
      <w:proofErr w:type="spellStart"/>
      <w:r>
        <w:rPr>
          <w:rFonts w:ascii="Times New Roman" w:hAnsi="Times New Roman"/>
          <w:sz w:val="28"/>
          <w:szCs w:val="28"/>
        </w:rPr>
        <w:t>кибербезопасности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, угрозах, решениях и вызовах современного </w:t>
      </w:r>
      <w:r w:rsidR="009F41B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цифрового</w:t>
      </w:r>
      <w:r w:rsidR="009F41B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мира. </w:t>
      </w:r>
    </w:p>
    <w:p w:rsidR="00167282" w:rsidRPr="0042072E" w:rsidRDefault="00167282" w:rsidP="0016728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2072E">
        <w:rPr>
          <w:rFonts w:ascii="Times New Roman" w:hAnsi="Times New Roman"/>
          <w:sz w:val="28"/>
          <w:szCs w:val="28"/>
        </w:rPr>
        <w:t xml:space="preserve">По мнению </w:t>
      </w:r>
      <w:proofErr w:type="gramStart"/>
      <w:r w:rsidRPr="0042072E">
        <w:rPr>
          <w:rFonts w:ascii="Times New Roman" w:hAnsi="Times New Roman"/>
          <w:sz w:val="28"/>
          <w:szCs w:val="28"/>
        </w:rPr>
        <w:t>директора компании</w:t>
      </w:r>
      <w:proofErr w:type="gramEnd"/>
      <w:r w:rsidRPr="004207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072E">
        <w:rPr>
          <w:rFonts w:ascii="Times New Roman" w:hAnsi="Times New Roman"/>
          <w:sz w:val="28"/>
          <w:szCs w:val="28"/>
        </w:rPr>
        <w:t>InfoWatch</w:t>
      </w:r>
      <w:proofErr w:type="spellEnd"/>
      <w:r w:rsidRPr="0042072E">
        <w:rPr>
          <w:rFonts w:ascii="Times New Roman" w:hAnsi="Times New Roman"/>
          <w:sz w:val="28"/>
          <w:szCs w:val="28"/>
        </w:rPr>
        <w:t>, студенты должны получать хорошее фундаментальное образование, учить математику и физику. При этом необходимо ставить перед ними конк</w:t>
      </w:r>
      <w:bookmarkStart w:id="0" w:name="_GoBack"/>
      <w:bookmarkEnd w:id="0"/>
      <w:r w:rsidRPr="0042072E">
        <w:rPr>
          <w:rFonts w:ascii="Times New Roman" w:hAnsi="Times New Roman"/>
          <w:sz w:val="28"/>
          <w:szCs w:val="28"/>
        </w:rPr>
        <w:t>ретные задачи, которые решаются предприятиями в настоящий момент. Это позволит перекинуть «мостик» между фундаментальным образованием и реальным сектором. А если очень увлекаться прикладными вещами, можно получить специалистов вчерашнего дня: завтра технология уйдет вперед, а специалисты, подготовленные для узкого сегмента, не в состоянии будут посмотреть на проблему шире. Поэтому учебное заведение не должно гнаться за новыми технологиями, это задача тех, кто их производит, соответственно необходимо работать в тесной кооперации.</w:t>
      </w:r>
    </w:p>
    <w:p w:rsidR="00542CB0" w:rsidRDefault="009F41BB"/>
    <w:sectPr w:rsidR="00542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282"/>
    <w:rsid w:val="00167282"/>
    <w:rsid w:val="00903F87"/>
    <w:rsid w:val="009F41BB"/>
    <w:rsid w:val="00D6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ADADCD-0E38-4AA3-9EE2-DAFC0BBC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672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nfowatch.ru/presscenter/news/19480" TargetMode="External"/><Relationship Id="rId4" Type="http://schemas.openxmlformats.org/officeDocument/2006/relationships/hyperlink" Target="https://www.infowatch.ru/presscenter/news/189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2</cp:revision>
  <dcterms:created xsi:type="dcterms:W3CDTF">2018-04-19T15:22:00Z</dcterms:created>
  <dcterms:modified xsi:type="dcterms:W3CDTF">2018-04-19T15:25:00Z</dcterms:modified>
</cp:coreProperties>
</file>