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42" w:rsidRPr="00ED3DDF" w:rsidRDefault="00BE097E" w:rsidP="00EE4B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D3D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XIII Международная конференция </w:t>
      </w:r>
      <w:r w:rsidR="00ED3DDF" w:rsidRPr="00ED3D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 электромеханике и робототехнике</w:t>
      </w:r>
    </w:p>
    <w:p w:rsidR="00BE097E" w:rsidRPr="00ED3DDF" w:rsidRDefault="00BE097E" w:rsidP="00EE4B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D3D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«</w:t>
      </w:r>
      <w:proofErr w:type="spellStart"/>
      <w:r w:rsidRPr="00ED3D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Завалишинские</w:t>
      </w:r>
      <w:proofErr w:type="spellEnd"/>
      <w:r w:rsidRPr="00ED3D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чтения – 2018»</w:t>
      </w:r>
    </w:p>
    <w:p w:rsidR="00BE097E" w:rsidRPr="00ED3DDF" w:rsidRDefault="00BE097E" w:rsidP="008519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E097E" w:rsidRPr="00ED3DDF" w:rsidRDefault="009467A4" w:rsidP="008519A2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D3DD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 18 по 21 апреля 2018 года</w:t>
      </w:r>
      <w:r w:rsidR="00BE097E" w:rsidRPr="00ED3DD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 ГУАП состоялась </w:t>
      </w:r>
      <w:r w:rsidR="00BE097E" w:rsidRPr="00ED3DD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XIII Международная конференция </w:t>
      </w:r>
      <w:r w:rsidRPr="00ED3DD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по электромеханике и робототехнике </w:t>
      </w:r>
      <w:r w:rsidR="00BE097E" w:rsidRPr="00ED3DD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</w:t>
      </w:r>
      <w:proofErr w:type="spellStart"/>
      <w:r w:rsidR="00BE097E" w:rsidRPr="00ED3DD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Завалишинские</w:t>
      </w:r>
      <w:proofErr w:type="spellEnd"/>
      <w:r w:rsidR="00BE097E" w:rsidRPr="00ED3DD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чтения – 2018».</w:t>
      </w:r>
      <w:r w:rsidRPr="00ED3DD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Первая конференция была проведена в 2006 году в честь памяти Дмитрия Александровича Завалишина (1900–1968) </w:t>
      </w:r>
      <w:r w:rsidR="00490CE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–</w:t>
      </w:r>
      <w:r w:rsidRPr="00ED3DD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российского ученого, члена-корреспондента Академии наук СССР, профессора, доктора технических наук, заслуженного деятеля науки и техники РСФСР, основателя школы преобразователей энергии на основе электрических машин и электромеханических преобразователей.</w:t>
      </w:r>
    </w:p>
    <w:p w:rsidR="007E317A" w:rsidRPr="00ED3DDF" w:rsidRDefault="009467A4" w:rsidP="00A159F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Конференция</w:t>
      </w:r>
      <w:r w:rsidR="007E317A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</w:t>
      </w:r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открытой площадкой для </w:t>
      </w:r>
      <w:r w:rsidR="007E317A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обмен</w:t>
      </w:r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7E317A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знаниями между исследователями, преподавателями, аспирантами и студентами о передовых достижениях </w:t>
      </w:r>
      <w:r w:rsidR="007E317A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области автоматизированных систем управления, технической физики, электромеханики, электроэнергетики, электротехники, </w:t>
      </w:r>
      <w:proofErr w:type="spellStart"/>
      <w:r w:rsidR="007E317A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мехатроники</w:t>
      </w:r>
      <w:proofErr w:type="spellEnd"/>
      <w:r w:rsidR="007E317A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робототехники и менеджмента в электроэнергетике.</w:t>
      </w:r>
    </w:p>
    <w:p w:rsidR="00615E42" w:rsidRPr="00ED3DDF" w:rsidRDefault="009467A4" w:rsidP="00DB50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Ежегодно </w:t>
      </w:r>
      <w:r w:rsidR="00615E42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конференция проводится на базе института инновационных технологий в электромеханике и робототехнике ГУАП. </w:t>
      </w:r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615E42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</w:t>
      </w:r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том году </w:t>
      </w:r>
      <w:proofErr w:type="spellStart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r w:rsidR="00615E42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организаторами</w:t>
      </w:r>
      <w:proofErr w:type="spellEnd"/>
      <w:r w:rsidR="00615E42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конференции выступили Санкт-Петербургский институт информатики и автоматизации Российской академии наук, Германский дом науки и инноваций в Москве (DWIH) и Российский фонд фундаментальных исследований, что</w:t>
      </w:r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позволило провести конференцию на высоком международном уровне</w:t>
      </w:r>
      <w:r w:rsidR="004D7A3C" w:rsidRPr="00ED3DDF">
        <w:t>.</w:t>
      </w:r>
    </w:p>
    <w:p w:rsidR="00DB5068" w:rsidRPr="00ED3DDF" w:rsidRDefault="00ED3DDF" w:rsidP="00DB50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Заседание секций конференции состоялось в научно-выставочном зале ГУАП «Леонардо да Винчи». </w:t>
      </w:r>
      <w:r w:rsidR="009467A4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Открыли конференцию р</w:t>
      </w:r>
      <w:r w:rsidR="00DB5068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ектор ГУАП </w:t>
      </w:r>
      <w:proofErr w:type="spellStart"/>
      <w:r w:rsidR="00DB5068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Антохина</w:t>
      </w:r>
      <w:proofErr w:type="spellEnd"/>
      <w:r w:rsidR="00DB5068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Юлия Анатольевна, директор института инновационных технологий в электромеханике и робототехнике </w:t>
      </w:r>
      <w:proofErr w:type="spellStart"/>
      <w:r w:rsidR="00DB5068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Шишлаков</w:t>
      </w:r>
      <w:proofErr w:type="spellEnd"/>
      <w:r w:rsidR="00DB5068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Владислав Федорович и </w:t>
      </w:r>
      <w:r w:rsidR="009467A4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 СПИИРАН, </w:t>
      </w:r>
      <w:r w:rsidR="00DB5068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заведующий кафедрой электромеханики и робототехники </w:t>
      </w:r>
      <w:proofErr w:type="spellStart"/>
      <w:r w:rsidR="00DB5068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Ронжин</w:t>
      </w:r>
      <w:proofErr w:type="spellEnd"/>
      <w:r w:rsidR="00DB5068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Андрей Леонидович.</w:t>
      </w:r>
    </w:p>
    <w:p w:rsidR="007E317A" w:rsidRPr="00ED3DDF" w:rsidRDefault="00615E42" w:rsidP="00E226E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="00E226EC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конференци</w:t>
      </w:r>
      <w:r w:rsidR="009467A4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с ключевыми докладами по </w:t>
      </w:r>
      <w:r w:rsidR="00A96847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антропоморфной робототехнике и человеко-машинному взаимодействию </w:t>
      </w:r>
      <w:r w:rsidR="009467A4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выступили</w:t>
      </w:r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ведущие иностранные ученые:</w:t>
      </w:r>
      <w:r w:rsidR="00E226EC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профессор</w:t>
      </w:r>
      <w:r w:rsidR="009467A4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Майкл </w:t>
      </w:r>
      <w:proofErr w:type="spellStart"/>
      <w:r w:rsidR="009467A4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Битц</w:t>
      </w:r>
      <w:proofErr w:type="spellEnd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(Университет </w:t>
      </w:r>
      <w:proofErr w:type="spellStart"/>
      <w:r w:rsidRPr="00ED3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Bremen</w:t>
      </w:r>
      <w:proofErr w:type="spellEnd"/>
      <w:r w:rsidR="00E226EC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Германия), профессор </w:t>
      </w:r>
      <w:proofErr w:type="spellStart"/>
      <w:r w:rsidR="00E226EC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Карстен</w:t>
      </w:r>
      <w:proofErr w:type="spellEnd"/>
      <w:r w:rsidR="00E226EC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Бернс (TU </w:t>
      </w:r>
      <w:proofErr w:type="spellStart"/>
      <w:r w:rsidR="00E226EC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Kaiserslautern</w:t>
      </w:r>
      <w:proofErr w:type="spellEnd"/>
      <w:r w:rsidR="00E226EC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Германия), профессор </w:t>
      </w:r>
      <w:proofErr w:type="spellStart"/>
      <w:r w:rsidR="00E226EC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Кристиан</w:t>
      </w:r>
      <w:proofErr w:type="spellEnd"/>
      <w:r w:rsidR="00E226EC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E226EC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Отт</w:t>
      </w:r>
      <w:proofErr w:type="spellEnd"/>
      <w:r w:rsidR="00E226EC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(DLR, Германия), профессор Себастьян </w:t>
      </w:r>
      <w:proofErr w:type="spellStart"/>
      <w:r w:rsidR="009467A4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Штукер</w:t>
      </w:r>
      <w:proofErr w:type="spellEnd"/>
      <w:r w:rsidR="00E226EC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(KIT, Германия), профессор Оливер </w:t>
      </w:r>
      <w:proofErr w:type="spellStart"/>
      <w:r w:rsidR="00E226EC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Йокиш</w:t>
      </w:r>
      <w:proofErr w:type="spellEnd"/>
      <w:r w:rsidR="00E226EC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="00E226EC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HfTL</w:t>
      </w:r>
      <w:proofErr w:type="spellEnd"/>
      <w:r w:rsidR="00E226EC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Германия), профессор Ильшат Мамаев (KIT, Германия).</w:t>
      </w:r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378AE" w:rsidRPr="00ED3DDF" w:rsidRDefault="007378AE" w:rsidP="007378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</w:t>
      </w:r>
      <w:r w:rsidR="00A96847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демонстрационной сессии </w:t>
      </w:r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</w:t>
      </w:r>
      <w:r w:rsidR="00A96847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конференции </w:t>
      </w:r>
      <w:r w:rsidR="00ED3DDF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познакомились с</w:t>
      </w:r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новейшими российскими и иностранными разработками в области робототехники, электроэнергетики и управления в технических системах</w:t>
      </w:r>
      <w:r w:rsidR="00E31000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F58B6" w:rsidRPr="00ED3DDF" w:rsidRDefault="009F58B6" w:rsidP="008519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конференции состоялся Российско-Германский круглый стол, на котором были рассмотрены вопросы влияния </w:t>
      </w:r>
      <w:r w:rsidR="00884B1F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развития </w:t>
      </w:r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робототехники на профессии будущего</w:t>
      </w:r>
      <w:r w:rsidR="00884B1F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автоматизации рабочих процессов на примере CLAAS; социально-этических и правовых проблем внедрения робототехнических систем; </w:t>
      </w:r>
      <w:r w:rsidR="00EE4B42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эволюции движения «Молодые профессионалы» </w:t>
      </w:r>
      <w:proofErr w:type="spellStart"/>
      <w:r w:rsidR="00EE4B42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WorldSkills</w:t>
      </w:r>
      <w:proofErr w:type="spellEnd"/>
      <w:r w:rsidR="00EE4B42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EE4B42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Russia</w:t>
      </w:r>
      <w:proofErr w:type="spellEnd"/>
      <w:r w:rsidR="00EE4B42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концепции </w:t>
      </w:r>
      <w:proofErr w:type="spellStart"/>
      <w:r w:rsidR="00EE4B42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FutureSkills</w:t>
      </w:r>
      <w:proofErr w:type="spellEnd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D3DDF" w:rsidRPr="00ED3DDF" w:rsidRDefault="00ED3DDF" w:rsidP="00ED3D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Всего на конференции было представлено свыше 150 устных и стендов докладов, прошедших рецензирование и положительную оценку международного программного комитета. Принятые статьи публикуются в сборниках трудов «</w:t>
      </w:r>
      <w:proofErr w:type="spellStart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Завалишинские</w:t>
      </w:r>
      <w:proofErr w:type="spellEnd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чтения – 2018» на русском и в «</w:t>
      </w:r>
      <w:proofErr w:type="spellStart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Zavalishin's</w:t>
      </w:r>
      <w:proofErr w:type="spellEnd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Readings</w:t>
      </w:r>
      <w:proofErr w:type="spellEnd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ER(ZR) – 2018» на английском языках. 45 статей авторов из Армении, Индии, Израиля, Японии, Германии, Франции, Мексики, Португалии, России, Сербии, Тайваня, Таиланда, Турции и Вьетнама в трудах на а</w:t>
      </w:r>
      <w:bookmarkStart w:id="0" w:name="_GoBack"/>
      <w:bookmarkEnd w:id="0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нглийском языке опубликованы в EI </w:t>
      </w:r>
      <w:proofErr w:type="spellStart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Serial</w:t>
      </w:r>
      <w:proofErr w:type="spellEnd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Journal</w:t>
      </w:r>
      <w:proofErr w:type="spellEnd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of</w:t>
      </w:r>
      <w:proofErr w:type="spellEnd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MATEC </w:t>
      </w:r>
      <w:proofErr w:type="spellStart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Web</w:t>
      </w:r>
      <w:proofErr w:type="spellEnd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of</w:t>
      </w:r>
      <w:proofErr w:type="spellEnd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Conferences</w:t>
      </w:r>
      <w:proofErr w:type="spellEnd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индексирующихся в международных базах данных S</w:t>
      </w:r>
      <w:proofErr w:type="spellStart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copus</w:t>
      </w:r>
      <w:proofErr w:type="spellEnd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Thomson</w:t>
      </w:r>
      <w:proofErr w:type="spellEnd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Reuters</w:t>
      </w:r>
      <w:proofErr w:type="spellEnd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Web</w:t>
      </w:r>
      <w:proofErr w:type="spellEnd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of</w:t>
      </w:r>
      <w:proofErr w:type="spellEnd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Science</w:t>
      </w:r>
      <w:proofErr w:type="spellEnd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Inspec</w:t>
      </w:r>
      <w:proofErr w:type="spellEnd"/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 – https://www.matec-conferences.org/articles/matecconf/abs/2018/20/contents/contents.html.</w:t>
      </w:r>
    </w:p>
    <w:p w:rsidR="00BE097E" w:rsidRPr="00ED3DDF" w:rsidRDefault="00BE097E" w:rsidP="008519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Организационный комитет благодарит всех участников конференции</w:t>
      </w:r>
      <w:r w:rsidR="003E51BF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D3DDF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ключевых докладчиков</w:t>
      </w:r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интересные и актуальные работы. Надеемся на дальнейшее плодотворное сотрудничество </w:t>
      </w:r>
      <w:r w:rsidR="00E31000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будущем</w:t>
      </w:r>
      <w:r w:rsidR="004D7A3C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приглашаем к участию в XI</w:t>
      </w:r>
      <w:r w:rsidR="004D7A3C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</w:t>
      </w:r>
      <w:r w:rsidR="004D7A3C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Международной конференции по электромеханике и робототехнике «</w:t>
      </w:r>
      <w:proofErr w:type="spellStart"/>
      <w:r w:rsidR="004D7A3C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Завалишинские</w:t>
      </w:r>
      <w:proofErr w:type="spellEnd"/>
      <w:r w:rsidR="004D7A3C"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чтения» в 2019 году</w:t>
      </w:r>
      <w:r w:rsidRPr="00ED3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0C4000" w:rsidRPr="00ED3DDF" w:rsidRDefault="000C4000" w:rsidP="000C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3DDF">
        <w:rPr>
          <w:rFonts w:ascii="Times New Roman" w:hAnsi="Times New Roman" w:cs="Times New Roman"/>
          <w:sz w:val="24"/>
          <w:szCs w:val="24"/>
        </w:rPr>
        <w:t>Русскоязычная версия сайта конференции: http://confs.guap.ru/zav-read</w:t>
      </w:r>
    </w:p>
    <w:p w:rsidR="00932054" w:rsidRPr="00EE4B42" w:rsidRDefault="000C4000" w:rsidP="000C40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3DDF">
        <w:rPr>
          <w:rFonts w:ascii="Times New Roman" w:hAnsi="Times New Roman" w:cs="Times New Roman"/>
          <w:sz w:val="24"/>
          <w:szCs w:val="24"/>
        </w:rPr>
        <w:t>Англоязычная версия сайта конференции: http://suai.edu.ru/conference/zav-read</w:t>
      </w:r>
    </w:p>
    <w:sectPr w:rsidR="00932054" w:rsidRPr="00EE4B42" w:rsidSect="00ED3DDF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C18FF"/>
    <w:multiLevelType w:val="multilevel"/>
    <w:tmpl w:val="25F2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45"/>
    <w:rsid w:val="000C4000"/>
    <w:rsid w:val="00111C2D"/>
    <w:rsid w:val="001C7745"/>
    <w:rsid w:val="003E51BF"/>
    <w:rsid w:val="00490CED"/>
    <w:rsid w:val="004D1336"/>
    <w:rsid w:val="004D7A3C"/>
    <w:rsid w:val="00615E42"/>
    <w:rsid w:val="006A1AB5"/>
    <w:rsid w:val="007378AE"/>
    <w:rsid w:val="007E317A"/>
    <w:rsid w:val="008519A2"/>
    <w:rsid w:val="00884B1F"/>
    <w:rsid w:val="00932054"/>
    <w:rsid w:val="009467A4"/>
    <w:rsid w:val="009F58B6"/>
    <w:rsid w:val="00A159FE"/>
    <w:rsid w:val="00A96847"/>
    <w:rsid w:val="00B411BE"/>
    <w:rsid w:val="00BE097E"/>
    <w:rsid w:val="00C05A4E"/>
    <w:rsid w:val="00C10346"/>
    <w:rsid w:val="00CD6F6F"/>
    <w:rsid w:val="00D16F5A"/>
    <w:rsid w:val="00DB5068"/>
    <w:rsid w:val="00E226EC"/>
    <w:rsid w:val="00E31000"/>
    <w:rsid w:val="00E67592"/>
    <w:rsid w:val="00ED3DDF"/>
    <w:rsid w:val="00E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18430-DEC4-49DA-88C3-99F0E96B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BE097E"/>
  </w:style>
  <w:style w:type="paragraph" w:customStyle="1" w:styleId="gallery">
    <w:name w:val="gallery"/>
    <w:basedOn w:val="a"/>
    <w:rsid w:val="00BE0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BE0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0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5E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7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2018-04-25T19:31:00Z</dcterms:created>
  <dcterms:modified xsi:type="dcterms:W3CDTF">2018-04-25T19:31:00Z</dcterms:modified>
</cp:coreProperties>
</file>