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818A" w14:textId="77777777" w:rsidR="00E40B10" w:rsidRPr="00E40B10" w:rsidRDefault="00E40B10" w:rsidP="00E40B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10">
        <w:rPr>
          <w:rFonts w:ascii="Times New Roman" w:hAnsi="Times New Roman" w:cs="Times New Roman"/>
          <w:b/>
          <w:sz w:val="28"/>
          <w:szCs w:val="28"/>
        </w:rPr>
        <w:t>Студенты ГУАП приняли участие в международной акции "Чисты берег - 2018".</w:t>
      </w:r>
    </w:p>
    <w:p w14:paraId="7D732455" w14:textId="77777777" w:rsidR="00E40B10" w:rsidRDefault="00E40B10" w:rsidP="00E40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10">
        <w:rPr>
          <w:rFonts w:ascii="Times New Roman" w:hAnsi="Times New Roman" w:cs="Times New Roman"/>
          <w:sz w:val="28"/>
          <w:szCs w:val="28"/>
        </w:rPr>
        <w:t>12 мая 2018 года состоялась ежегодная международная эколого-просветительская акция "Чистый берег". Студенты ГУАП по доброй традиции вновь приняли в ней участие. В этом году экологический квест состоялся на побережье Финского залива на пляже "</w:t>
      </w:r>
      <w:proofErr w:type="spellStart"/>
      <w:r w:rsidRPr="00E40B10">
        <w:rPr>
          <w:rFonts w:ascii="Times New Roman" w:hAnsi="Times New Roman" w:cs="Times New Roman"/>
          <w:sz w:val="28"/>
          <w:szCs w:val="28"/>
        </w:rPr>
        <w:t>Тарховский</w:t>
      </w:r>
      <w:proofErr w:type="spellEnd"/>
      <w:r w:rsidRPr="00E40B10">
        <w:rPr>
          <w:rFonts w:ascii="Times New Roman" w:hAnsi="Times New Roman" w:cs="Times New Roman"/>
          <w:sz w:val="28"/>
          <w:szCs w:val="28"/>
        </w:rPr>
        <w:t>". На мероприятии присутствовали коллеги из других стран-участниц Хельсинской конвенции по защите Балтийского моря. Участниками стали представители студенчества, общественные организации и сознательные граждане нашего города.</w:t>
      </w:r>
    </w:p>
    <w:p w14:paraId="4081840D" w14:textId="4545D833" w:rsidR="00E40B10" w:rsidRPr="00E40B10" w:rsidRDefault="00E40B10" w:rsidP="00E40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10">
        <w:rPr>
          <w:rFonts w:ascii="Times New Roman" w:hAnsi="Times New Roman" w:cs="Times New Roman"/>
          <w:sz w:val="28"/>
          <w:szCs w:val="28"/>
        </w:rPr>
        <w:t>На станциях квеста участники в игровой и веселой форме получали полезные знания и навыки по бытовым экологичным привычкам, улучшающим качество жизни и состояние окружающей среды. На этапе очистки берега в этом году внедрили раздельный сбор мусора, что позволило отправить часть собранных отходов на переработку. Помимо этого, в акции впервые была применена методика мониторинга морского мусора, которая позволит оценивать состояние экосистемы Финского залива и прибрежных территорий. Студенты ГУАП продемонстрировали высокий уровень экологической осознанности, хорошую спортивную подготовку и отличное настроение.</w:t>
      </w:r>
    </w:p>
    <w:p w14:paraId="47AD5C47" w14:textId="77777777" w:rsidR="00E40B10" w:rsidRDefault="00E40B10" w:rsidP="00E40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акции</w:t>
      </w:r>
      <w:r w:rsidRPr="00E40B10">
        <w:rPr>
          <w:rFonts w:ascii="Times New Roman" w:hAnsi="Times New Roman" w:cs="Times New Roman"/>
          <w:sz w:val="28"/>
          <w:szCs w:val="28"/>
        </w:rPr>
        <w:t xml:space="preserve"> сделали свой родной город</w:t>
      </w:r>
      <w:r>
        <w:rPr>
          <w:rFonts w:ascii="Times New Roman" w:hAnsi="Times New Roman" w:cs="Times New Roman"/>
          <w:sz w:val="28"/>
          <w:szCs w:val="28"/>
        </w:rPr>
        <w:t xml:space="preserve"> и Финский залив</w:t>
      </w:r>
      <w:r w:rsidRPr="00E40B10">
        <w:rPr>
          <w:rFonts w:ascii="Times New Roman" w:hAnsi="Times New Roman" w:cs="Times New Roman"/>
          <w:sz w:val="28"/>
          <w:szCs w:val="28"/>
        </w:rPr>
        <w:t xml:space="preserve"> чище в очень интересной, веселой и, на удивление, познавательной форме. </w:t>
      </w:r>
    </w:p>
    <w:p w14:paraId="73B54EFE" w14:textId="670442A8" w:rsidR="00E40B10" w:rsidRPr="00E40B10" w:rsidRDefault="00E40B10" w:rsidP="00E40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40B10">
        <w:rPr>
          <w:rFonts w:ascii="Times New Roman" w:hAnsi="Times New Roman" w:cs="Times New Roman"/>
          <w:sz w:val="28"/>
          <w:szCs w:val="28"/>
        </w:rPr>
        <w:t>акие мероприятия привлекают внимание горожан к проблемам загрязнения окружающей среды и, мы надеемся, сделают всех сознательнее и окружающий мир красивее."</w:t>
      </w:r>
    </w:p>
    <w:p w14:paraId="46DCC64C" w14:textId="6BC33D71" w:rsidR="007B6D51" w:rsidRPr="00E40B10" w:rsidRDefault="00E40B10" w:rsidP="00E40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10">
        <w:rPr>
          <w:rFonts w:ascii="Times New Roman" w:hAnsi="Times New Roman" w:cs="Times New Roman"/>
          <w:sz w:val="28"/>
          <w:szCs w:val="28"/>
        </w:rPr>
        <w:t xml:space="preserve"> "Чистый берег" проводится при поддержке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10">
        <w:rPr>
          <w:rFonts w:ascii="Times New Roman" w:hAnsi="Times New Roman" w:cs="Times New Roman"/>
          <w:sz w:val="28"/>
          <w:szCs w:val="28"/>
        </w:rPr>
        <w:t>Санкт-Петербурга по природопользованию, охране окружающей среды и обеспечению экологической безопасности. Институт ИБМП давно сотрудничает с комитетом</w:t>
      </w:r>
      <w:r>
        <w:rPr>
          <w:rFonts w:ascii="Times New Roman" w:hAnsi="Times New Roman" w:cs="Times New Roman"/>
          <w:sz w:val="28"/>
          <w:szCs w:val="28"/>
        </w:rPr>
        <w:t xml:space="preserve">, а студенты </w:t>
      </w:r>
      <w:r w:rsidR="00AA2EDD">
        <w:rPr>
          <w:rFonts w:ascii="Times New Roman" w:hAnsi="Times New Roman" w:cs="Times New Roman"/>
          <w:sz w:val="28"/>
          <w:szCs w:val="28"/>
        </w:rPr>
        <w:t>обучающиеся по направлению «</w:t>
      </w:r>
      <w:r w:rsidR="00AA2EDD" w:rsidRPr="00AA2EDD">
        <w:rPr>
          <w:rFonts w:ascii="Times New Roman" w:hAnsi="Times New Roman" w:cs="Times New Roman"/>
          <w:sz w:val="28"/>
          <w:szCs w:val="28"/>
        </w:rPr>
        <w:t>Техносферная безопасность</w:t>
      </w:r>
      <w:r w:rsidR="00AA2EDD">
        <w:rPr>
          <w:rFonts w:ascii="Times New Roman" w:hAnsi="Times New Roman" w:cs="Times New Roman"/>
          <w:sz w:val="28"/>
          <w:szCs w:val="28"/>
        </w:rPr>
        <w:t>» активно участвуют в акции</w:t>
      </w:r>
      <w:r w:rsidRPr="00E40B10">
        <w:rPr>
          <w:rFonts w:ascii="Times New Roman" w:hAnsi="Times New Roman" w:cs="Times New Roman"/>
          <w:sz w:val="28"/>
          <w:szCs w:val="28"/>
        </w:rPr>
        <w:t xml:space="preserve"> и провод</w:t>
      </w:r>
      <w:r w:rsidR="00AA2EDD">
        <w:rPr>
          <w:rFonts w:ascii="Times New Roman" w:hAnsi="Times New Roman" w:cs="Times New Roman"/>
          <w:sz w:val="28"/>
          <w:szCs w:val="28"/>
        </w:rPr>
        <w:t>ят</w:t>
      </w:r>
      <w:r w:rsidRPr="00E40B10">
        <w:rPr>
          <w:rFonts w:ascii="Times New Roman" w:hAnsi="Times New Roman" w:cs="Times New Roman"/>
          <w:sz w:val="28"/>
          <w:szCs w:val="28"/>
        </w:rPr>
        <w:t xml:space="preserve"> большую эколого-просветительскую работу среди студенчества.</w:t>
      </w:r>
      <w:bookmarkStart w:id="0" w:name="_GoBack"/>
      <w:bookmarkEnd w:id="0"/>
    </w:p>
    <w:sectPr w:rsidR="007B6D51" w:rsidRPr="00E4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58"/>
    <w:rsid w:val="007B6D51"/>
    <w:rsid w:val="00AA2EDD"/>
    <w:rsid w:val="00B06A58"/>
    <w:rsid w:val="00E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A3E0"/>
  <w15:chartTrackingRefBased/>
  <w15:docId w15:val="{7C190A66-AAEC-456F-BBCB-F564212A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3</cp:revision>
  <dcterms:created xsi:type="dcterms:W3CDTF">2018-05-15T10:18:00Z</dcterms:created>
  <dcterms:modified xsi:type="dcterms:W3CDTF">2018-05-15T10:30:00Z</dcterms:modified>
</cp:coreProperties>
</file>