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B17" w:rsidRDefault="00431B17" w:rsidP="00431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431B17" w:rsidRDefault="00431B17" w:rsidP="00431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</w:t>
      </w:r>
      <w:r w:rsidR="001B58A6">
        <w:rPr>
          <w:rFonts w:ascii="Times New Roman" w:hAnsi="Times New Roman" w:cs="Times New Roman"/>
          <w:sz w:val="28"/>
          <w:szCs w:val="28"/>
        </w:rPr>
        <w:t>ели и студенты ГУАП посетили компанию</w:t>
      </w:r>
      <w:r w:rsidRPr="00431B17">
        <w:rPr>
          <w:rFonts w:ascii="Times New Roman" w:hAnsi="Times New Roman" w:cs="Times New Roman"/>
          <w:sz w:val="28"/>
          <w:szCs w:val="28"/>
        </w:rPr>
        <w:t xml:space="preserve"> НТЦ «Протей»</w:t>
      </w:r>
    </w:p>
    <w:p w:rsidR="00431B17" w:rsidRDefault="00431B17" w:rsidP="00431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431B17" w:rsidRDefault="001B58A6" w:rsidP="00431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октября в </w:t>
      </w:r>
      <w:r w:rsidR="00431B17" w:rsidRPr="00431B17">
        <w:rPr>
          <w:rFonts w:ascii="Times New Roman" w:hAnsi="Times New Roman" w:cs="Times New Roman"/>
          <w:sz w:val="28"/>
          <w:szCs w:val="28"/>
        </w:rPr>
        <w:t>рамках развития HR-клуба ГУАП преподаватели и студенты Института информационных технологий и программирования посетили телекоммуник</w:t>
      </w:r>
      <w:r>
        <w:rPr>
          <w:rFonts w:ascii="Times New Roman" w:hAnsi="Times New Roman" w:cs="Times New Roman"/>
          <w:sz w:val="28"/>
          <w:szCs w:val="28"/>
        </w:rPr>
        <w:t>ационную компанию НТЦ «Протей»</w:t>
      </w:r>
    </w:p>
    <w:p w:rsidR="00431B17" w:rsidRPr="00431B17" w:rsidRDefault="001B58A6" w:rsidP="00431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BC49F1" w:rsidRDefault="00431B17" w:rsidP="00BC49F1">
      <w:pPr>
        <w:jc w:val="both"/>
        <w:rPr>
          <w:rFonts w:ascii="Times New Roman" w:hAnsi="Times New Roman" w:cs="Times New Roman"/>
          <w:sz w:val="28"/>
          <w:szCs w:val="28"/>
        </w:rPr>
      </w:pPr>
      <w:r w:rsidRPr="00431B17">
        <w:rPr>
          <w:rFonts w:ascii="Times New Roman" w:hAnsi="Times New Roman" w:cs="Times New Roman"/>
          <w:sz w:val="28"/>
          <w:szCs w:val="28"/>
        </w:rPr>
        <w:t>Сотрудники компании провели для присутствующих лекцию, рассказали об этапах и особенностях разработки программно-аппаратных продуктов для операторов мобильной связи и специальных служб, поговорили о возможностях трудоустройства, ста</w:t>
      </w:r>
      <w:r w:rsidR="001B58A6">
        <w:rPr>
          <w:rFonts w:ascii="Times New Roman" w:hAnsi="Times New Roman" w:cs="Times New Roman"/>
          <w:sz w:val="28"/>
          <w:szCs w:val="28"/>
        </w:rPr>
        <w:t>жировки и практики в компа</w:t>
      </w:r>
      <w:bookmarkStart w:id="0" w:name="_GoBack"/>
      <w:bookmarkEnd w:id="0"/>
      <w:r w:rsidR="001B58A6">
        <w:rPr>
          <w:rFonts w:ascii="Times New Roman" w:hAnsi="Times New Roman" w:cs="Times New Roman"/>
          <w:sz w:val="28"/>
          <w:szCs w:val="28"/>
        </w:rPr>
        <w:t xml:space="preserve">нии. </w:t>
      </w:r>
    </w:p>
    <w:p w:rsidR="00431B17" w:rsidRPr="00431B17" w:rsidRDefault="00BC49F1" w:rsidP="00431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31B17">
        <w:rPr>
          <w:rFonts w:ascii="Times New Roman" w:hAnsi="Times New Roman" w:cs="Times New Roman"/>
          <w:sz w:val="28"/>
          <w:szCs w:val="28"/>
        </w:rPr>
        <w:t xml:space="preserve">О мероприятии </w:t>
      </w:r>
      <w:r w:rsidR="008D4220">
        <w:rPr>
          <w:rFonts w:ascii="Times New Roman" w:hAnsi="Times New Roman" w:cs="Times New Roman"/>
          <w:sz w:val="28"/>
          <w:szCs w:val="28"/>
        </w:rPr>
        <w:t xml:space="preserve">сложилось </w:t>
      </w:r>
      <w:r>
        <w:rPr>
          <w:rFonts w:ascii="Times New Roman" w:hAnsi="Times New Roman" w:cs="Times New Roman"/>
          <w:sz w:val="28"/>
          <w:szCs w:val="28"/>
        </w:rPr>
        <w:t xml:space="preserve">положительное </w:t>
      </w:r>
      <w:r w:rsidRPr="00431B17">
        <w:rPr>
          <w:rFonts w:ascii="Times New Roman" w:hAnsi="Times New Roman" w:cs="Times New Roman"/>
          <w:sz w:val="28"/>
          <w:szCs w:val="28"/>
        </w:rPr>
        <w:t xml:space="preserve">первое впечатление. </w:t>
      </w:r>
      <w:r>
        <w:rPr>
          <w:rFonts w:ascii="Times New Roman" w:hAnsi="Times New Roman" w:cs="Times New Roman"/>
          <w:sz w:val="28"/>
          <w:szCs w:val="28"/>
        </w:rPr>
        <w:t xml:space="preserve">В компании есть вакансии, ребятам могут предложить развиваться в </w:t>
      </w:r>
      <w:r w:rsidRPr="00431B17">
        <w:rPr>
          <w:rFonts w:ascii="Times New Roman" w:hAnsi="Times New Roman" w:cs="Times New Roman"/>
          <w:sz w:val="28"/>
          <w:szCs w:val="28"/>
        </w:rPr>
        <w:t xml:space="preserve">разных направлениях: </w:t>
      </w:r>
      <w:proofErr w:type="spellStart"/>
      <w:r w:rsidRPr="00431B17">
        <w:rPr>
          <w:rFonts w:ascii="Times New Roman" w:hAnsi="Times New Roman" w:cs="Times New Roman"/>
          <w:sz w:val="28"/>
          <w:szCs w:val="28"/>
        </w:rPr>
        <w:t>frontend</w:t>
      </w:r>
      <w:proofErr w:type="spellEnd"/>
      <w:r w:rsidRPr="00431B1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31B17">
        <w:rPr>
          <w:rFonts w:ascii="Times New Roman" w:hAnsi="Times New Roman" w:cs="Times New Roman"/>
          <w:sz w:val="28"/>
          <w:szCs w:val="28"/>
        </w:rPr>
        <w:t>backend</w:t>
      </w:r>
      <w:proofErr w:type="spellEnd"/>
      <w:r w:rsidRPr="00431B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1B17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431B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1B17">
        <w:rPr>
          <w:rFonts w:ascii="Times New Roman" w:hAnsi="Times New Roman" w:cs="Times New Roman"/>
          <w:sz w:val="28"/>
          <w:szCs w:val="28"/>
        </w:rPr>
        <w:t>iOS</w:t>
      </w:r>
      <w:proofErr w:type="spellEnd"/>
      <w:r w:rsidRPr="00431B1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31B17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431B17">
        <w:rPr>
          <w:rFonts w:ascii="Times New Roman" w:hAnsi="Times New Roman" w:cs="Times New Roman"/>
          <w:sz w:val="28"/>
          <w:szCs w:val="28"/>
        </w:rPr>
        <w:t xml:space="preserve"> и пр</w:t>
      </w:r>
      <w:r w:rsidR="008D4220">
        <w:rPr>
          <w:rFonts w:ascii="Times New Roman" w:hAnsi="Times New Roman" w:cs="Times New Roman"/>
          <w:sz w:val="28"/>
          <w:szCs w:val="28"/>
        </w:rPr>
        <w:t>очее</w:t>
      </w:r>
      <w:r w:rsidRPr="00431B17">
        <w:rPr>
          <w:rFonts w:ascii="Times New Roman" w:hAnsi="Times New Roman" w:cs="Times New Roman"/>
          <w:sz w:val="28"/>
          <w:szCs w:val="28"/>
        </w:rPr>
        <w:t>. По использу</w:t>
      </w:r>
      <w:r>
        <w:rPr>
          <w:rFonts w:ascii="Times New Roman" w:hAnsi="Times New Roman" w:cs="Times New Roman"/>
          <w:sz w:val="28"/>
          <w:szCs w:val="28"/>
        </w:rPr>
        <w:t xml:space="preserve">емым языкам: c++, </w:t>
      </w:r>
      <w:proofErr w:type="spellStart"/>
      <w:r>
        <w:rPr>
          <w:rFonts w:ascii="Times New Roman" w:hAnsi="Times New Roman" w:cs="Times New Roman"/>
          <w:sz w:val="28"/>
          <w:szCs w:val="28"/>
        </w:rPr>
        <w:t>java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python</w:t>
      </w:r>
      <w:proofErr w:type="spellEnd"/>
      <w:r>
        <w:rPr>
          <w:rFonts w:ascii="Times New Roman" w:hAnsi="Times New Roman" w:cs="Times New Roman"/>
          <w:sz w:val="28"/>
          <w:szCs w:val="28"/>
        </w:rPr>
        <w:t>, – рассказал п</w:t>
      </w:r>
      <w:r w:rsidRPr="00431B17">
        <w:rPr>
          <w:rFonts w:ascii="Times New Roman" w:hAnsi="Times New Roman" w:cs="Times New Roman"/>
          <w:sz w:val="28"/>
          <w:szCs w:val="28"/>
        </w:rPr>
        <w:t>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кафедры</w:t>
      </w:r>
      <w:r w:rsidRPr="001B58A6">
        <w:rPr>
          <w:rFonts w:ascii="Times New Roman" w:hAnsi="Times New Roman" w:cs="Times New Roman"/>
          <w:sz w:val="28"/>
          <w:szCs w:val="28"/>
        </w:rPr>
        <w:t xml:space="preserve"> вычислительных систем и сетей </w:t>
      </w:r>
      <w:r>
        <w:rPr>
          <w:rFonts w:ascii="Times New Roman" w:hAnsi="Times New Roman" w:cs="Times New Roman"/>
          <w:sz w:val="28"/>
          <w:szCs w:val="28"/>
        </w:rPr>
        <w:t>Константин Белов.</w:t>
      </w:r>
    </w:p>
    <w:p w:rsidR="00BC49F1" w:rsidRDefault="00431B17" w:rsidP="00BC49F1">
      <w:pPr>
        <w:jc w:val="both"/>
        <w:rPr>
          <w:rFonts w:ascii="Times New Roman" w:hAnsi="Times New Roman" w:cs="Times New Roman"/>
          <w:sz w:val="28"/>
          <w:szCs w:val="28"/>
        </w:rPr>
      </w:pPr>
      <w:r w:rsidRPr="00431B17">
        <w:rPr>
          <w:rFonts w:ascii="Times New Roman" w:hAnsi="Times New Roman" w:cs="Times New Roman"/>
          <w:sz w:val="28"/>
          <w:szCs w:val="28"/>
        </w:rPr>
        <w:t>Также для студентов и их преподавателей организовали экскурсию по офису компании «Протей», который располагается на тер</w:t>
      </w:r>
      <w:r w:rsidR="001B58A6">
        <w:rPr>
          <w:rFonts w:ascii="Times New Roman" w:hAnsi="Times New Roman" w:cs="Times New Roman"/>
          <w:sz w:val="28"/>
          <w:szCs w:val="28"/>
        </w:rPr>
        <w:t xml:space="preserve">ритории завода «Красная Заря». </w:t>
      </w:r>
    </w:p>
    <w:p w:rsidR="00431B17" w:rsidRPr="00431B17" w:rsidRDefault="00BC49F1" w:rsidP="00431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Лекция и экскурсия были </w:t>
      </w:r>
      <w:r w:rsidRPr="00431B17">
        <w:rPr>
          <w:rFonts w:ascii="Times New Roman" w:hAnsi="Times New Roman" w:cs="Times New Roman"/>
          <w:sz w:val="28"/>
          <w:szCs w:val="28"/>
        </w:rPr>
        <w:t>интересными, ведь их проводили настоящие профессионалы. Приятно слушать людей, которые понимают, как устроена работа в данной сфере и могут поделиться собственным опытом. Информативная презентация помо</w:t>
      </w:r>
      <w:r>
        <w:rPr>
          <w:rFonts w:ascii="Times New Roman" w:hAnsi="Times New Roman" w:cs="Times New Roman"/>
          <w:sz w:val="28"/>
          <w:szCs w:val="28"/>
        </w:rPr>
        <w:t xml:space="preserve">гла вникнуть в процесс работы </w:t>
      </w:r>
      <w:r w:rsidRPr="00431B17">
        <w:rPr>
          <w:rFonts w:ascii="Times New Roman" w:hAnsi="Times New Roman" w:cs="Times New Roman"/>
          <w:sz w:val="28"/>
          <w:szCs w:val="28"/>
        </w:rPr>
        <w:t>компании и понять те</w:t>
      </w:r>
      <w:r>
        <w:rPr>
          <w:rFonts w:ascii="Times New Roman" w:hAnsi="Times New Roman" w:cs="Times New Roman"/>
          <w:sz w:val="28"/>
          <w:szCs w:val="28"/>
        </w:rPr>
        <w:t xml:space="preserve">хнологию производства продукта. </w:t>
      </w:r>
      <w:r w:rsidRPr="00431B17">
        <w:rPr>
          <w:rFonts w:ascii="Times New Roman" w:hAnsi="Times New Roman" w:cs="Times New Roman"/>
          <w:sz w:val="28"/>
          <w:szCs w:val="28"/>
        </w:rPr>
        <w:t>Меня заинтересовала работа в «Протее», и я планирую взаимодействовать с компа</w:t>
      </w:r>
      <w:r>
        <w:rPr>
          <w:rFonts w:ascii="Times New Roman" w:hAnsi="Times New Roman" w:cs="Times New Roman"/>
          <w:sz w:val="28"/>
          <w:szCs w:val="28"/>
        </w:rPr>
        <w:t xml:space="preserve">нией дальше, посещая спецкурс. </w:t>
      </w:r>
      <w:r w:rsidRPr="00431B17">
        <w:rPr>
          <w:rFonts w:ascii="Times New Roman" w:hAnsi="Times New Roman" w:cs="Times New Roman"/>
          <w:sz w:val="28"/>
          <w:szCs w:val="28"/>
        </w:rPr>
        <w:t xml:space="preserve">Я нацелена продолжать посещать подобные </w:t>
      </w:r>
      <w:proofErr w:type="spellStart"/>
      <w:r w:rsidRPr="00431B17">
        <w:rPr>
          <w:rFonts w:ascii="Times New Roman" w:hAnsi="Times New Roman" w:cs="Times New Roman"/>
          <w:sz w:val="28"/>
          <w:szCs w:val="28"/>
        </w:rPr>
        <w:t>профориентацио</w:t>
      </w:r>
      <w:r>
        <w:rPr>
          <w:rFonts w:ascii="Times New Roman" w:hAnsi="Times New Roman" w:cs="Times New Roman"/>
          <w:sz w:val="28"/>
          <w:szCs w:val="28"/>
        </w:rPr>
        <w:t>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мероприятия. Третий курс – </w:t>
      </w:r>
      <w:r w:rsidRPr="00431B17">
        <w:rPr>
          <w:rFonts w:ascii="Times New Roman" w:hAnsi="Times New Roman" w:cs="Times New Roman"/>
          <w:sz w:val="28"/>
          <w:szCs w:val="28"/>
        </w:rPr>
        <w:t>время, когда нужно всерьез задуматься о своей будущей карьере. Здорово, что в нашем университете есть возможность напрямую познакомиться с заинтересовавшей тебя компанией</w:t>
      </w:r>
      <w:r>
        <w:rPr>
          <w:rFonts w:ascii="Times New Roman" w:hAnsi="Times New Roman" w:cs="Times New Roman"/>
          <w:sz w:val="28"/>
          <w:szCs w:val="28"/>
        </w:rPr>
        <w:t xml:space="preserve">, – поделилась </w:t>
      </w:r>
      <w:r w:rsidRPr="00431B17">
        <w:rPr>
          <w:rFonts w:ascii="Times New Roman" w:hAnsi="Times New Roman" w:cs="Times New Roman"/>
          <w:sz w:val="28"/>
          <w:szCs w:val="28"/>
        </w:rPr>
        <w:t>студентка 3 курса направления «Прикладная информатика»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B1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на Сенина.</w:t>
      </w:r>
    </w:p>
    <w:p w:rsidR="00431B17" w:rsidRPr="00431B17" w:rsidRDefault="00431B17" w:rsidP="00431B17">
      <w:pPr>
        <w:jc w:val="both"/>
        <w:rPr>
          <w:rFonts w:ascii="Times New Roman" w:hAnsi="Times New Roman" w:cs="Times New Roman"/>
          <w:sz w:val="28"/>
          <w:szCs w:val="28"/>
        </w:rPr>
      </w:pPr>
      <w:r w:rsidRPr="00431B17">
        <w:rPr>
          <w:rFonts w:ascii="Times New Roman" w:hAnsi="Times New Roman" w:cs="Times New Roman"/>
          <w:sz w:val="28"/>
          <w:szCs w:val="28"/>
        </w:rPr>
        <w:t xml:space="preserve">Для студентов Института информационных технологий и программирования ГУАП «Протей» организует спецкурс, направленный на выявление и развитие профессиональных возможностей учащихся. После прохождения </w:t>
      </w:r>
      <w:r w:rsidRPr="00431B17">
        <w:rPr>
          <w:rFonts w:ascii="Times New Roman" w:hAnsi="Times New Roman" w:cs="Times New Roman"/>
          <w:sz w:val="28"/>
          <w:szCs w:val="28"/>
        </w:rPr>
        <w:lastRenderedPageBreak/>
        <w:t xml:space="preserve">курса студенты смогут начать работу в одной из лидирующих компаний сегмента. </w:t>
      </w:r>
    </w:p>
    <w:p w:rsidR="00431B17" w:rsidRPr="00431B17" w:rsidRDefault="00431B17" w:rsidP="00431B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B17" w:rsidRPr="00431B17" w:rsidRDefault="00431B17" w:rsidP="00431B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B17" w:rsidRPr="00431B17" w:rsidRDefault="00431B17" w:rsidP="00431B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B17" w:rsidRPr="00431B17" w:rsidRDefault="00431B17" w:rsidP="00431B1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31B17" w:rsidRPr="00431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17"/>
    <w:rsid w:val="001B58A6"/>
    <w:rsid w:val="00431B17"/>
    <w:rsid w:val="005A52CB"/>
    <w:rsid w:val="008D4220"/>
    <w:rsid w:val="00BC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0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2023-10-26T11:44:00Z</dcterms:created>
  <dcterms:modified xsi:type="dcterms:W3CDTF">2023-10-26T12:43:00Z</dcterms:modified>
</cp:coreProperties>
</file>