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8F" w:rsidRPr="000E45F5" w:rsidRDefault="00E7538F" w:rsidP="00E7538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5F5">
        <w:rPr>
          <w:rFonts w:ascii="Times New Roman" w:hAnsi="Times New Roman" w:cs="Times New Roman"/>
          <w:b/>
          <w:color w:val="000000"/>
          <w:sz w:val="24"/>
          <w:szCs w:val="24"/>
        </w:rPr>
        <w:t>Заголовок</w:t>
      </w:r>
    </w:p>
    <w:p w:rsidR="000E45F5" w:rsidRPr="00E7538F" w:rsidRDefault="00AA655D" w:rsidP="00E753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Съезд для представителей </w:t>
      </w:r>
      <w:r w:rsidRPr="00E7538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7538F">
        <w:rPr>
          <w:rFonts w:ascii="Times New Roman" w:hAnsi="Times New Roman" w:cs="Times New Roman"/>
          <w:color w:val="000000"/>
          <w:sz w:val="24"/>
          <w:szCs w:val="24"/>
        </w:rPr>
        <w:t>elcome-центров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страны</w:t>
      </w:r>
    </w:p>
    <w:p w:rsidR="00E7538F" w:rsidRDefault="00E7538F" w:rsidP="00E753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38F" w:rsidRPr="000E45F5" w:rsidRDefault="00E7538F" w:rsidP="00E7538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5F5">
        <w:rPr>
          <w:rFonts w:ascii="Times New Roman" w:hAnsi="Times New Roman" w:cs="Times New Roman"/>
          <w:b/>
          <w:color w:val="000000"/>
          <w:sz w:val="24"/>
          <w:szCs w:val="24"/>
        </w:rPr>
        <w:t>Анонс</w:t>
      </w:r>
    </w:p>
    <w:p w:rsidR="00E7538F" w:rsidRPr="00E7538F" w:rsidRDefault="00E7538F" w:rsidP="00E753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8F">
        <w:rPr>
          <w:rFonts w:ascii="Times New Roman" w:hAnsi="Times New Roman" w:cs="Times New Roman"/>
          <w:color w:val="000000"/>
          <w:sz w:val="24"/>
          <w:szCs w:val="24"/>
        </w:rPr>
        <w:t xml:space="preserve">С 28 по 30 сентября в Нижнем Новгороде проходила встреча руководителей </w:t>
      </w:r>
      <w:r w:rsidRPr="00E7538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7538F">
        <w:rPr>
          <w:rFonts w:ascii="Times New Roman" w:hAnsi="Times New Roman" w:cs="Times New Roman"/>
          <w:color w:val="000000"/>
          <w:sz w:val="24"/>
          <w:szCs w:val="24"/>
        </w:rPr>
        <w:t xml:space="preserve">elcome-центров под эгидой федерального проекта «Твой маршрут – Россия!». На ней побывали и представители </w:t>
      </w:r>
      <w:r w:rsidRPr="00E7538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7538F">
        <w:rPr>
          <w:rFonts w:ascii="Times New Roman" w:hAnsi="Times New Roman" w:cs="Times New Roman"/>
          <w:color w:val="000000"/>
          <w:sz w:val="24"/>
          <w:szCs w:val="24"/>
        </w:rPr>
        <w:t>elcome-центра ГУАП</w:t>
      </w:r>
    </w:p>
    <w:p w:rsidR="00E7538F" w:rsidRPr="00E7538F" w:rsidRDefault="00E7538F" w:rsidP="00E7538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38F" w:rsidRPr="000E45F5" w:rsidRDefault="00E7538F" w:rsidP="00E7538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5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Текст </w:t>
      </w:r>
    </w:p>
    <w:p w:rsidR="00E7538F" w:rsidRPr="00E7538F" w:rsidRDefault="007C65F6" w:rsidP="00E753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Съезд дал возможность</w:t>
      </w:r>
      <w:r w:rsidR="00E7538F" w:rsidRPr="00E7538F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познакомиться с участниками из других городов, обозначить направления деятельности, проанализировать </w:t>
      </w:r>
      <w:r w:rsidR="00E7538F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E7538F" w:rsidRPr="00E7538F">
        <w:rPr>
          <w:rFonts w:ascii="Times New Roman" w:hAnsi="Times New Roman" w:cs="Times New Roman"/>
          <w:color w:val="000000"/>
          <w:sz w:val="24"/>
          <w:szCs w:val="24"/>
        </w:rPr>
        <w:t xml:space="preserve"> проекта «Твой маршрут – Россия!» и составить план работы на ближайший период.</w:t>
      </w:r>
      <w:r w:rsidR="00E7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538F" w:rsidRPr="00E7538F" w:rsidRDefault="00E7538F" w:rsidP="00E753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38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Pr="00E7538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7538F">
        <w:rPr>
          <w:rFonts w:ascii="Times New Roman" w:hAnsi="Times New Roman" w:cs="Times New Roman"/>
          <w:color w:val="000000"/>
          <w:sz w:val="24"/>
          <w:szCs w:val="24"/>
        </w:rPr>
        <w:t xml:space="preserve">elcome-центров приняли участие в </w:t>
      </w:r>
      <w:proofErr w:type="spellStart"/>
      <w:r w:rsidRPr="00E7538F">
        <w:rPr>
          <w:rFonts w:ascii="Times New Roman" w:hAnsi="Times New Roman" w:cs="Times New Roman"/>
          <w:color w:val="000000"/>
          <w:sz w:val="24"/>
          <w:szCs w:val="24"/>
        </w:rPr>
        <w:t>квесте</w:t>
      </w:r>
      <w:proofErr w:type="spellEnd"/>
      <w:r w:rsidRPr="00E753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7538F">
        <w:rPr>
          <w:rFonts w:ascii="Times New Roman" w:hAnsi="Times New Roman" w:cs="Times New Roman"/>
          <w:color w:val="000000"/>
          <w:sz w:val="24"/>
          <w:szCs w:val="24"/>
        </w:rPr>
        <w:t>направленном</w:t>
      </w:r>
      <w:proofErr w:type="gramEnd"/>
      <w:r w:rsidRPr="00E7538F">
        <w:rPr>
          <w:rFonts w:ascii="Times New Roman" w:hAnsi="Times New Roman" w:cs="Times New Roman"/>
          <w:color w:val="000000"/>
          <w:sz w:val="24"/>
          <w:szCs w:val="24"/>
        </w:rPr>
        <w:t xml:space="preserve"> на знакомство и сплочение,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разобрали деятельность</w:t>
      </w:r>
      <w:r w:rsidRPr="00E7538F">
        <w:rPr>
          <w:rFonts w:ascii="Times New Roman" w:hAnsi="Times New Roman" w:cs="Times New Roman"/>
          <w:color w:val="000000"/>
          <w:sz w:val="24"/>
          <w:szCs w:val="24"/>
        </w:rPr>
        <w:t xml:space="preserve"> каждого центра, отметили положительные и отрицательные </w:t>
      </w:r>
      <w:r w:rsidR="007C65F6">
        <w:rPr>
          <w:rFonts w:ascii="Times New Roman" w:hAnsi="Times New Roman" w:cs="Times New Roman"/>
          <w:color w:val="000000"/>
          <w:sz w:val="24"/>
          <w:szCs w:val="24"/>
        </w:rPr>
        <w:t xml:space="preserve">моменты, прошли </w:t>
      </w:r>
      <w:proofErr w:type="spellStart"/>
      <w:r w:rsidR="007C65F6">
        <w:rPr>
          <w:rFonts w:ascii="Times New Roman" w:hAnsi="Times New Roman" w:cs="Times New Roman"/>
          <w:color w:val="000000"/>
          <w:sz w:val="24"/>
          <w:szCs w:val="24"/>
        </w:rPr>
        <w:t>интенсив</w:t>
      </w:r>
      <w:proofErr w:type="spellEnd"/>
      <w:r w:rsidRPr="00E7538F">
        <w:rPr>
          <w:rFonts w:ascii="Times New Roman" w:hAnsi="Times New Roman" w:cs="Times New Roman"/>
          <w:color w:val="000000"/>
          <w:sz w:val="24"/>
          <w:szCs w:val="24"/>
        </w:rPr>
        <w:t xml:space="preserve"> «Хороший руководитель». Все это помогло выработать стратегию развития</w:t>
      </w:r>
      <w:r w:rsidR="000E45F5">
        <w:rPr>
          <w:rFonts w:ascii="Times New Roman" w:hAnsi="Times New Roman" w:cs="Times New Roman"/>
          <w:color w:val="000000"/>
          <w:sz w:val="24"/>
          <w:szCs w:val="24"/>
        </w:rPr>
        <w:t>, в том числе и</w:t>
      </w:r>
      <w:r w:rsidRPr="00E7538F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E7538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="000E45F5">
        <w:rPr>
          <w:rFonts w:ascii="Times New Roman" w:hAnsi="Times New Roman" w:cs="Times New Roman"/>
          <w:color w:val="000000"/>
          <w:sz w:val="24"/>
          <w:szCs w:val="24"/>
        </w:rPr>
        <w:t>elcome-ц</w:t>
      </w:r>
      <w:r w:rsidRPr="00E7538F">
        <w:rPr>
          <w:rFonts w:ascii="Times New Roman" w:hAnsi="Times New Roman" w:cs="Times New Roman"/>
          <w:color w:val="000000"/>
          <w:sz w:val="24"/>
          <w:szCs w:val="24"/>
        </w:rPr>
        <w:t>ентра ГУАП</w:t>
      </w:r>
      <w:r w:rsidR="00AA65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38F" w:rsidRDefault="00E7538F"/>
    <w:sectPr w:rsidR="00E7538F" w:rsidSect="0086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38F"/>
    <w:rsid w:val="000E45F5"/>
    <w:rsid w:val="002164C2"/>
    <w:rsid w:val="005A4F42"/>
    <w:rsid w:val="007C65F6"/>
    <w:rsid w:val="00866077"/>
    <w:rsid w:val="008C1795"/>
    <w:rsid w:val="00AA655D"/>
    <w:rsid w:val="00E7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SpBxAlex</dc:creator>
  <cp:lastModifiedBy>SpBxAlex</cp:lastModifiedBy>
  <cp:revision>3</cp:revision>
  <dcterms:created xsi:type="dcterms:W3CDTF">2018-10-05T06:11:00Z</dcterms:created>
  <dcterms:modified xsi:type="dcterms:W3CDTF">2018-10-05T06:59:00Z</dcterms:modified>
</cp:coreProperties>
</file>