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E3" w:rsidRPr="00F21A84" w:rsidRDefault="00515DE3" w:rsidP="00C34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A84">
        <w:rPr>
          <w:rFonts w:ascii="Times New Roman" w:hAnsi="Times New Roman" w:cs="Times New Roman"/>
          <w:b/>
          <w:sz w:val="28"/>
          <w:szCs w:val="28"/>
        </w:rPr>
        <w:t xml:space="preserve">Визит </w:t>
      </w:r>
      <w:r w:rsidR="00F21A84" w:rsidRPr="00F21A84">
        <w:rPr>
          <w:rFonts w:ascii="Times New Roman" w:hAnsi="Times New Roman" w:cs="Times New Roman"/>
          <w:b/>
          <w:sz w:val="28"/>
          <w:szCs w:val="28"/>
        </w:rPr>
        <w:t>директора Геополитического департамента МИД</w:t>
      </w:r>
      <w:r w:rsidRPr="00F21A84">
        <w:rPr>
          <w:rFonts w:ascii="Times New Roman" w:hAnsi="Times New Roman" w:cs="Times New Roman"/>
          <w:b/>
          <w:sz w:val="28"/>
          <w:szCs w:val="28"/>
        </w:rPr>
        <w:t xml:space="preserve"> Гондураса в ГУАП</w:t>
      </w:r>
    </w:p>
    <w:p w:rsidR="00C049A4" w:rsidRPr="00F21A84" w:rsidRDefault="00515DE3" w:rsidP="00C344BD">
      <w:pPr>
        <w:jc w:val="both"/>
        <w:rPr>
          <w:rFonts w:ascii="Times New Roman" w:hAnsi="Times New Roman" w:cs="Times New Roman"/>
          <w:sz w:val="28"/>
          <w:szCs w:val="28"/>
        </w:rPr>
      </w:pPr>
      <w:r w:rsidRPr="00F21A84">
        <w:rPr>
          <w:rFonts w:ascii="Times New Roman" w:hAnsi="Times New Roman" w:cs="Times New Roman"/>
          <w:sz w:val="28"/>
          <w:szCs w:val="28"/>
        </w:rPr>
        <w:t xml:space="preserve">4 октября 2018 года ГУАП посетил  </w:t>
      </w:r>
      <w:r w:rsidR="00F21A84" w:rsidRPr="00F21A84">
        <w:rPr>
          <w:rFonts w:ascii="Times New Roman" w:hAnsi="Times New Roman" w:cs="Times New Roman"/>
          <w:sz w:val="28"/>
          <w:szCs w:val="28"/>
        </w:rPr>
        <w:t>Луис</w:t>
      </w:r>
      <w:r w:rsidRPr="00F21A84">
        <w:rPr>
          <w:rFonts w:ascii="Times New Roman" w:hAnsi="Times New Roman" w:cs="Times New Roman"/>
          <w:sz w:val="28"/>
          <w:szCs w:val="28"/>
        </w:rPr>
        <w:t xml:space="preserve"> Веласкес, </w:t>
      </w:r>
      <w:r w:rsidR="00F21A84" w:rsidRPr="00F21A84">
        <w:rPr>
          <w:rFonts w:ascii="Times New Roman" w:hAnsi="Times New Roman" w:cs="Times New Roman"/>
          <w:sz w:val="28"/>
          <w:szCs w:val="28"/>
        </w:rPr>
        <w:t>директор Геополитического департамента МИД Гондураса</w:t>
      </w:r>
      <w:r w:rsidRPr="00F21A84">
        <w:rPr>
          <w:rFonts w:ascii="Times New Roman" w:hAnsi="Times New Roman" w:cs="Times New Roman"/>
          <w:sz w:val="28"/>
          <w:szCs w:val="28"/>
        </w:rPr>
        <w:t xml:space="preserve">. Почетного гостя встретили ректор ГУАП Ю.А. </w:t>
      </w:r>
      <w:proofErr w:type="spellStart"/>
      <w:r w:rsidRPr="00F21A84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F21A84">
        <w:rPr>
          <w:rFonts w:ascii="Times New Roman" w:hAnsi="Times New Roman" w:cs="Times New Roman"/>
          <w:sz w:val="28"/>
          <w:szCs w:val="28"/>
        </w:rPr>
        <w:t xml:space="preserve">, президент ГУАП А.А. </w:t>
      </w:r>
      <w:proofErr w:type="spellStart"/>
      <w:r w:rsidRPr="00F21A84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Pr="00F21A84">
        <w:rPr>
          <w:rFonts w:ascii="Times New Roman" w:hAnsi="Times New Roman" w:cs="Times New Roman"/>
          <w:sz w:val="28"/>
          <w:szCs w:val="28"/>
        </w:rPr>
        <w:t xml:space="preserve"> и проректор по международной деятельности К.В. Лосев.</w:t>
      </w:r>
    </w:p>
    <w:p w:rsidR="00515DE3" w:rsidRPr="00F21A84" w:rsidRDefault="00515DE3" w:rsidP="00C344BD">
      <w:pPr>
        <w:jc w:val="both"/>
        <w:rPr>
          <w:rFonts w:ascii="Times New Roman" w:hAnsi="Times New Roman" w:cs="Times New Roman"/>
          <w:sz w:val="28"/>
          <w:szCs w:val="28"/>
        </w:rPr>
      </w:pPr>
      <w:r w:rsidRPr="00F21A84">
        <w:rPr>
          <w:rFonts w:ascii="Times New Roman" w:hAnsi="Times New Roman" w:cs="Times New Roman"/>
          <w:sz w:val="28"/>
          <w:szCs w:val="28"/>
        </w:rPr>
        <w:t xml:space="preserve">Ректор Ю.А. </w:t>
      </w:r>
      <w:proofErr w:type="spellStart"/>
      <w:r w:rsidRPr="00F21A84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F21A84">
        <w:rPr>
          <w:rFonts w:ascii="Times New Roman" w:hAnsi="Times New Roman" w:cs="Times New Roman"/>
          <w:sz w:val="28"/>
          <w:szCs w:val="28"/>
        </w:rPr>
        <w:t xml:space="preserve"> познакомила господина Веласкеса с </w:t>
      </w:r>
      <w:r w:rsidR="00A3408C">
        <w:rPr>
          <w:rFonts w:ascii="Times New Roman" w:hAnsi="Times New Roman" w:cs="Times New Roman"/>
          <w:sz w:val="28"/>
          <w:szCs w:val="28"/>
        </w:rPr>
        <w:t>направлениями подготовки в</w:t>
      </w:r>
      <w:r w:rsidRPr="00F21A84">
        <w:rPr>
          <w:rFonts w:ascii="Times New Roman" w:hAnsi="Times New Roman" w:cs="Times New Roman"/>
          <w:sz w:val="28"/>
          <w:szCs w:val="28"/>
        </w:rPr>
        <w:t xml:space="preserve"> ГУАП и </w:t>
      </w:r>
      <w:r w:rsidR="008D729C">
        <w:rPr>
          <w:rFonts w:ascii="Times New Roman" w:hAnsi="Times New Roman" w:cs="Times New Roman"/>
          <w:sz w:val="28"/>
          <w:szCs w:val="28"/>
        </w:rPr>
        <w:t>выразила надежду на расширение партнерских отношений</w:t>
      </w:r>
      <w:r w:rsidRPr="00F21A84">
        <w:rPr>
          <w:rFonts w:ascii="Times New Roman" w:hAnsi="Times New Roman" w:cs="Times New Roman"/>
          <w:sz w:val="28"/>
          <w:szCs w:val="28"/>
        </w:rPr>
        <w:t xml:space="preserve"> между Гондурасом и Россией в сфере образования.</w:t>
      </w:r>
    </w:p>
    <w:p w:rsidR="00515DE3" w:rsidRPr="00F21A84" w:rsidRDefault="00A3408C" w:rsidP="00C34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ГУАП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44BD">
        <w:rPr>
          <w:rFonts w:ascii="Times New Roman" w:hAnsi="Times New Roman" w:cs="Times New Roman"/>
          <w:sz w:val="28"/>
          <w:szCs w:val="28"/>
        </w:rPr>
        <w:t xml:space="preserve"> </w:t>
      </w:r>
      <w:r w:rsidR="002A18EF">
        <w:rPr>
          <w:rFonts w:ascii="Times New Roman" w:hAnsi="Times New Roman" w:cs="Times New Roman"/>
          <w:sz w:val="28"/>
          <w:szCs w:val="28"/>
        </w:rPr>
        <w:t>являющийся заведующим кафедрой</w:t>
      </w:r>
      <w:r>
        <w:rPr>
          <w:rFonts w:ascii="Times New Roman" w:hAnsi="Times New Roman" w:cs="Times New Roman"/>
          <w:sz w:val="28"/>
          <w:szCs w:val="28"/>
        </w:rPr>
        <w:t xml:space="preserve"> ЮНЕСКО и директором</w:t>
      </w:r>
      <w:r w:rsidR="00C34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BD">
        <w:rPr>
          <w:rFonts w:ascii="Times New Roman" w:hAnsi="Times New Roman" w:cs="Times New Roman"/>
          <w:sz w:val="28"/>
          <w:szCs w:val="28"/>
        </w:rPr>
        <w:t>Иберо</w:t>
      </w:r>
      <w:r>
        <w:rPr>
          <w:rFonts w:ascii="Times New Roman" w:hAnsi="Times New Roman" w:cs="Times New Roman"/>
          <w:sz w:val="28"/>
          <w:szCs w:val="28"/>
        </w:rPr>
        <w:t>американского</w:t>
      </w:r>
      <w:proofErr w:type="spellEnd"/>
      <w:r w:rsidR="00515DE3" w:rsidRPr="00F21A8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5DE3" w:rsidRPr="00F21A84">
        <w:rPr>
          <w:rFonts w:ascii="Times New Roman" w:hAnsi="Times New Roman" w:cs="Times New Roman"/>
          <w:sz w:val="28"/>
          <w:szCs w:val="28"/>
        </w:rPr>
        <w:t xml:space="preserve">, отметил, что Университет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15DE3" w:rsidRPr="00F21A84">
        <w:rPr>
          <w:rFonts w:ascii="Times New Roman" w:hAnsi="Times New Roman" w:cs="Times New Roman"/>
          <w:sz w:val="28"/>
          <w:szCs w:val="28"/>
        </w:rPr>
        <w:t xml:space="preserve"> удобной площадкой для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="00515DE3" w:rsidRPr="00F21A84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ГУАП и стран </w:t>
      </w:r>
      <w:r w:rsidR="005B132E">
        <w:rPr>
          <w:rFonts w:ascii="Times New Roman" w:hAnsi="Times New Roman" w:cs="Times New Roman"/>
          <w:sz w:val="28"/>
          <w:szCs w:val="28"/>
        </w:rPr>
        <w:t>Латинской Америки и Карибского бассейна (</w:t>
      </w:r>
      <w:proofErr w:type="spellStart"/>
      <w:r w:rsidR="005B132E">
        <w:rPr>
          <w:rFonts w:ascii="Times New Roman" w:hAnsi="Times New Roman" w:cs="Times New Roman"/>
          <w:sz w:val="28"/>
          <w:szCs w:val="28"/>
        </w:rPr>
        <w:t>ЛАКб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5DE3" w:rsidRPr="00F21A84" w:rsidRDefault="008D729C" w:rsidP="00C34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переговоров п</w:t>
      </w:r>
      <w:r w:rsidR="00515DE3" w:rsidRPr="00F21A84">
        <w:rPr>
          <w:rFonts w:ascii="Times New Roman" w:hAnsi="Times New Roman" w:cs="Times New Roman"/>
          <w:sz w:val="28"/>
          <w:szCs w:val="28"/>
        </w:rPr>
        <w:t xml:space="preserve">роректор К.В. Лосев представил </w:t>
      </w:r>
      <w:r w:rsidR="000F2DA6" w:rsidRPr="00F21A84">
        <w:rPr>
          <w:rFonts w:ascii="Times New Roman" w:hAnsi="Times New Roman" w:cs="Times New Roman"/>
          <w:sz w:val="28"/>
          <w:szCs w:val="28"/>
        </w:rPr>
        <w:t xml:space="preserve">господину </w:t>
      </w:r>
      <w:r w:rsidR="00F21A84" w:rsidRPr="00F21A84">
        <w:rPr>
          <w:rFonts w:ascii="Times New Roman" w:hAnsi="Times New Roman" w:cs="Times New Roman"/>
          <w:sz w:val="28"/>
          <w:szCs w:val="28"/>
        </w:rPr>
        <w:t>Веласкесу</w:t>
      </w:r>
      <w:r w:rsidR="000F2DA6" w:rsidRPr="00F21A84">
        <w:rPr>
          <w:rFonts w:ascii="Times New Roman" w:hAnsi="Times New Roman" w:cs="Times New Roman"/>
          <w:sz w:val="28"/>
          <w:szCs w:val="28"/>
        </w:rPr>
        <w:t xml:space="preserve"> </w:t>
      </w:r>
      <w:r w:rsidR="00515DE3" w:rsidRPr="00F21A84">
        <w:rPr>
          <w:rFonts w:ascii="Times New Roman" w:hAnsi="Times New Roman" w:cs="Times New Roman"/>
          <w:sz w:val="28"/>
          <w:szCs w:val="28"/>
        </w:rPr>
        <w:t xml:space="preserve">действующие соглашения </w:t>
      </w:r>
      <w:r w:rsidR="000F2DA6" w:rsidRPr="00F21A84">
        <w:rPr>
          <w:rFonts w:ascii="Times New Roman" w:hAnsi="Times New Roman" w:cs="Times New Roman"/>
          <w:sz w:val="28"/>
          <w:szCs w:val="28"/>
        </w:rPr>
        <w:t xml:space="preserve">по обмену студентами </w:t>
      </w:r>
      <w:r w:rsidR="00515DE3" w:rsidRPr="00F21A84">
        <w:rPr>
          <w:rFonts w:ascii="Times New Roman" w:hAnsi="Times New Roman" w:cs="Times New Roman"/>
          <w:sz w:val="28"/>
          <w:szCs w:val="28"/>
        </w:rPr>
        <w:t xml:space="preserve">и </w:t>
      </w:r>
      <w:r w:rsidR="000F2DA6" w:rsidRPr="00F21A84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515DE3" w:rsidRPr="00F21A84">
        <w:rPr>
          <w:rFonts w:ascii="Times New Roman" w:hAnsi="Times New Roman" w:cs="Times New Roman"/>
          <w:sz w:val="28"/>
          <w:szCs w:val="28"/>
        </w:rPr>
        <w:t>проекты</w:t>
      </w:r>
      <w:r w:rsidR="000F2DA6" w:rsidRPr="00F21A84">
        <w:rPr>
          <w:rFonts w:ascii="Times New Roman" w:hAnsi="Times New Roman" w:cs="Times New Roman"/>
          <w:sz w:val="28"/>
          <w:szCs w:val="28"/>
        </w:rPr>
        <w:t xml:space="preserve"> ГУАП со странами </w:t>
      </w:r>
      <w:proofErr w:type="spellStart"/>
      <w:r w:rsidR="005B132E">
        <w:rPr>
          <w:rFonts w:ascii="Times New Roman" w:hAnsi="Times New Roman" w:cs="Times New Roman"/>
          <w:sz w:val="28"/>
          <w:szCs w:val="28"/>
        </w:rPr>
        <w:t>ЛАКб</w:t>
      </w:r>
      <w:proofErr w:type="spellEnd"/>
      <w:r w:rsidR="000F2DA6" w:rsidRPr="00F21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DA6" w:rsidRPr="00F21A84" w:rsidRDefault="000F2DA6" w:rsidP="00C344BD">
      <w:pPr>
        <w:jc w:val="both"/>
        <w:rPr>
          <w:rFonts w:ascii="Times New Roman" w:hAnsi="Times New Roman" w:cs="Times New Roman"/>
          <w:sz w:val="28"/>
          <w:szCs w:val="28"/>
        </w:rPr>
      </w:pPr>
      <w:r w:rsidRPr="00F21A84">
        <w:rPr>
          <w:rFonts w:ascii="Times New Roman" w:hAnsi="Times New Roman" w:cs="Times New Roman"/>
          <w:sz w:val="28"/>
          <w:szCs w:val="28"/>
        </w:rPr>
        <w:t xml:space="preserve">Стороны обсудили взаимное сотрудничество в сфере образования и договорились </w:t>
      </w:r>
      <w:r w:rsidR="005B132E">
        <w:rPr>
          <w:rFonts w:ascii="Times New Roman" w:hAnsi="Times New Roman" w:cs="Times New Roman"/>
          <w:sz w:val="28"/>
          <w:szCs w:val="28"/>
        </w:rPr>
        <w:t xml:space="preserve">об укреплении контактов ГУАП с университетами стран </w:t>
      </w:r>
      <w:proofErr w:type="spellStart"/>
      <w:r w:rsidR="005B132E">
        <w:rPr>
          <w:rFonts w:ascii="Times New Roman" w:hAnsi="Times New Roman" w:cs="Times New Roman"/>
          <w:sz w:val="28"/>
          <w:szCs w:val="28"/>
        </w:rPr>
        <w:t>центральноамериканского</w:t>
      </w:r>
      <w:proofErr w:type="spellEnd"/>
      <w:r w:rsidR="005B132E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F21A84">
        <w:rPr>
          <w:rFonts w:ascii="Times New Roman" w:hAnsi="Times New Roman" w:cs="Times New Roman"/>
          <w:sz w:val="28"/>
          <w:szCs w:val="28"/>
        </w:rPr>
        <w:t>.</w:t>
      </w:r>
    </w:p>
    <w:sectPr w:rsidR="000F2DA6" w:rsidRPr="00F21A84" w:rsidSect="00C0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DE3"/>
    <w:rsid w:val="000F2DA6"/>
    <w:rsid w:val="0019771A"/>
    <w:rsid w:val="002A18EF"/>
    <w:rsid w:val="00420C48"/>
    <w:rsid w:val="00515DE3"/>
    <w:rsid w:val="005B132E"/>
    <w:rsid w:val="008D729C"/>
    <w:rsid w:val="00A3408C"/>
    <w:rsid w:val="00B4145A"/>
    <w:rsid w:val="00C049A4"/>
    <w:rsid w:val="00C344BD"/>
    <w:rsid w:val="00D265A6"/>
    <w:rsid w:val="00F2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9</cp:revision>
  <cp:lastPrinted>2018-10-04T11:58:00Z</cp:lastPrinted>
  <dcterms:created xsi:type="dcterms:W3CDTF">2018-10-04T10:54:00Z</dcterms:created>
  <dcterms:modified xsi:type="dcterms:W3CDTF">2018-10-05T12:35:00Z</dcterms:modified>
</cp:coreProperties>
</file>