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студенты теперь миллионеры</w:t>
      </w:r>
    </w:p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14 декабря проходил финал В</w:t>
      </w:r>
      <w:r w:rsidRPr="00AD563A"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AD563A">
        <w:rPr>
          <w:rFonts w:ascii="Times New Roman" w:hAnsi="Times New Roman" w:cs="Times New Roman"/>
          <w:sz w:val="28"/>
          <w:szCs w:val="28"/>
        </w:rPr>
        <w:t>проекта «Твой ход»</w:t>
      </w:r>
      <w:r>
        <w:rPr>
          <w:rFonts w:ascii="Times New Roman" w:hAnsi="Times New Roman" w:cs="Times New Roman"/>
          <w:sz w:val="28"/>
          <w:szCs w:val="28"/>
        </w:rPr>
        <w:t>, победителями которого стали три студента ГУАП</w:t>
      </w:r>
    </w:p>
    <w:p w:rsidR="00AD563A" w:rsidRP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 xml:space="preserve">Проект стартовал в начале марта, от ГУАП было подано 85 заявок на отборочный этап, </w:t>
      </w:r>
      <w:r>
        <w:rPr>
          <w:rFonts w:ascii="Times New Roman" w:hAnsi="Times New Roman" w:cs="Times New Roman"/>
          <w:sz w:val="28"/>
          <w:szCs w:val="28"/>
        </w:rPr>
        <w:t xml:space="preserve">в который прошли </w:t>
      </w:r>
      <w:r w:rsidRPr="00AD563A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D56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около 20 из них попали в полуфинал. На финал в Москву поехали </w:t>
      </w:r>
      <w:r w:rsidRPr="00AD563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нашего университета. </w:t>
      </w:r>
    </w:p>
    <w:p w:rsidR="00AD563A" w:rsidRP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церемонии закрытия принял участие п</w:t>
      </w:r>
      <w:r w:rsidRPr="00AD563A">
        <w:rPr>
          <w:rFonts w:ascii="Times New Roman" w:hAnsi="Times New Roman" w:cs="Times New Roman"/>
          <w:sz w:val="28"/>
          <w:szCs w:val="28"/>
        </w:rPr>
        <w:t xml:space="preserve">ервый заместитель генерального директора </w:t>
      </w:r>
      <w:r w:rsidR="002F22A5" w:rsidRPr="00AD563A">
        <w:rPr>
          <w:rFonts w:ascii="Times New Roman" w:hAnsi="Times New Roman" w:cs="Times New Roman"/>
          <w:sz w:val="28"/>
          <w:szCs w:val="28"/>
        </w:rPr>
        <w:t>президентской</w:t>
      </w:r>
      <w:r w:rsidRPr="00AD563A">
        <w:rPr>
          <w:rFonts w:ascii="Times New Roman" w:hAnsi="Times New Roman" w:cs="Times New Roman"/>
          <w:sz w:val="28"/>
          <w:szCs w:val="28"/>
        </w:rPr>
        <w:t xml:space="preserve"> платформы «Россия – срана возможностей» Алексей Агафонов: </w:t>
      </w:r>
    </w:p>
    <w:p w:rsidR="00AD563A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долгожданный 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 – </w:t>
      </w:r>
      <w:r w:rsidRPr="00AD563A">
        <w:rPr>
          <w:rFonts w:ascii="Times New Roman" w:hAnsi="Times New Roman" w:cs="Times New Roman"/>
          <w:sz w:val="28"/>
          <w:szCs w:val="28"/>
        </w:rPr>
        <w:t>награждаем п</w:t>
      </w:r>
      <w:r>
        <w:rPr>
          <w:rFonts w:ascii="Times New Roman" w:hAnsi="Times New Roman" w:cs="Times New Roman"/>
          <w:sz w:val="28"/>
          <w:szCs w:val="28"/>
        </w:rPr>
        <w:t>обедителя уже 3 сезона проекта «Твой Ход»</w:t>
      </w:r>
      <w:r w:rsidRPr="00AD563A">
        <w:rPr>
          <w:rFonts w:ascii="Times New Roman" w:hAnsi="Times New Roman" w:cs="Times New Roman"/>
          <w:sz w:val="28"/>
          <w:szCs w:val="28"/>
        </w:rPr>
        <w:t>.  Тема</w:t>
      </w:r>
      <w:r>
        <w:rPr>
          <w:rFonts w:ascii="Times New Roman" w:hAnsi="Times New Roman" w:cs="Times New Roman"/>
          <w:sz w:val="28"/>
          <w:szCs w:val="28"/>
        </w:rPr>
        <w:t xml:space="preserve"> форума в 2023 году звучит как «твоё время возможностей»</w:t>
      </w:r>
      <w:r w:rsidRPr="00AD563A">
        <w:rPr>
          <w:rFonts w:ascii="Times New Roman" w:hAnsi="Times New Roman" w:cs="Times New Roman"/>
          <w:sz w:val="28"/>
          <w:szCs w:val="28"/>
        </w:rPr>
        <w:t xml:space="preserve"> и как нельзя лучше отражает фил</w:t>
      </w:r>
      <w:r>
        <w:rPr>
          <w:rFonts w:ascii="Times New Roman" w:hAnsi="Times New Roman" w:cs="Times New Roman"/>
          <w:sz w:val="28"/>
          <w:szCs w:val="28"/>
        </w:rPr>
        <w:t>ософию президентской платформы «Россия – страна возможностей»</w:t>
      </w:r>
      <w:r w:rsidRPr="00AD563A">
        <w:rPr>
          <w:rFonts w:ascii="Times New Roman" w:hAnsi="Times New Roman" w:cs="Times New Roman"/>
          <w:sz w:val="28"/>
          <w:szCs w:val="28"/>
        </w:rPr>
        <w:t xml:space="preserve">. Ребята, вы выдержали жесточайшую конкуренцию и доказали, что вы лучшие. Не останавливайтесь на </w:t>
      </w:r>
      <w:proofErr w:type="gramStart"/>
      <w:r w:rsidRPr="00AD563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AD563A">
        <w:rPr>
          <w:rFonts w:ascii="Times New Roman" w:hAnsi="Times New Roman" w:cs="Times New Roman"/>
          <w:sz w:val="28"/>
          <w:szCs w:val="28"/>
        </w:rPr>
        <w:t>, постоянно д</w:t>
      </w:r>
      <w:r>
        <w:rPr>
          <w:rFonts w:ascii="Times New Roman" w:hAnsi="Times New Roman" w:cs="Times New Roman"/>
          <w:sz w:val="28"/>
          <w:szCs w:val="28"/>
        </w:rPr>
        <w:t xml:space="preserve">обивайтесь целей, идите вперёд, – обратился к финалистам Алексей Агафонов. </w:t>
      </w:r>
    </w:p>
    <w:p w:rsidR="000E4404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от ГУАП стали </w:t>
      </w:r>
      <w:r w:rsidRPr="00AD563A">
        <w:rPr>
          <w:rFonts w:ascii="Times New Roman" w:hAnsi="Times New Roman" w:cs="Times New Roman"/>
          <w:sz w:val="28"/>
          <w:szCs w:val="28"/>
        </w:rPr>
        <w:t>Владислав</w:t>
      </w:r>
      <w:r w:rsidRPr="00AD563A">
        <w:rPr>
          <w:rFonts w:ascii="Times New Roman" w:hAnsi="Times New Roman" w:cs="Times New Roman"/>
          <w:sz w:val="28"/>
          <w:szCs w:val="28"/>
        </w:rPr>
        <w:t xml:space="preserve"> </w:t>
      </w:r>
      <w:r w:rsidRPr="00AD563A">
        <w:rPr>
          <w:rFonts w:ascii="Times New Roman" w:hAnsi="Times New Roman" w:cs="Times New Roman"/>
          <w:sz w:val="28"/>
          <w:szCs w:val="28"/>
        </w:rPr>
        <w:t>Рыбкин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563A">
        <w:rPr>
          <w:rFonts w:ascii="Times New Roman" w:hAnsi="Times New Roman" w:cs="Times New Roman"/>
          <w:sz w:val="28"/>
          <w:szCs w:val="28"/>
        </w:rPr>
        <w:t>Екатерина</w:t>
      </w:r>
      <w:r w:rsidRPr="00AD563A">
        <w:rPr>
          <w:rFonts w:ascii="Times New Roman" w:hAnsi="Times New Roman" w:cs="Times New Roman"/>
          <w:sz w:val="28"/>
          <w:szCs w:val="28"/>
        </w:rPr>
        <w:t xml:space="preserve"> </w:t>
      </w:r>
      <w:r w:rsidRPr="00AD563A">
        <w:rPr>
          <w:rFonts w:ascii="Times New Roman" w:hAnsi="Times New Roman" w:cs="Times New Roman"/>
          <w:sz w:val="28"/>
          <w:szCs w:val="28"/>
        </w:rPr>
        <w:t>Калмыкова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563A">
        <w:rPr>
          <w:rFonts w:ascii="Times New Roman" w:hAnsi="Times New Roman" w:cs="Times New Roman"/>
          <w:sz w:val="28"/>
          <w:szCs w:val="28"/>
        </w:rPr>
        <w:t>Никита</w:t>
      </w:r>
      <w:r w:rsidRPr="00AD563A">
        <w:rPr>
          <w:rFonts w:ascii="Times New Roman" w:hAnsi="Times New Roman" w:cs="Times New Roman"/>
          <w:sz w:val="28"/>
          <w:szCs w:val="28"/>
        </w:rPr>
        <w:t xml:space="preserve"> </w:t>
      </w:r>
      <w:r w:rsidRPr="00AD563A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 xml:space="preserve">. Ребята вошли в </w:t>
      </w:r>
      <w:r w:rsidRPr="00AD563A">
        <w:rPr>
          <w:rFonts w:ascii="Times New Roman" w:hAnsi="Times New Roman" w:cs="Times New Roman"/>
          <w:sz w:val="28"/>
          <w:szCs w:val="28"/>
        </w:rPr>
        <w:t xml:space="preserve">Топ-200 лидеров проектов по итогам оценок экспертов </w:t>
      </w:r>
      <w:r>
        <w:rPr>
          <w:rFonts w:ascii="Times New Roman" w:hAnsi="Times New Roman" w:cs="Times New Roman"/>
          <w:sz w:val="28"/>
          <w:szCs w:val="28"/>
        </w:rPr>
        <w:t xml:space="preserve">и прохождения конкурсных этапов и </w:t>
      </w:r>
      <w:r w:rsidRPr="00AD563A">
        <w:rPr>
          <w:rFonts w:ascii="Times New Roman" w:hAnsi="Times New Roman" w:cs="Times New Roman"/>
          <w:sz w:val="28"/>
          <w:szCs w:val="28"/>
        </w:rPr>
        <w:t xml:space="preserve">получили по 1 000 000 рублей, который можно направить на обучение, запуск </w:t>
      </w:r>
      <w:proofErr w:type="spellStart"/>
      <w:r w:rsidRPr="00AD563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AD563A">
        <w:rPr>
          <w:rFonts w:ascii="Times New Roman" w:hAnsi="Times New Roman" w:cs="Times New Roman"/>
          <w:sz w:val="28"/>
          <w:szCs w:val="28"/>
        </w:rPr>
        <w:t xml:space="preserve"> или улучшение жилищных условий.</w:t>
      </w:r>
    </w:p>
    <w:p w:rsidR="00AD563A" w:rsidRPr="0024020D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студентов с такой значимой победой и желаем достижения еще больших высот!</w:t>
      </w:r>
    </w:p>
    <w:sectPr w:rsidR="00AD563A" w:rsidRPr="0024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0D"/>
    <w:rsid w:val="000E4404"/>
    <w:rsid w:val="0024020D"/>
    <w:rsid w:val="002F22A5"/>
    <w:rsid w:val="00A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2023-12-18T07:15:00Z</dcterms:created>
  <dcterms:modified xsi:type="dcterms:W3CDTF">2023-12-18T08:31:00Z</dcterms:modified>
</cp:coreProperties>
</file>