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7224F" w:rsidRDefault="0087224F" w:rsidP="008722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24F">
        <w:rPr>
          <w:rFonts w:ascii="Times New Roman" w:hAnsi="Times New Roman" w:cs="Times New Roman"/>
          <w:b/>
          <w:sz w:val="26"/>
          <w:szCs w:val="26"/>
        </w:rPr>
        <w:t>Аспиранту кафедры системного анализа и логистики вручили благодарственное письмо на заседании</w:t>
      </w:r>
      <w:bookmarkStart w:id="0" w:name="_GoBack"/>
      <w:bookmarkEnd w:id="0"/>
      <w:r w:rsidRPr="0087224F">
        <w:rPr>
          <w:rFonts w:ascii="Times New Roman" w:hAnsi="Times New Roman" w:cs="Times New Roman"/>
          <w:b/>
          <w:sz w:val="26"/>
          <w:szCs w:val="26"/>
        </w:rPr>
        <w:t xml:space="preserve"> в Смольном</w:t>
      </w:r>
    </w:p>
    <w:p w:rsidR="0087224F" w:rsidRPr="0087224F" w:rsidRDefault="0087224F" w:rsidP="0087224F">
      <w:pPr>
        <w:jc w:val="both"/>
        <w:rPr>
          <w:rFonts w:ascii="Times New Roman" w:hAnsi="Times New Roman" w:cs="Times New Roman"/>
          <w:sz w:val="26"/>
          <w:szCs w:val="26"/>
        </w:rPr>
      </w:pPr>
      <w:r w:rsidRPr="0087224F">
        <w:rPr>
          <w:rFonts w:ascii="Times New Roman" w:hAnsi="Times New Roman" w:cs="Times New Roman"/>
          <w:sz w:val="26"/>
          <w:szCs w:val="26"/>
        </w:rPr>
        <w:t>20 декабря Губернатор Александр Беглов вручил в Смольном поощрения наиболее отличившимся в уходящем году сотрудникам отрасли по обращению с твердыми коммунальными отходами.</w:t>
      </w:r>
    </w:p>
    <w:p w:rsidR="0087224F" w:rsidRPr="0087224F" w:rsidRDefault="0087224F" w:rsidP="0087224F">
      <w:pPr>
        <w:jc w:val="both"/>
        <w:rPr>
          <w:rFonts w:ascii="Times New Roman" w:hAnsi="Times New Roman" w:cs="Times New Roman"/>
          <w:sz w:val="26"/>
          <w:szCs w:val="26"/>
        </w:rPr>
      </w:pPr>
      <w:r w:rsidRPr="0087224F">
        <w:rPr>
          <w:rFonts w:ascii="Times New Roman" w:hAnsi="Times New Roman" w:cs="Times New Roman"/>
          <w:sz w:val="26"/>
          <w:szCs w:val="26"/>
        </w:rPr>
        <w:t>Благодарственное письмо было вручено аспиранту кафедры системного анализа и логистики Рубинову Владиславу.</w:t>
      </w:r>
    </w:p>
    <w:sectPr w:rsidR="0087224F" w:rsidRPr="0087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5A"/>
    <w:rsid w:val="006B064F"/>
    <w:rsid w:val="007B6C5A"/>
    <w:rsid w:val="0087224F"/>
    <w:rsid w:val="00B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420C-4F32-468A-A56B-D57DDC7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2023-12-22T09:27:00Z</dcterms:created>
  <dcterms:modified xsi:type="dcterms:W3CDTF">2023-12-22T09:33:00Z</dcterms:modified>
</cp:coreProperties>
</file>