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EF339" w14:textId="05EDD78D" w:rsidR="000317B2" w:rsidRPr="00EE231F" w:rsidRDefault="000317B2" w:rsidP="00EE231F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31F">
        <w:rPr>
          <w:rFonts w:ascii="Times New Roman" w:hAnsi="Times New Roman" w:cs="Times New Roman"/>
          <w:color w:val="000000" w:themeColor="text1"/>
          <w:sz w:val="28"/>
          <w:szCs w:val="28"/>
        </w:rPr>
        <w:t>ГУАП принял участие в ежегодной всероссийской студенческой олимпиаде имени В.В.</w:t>
      </w:r>
      <w:r w:rsidR="00882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EE231F">
        <w:rPr>
          <w:rFonts w:ascii="Times New Roman" w:hAnsi="Times New Roman" w:cs="Times New Roman"/>
          <w:color w:val="000000" w:themeColor="text1"/>
          <w:sz w:val="28"/>
          <w:szCs w:val="28"/>
        </w:rPr>
        <w:t>Бойцова</w:t>
      </w:r>
      <w:proofErr w:type="spellEnd"/>
      <w:r w:rsidRPr="00EE2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управлению качеством</w:t>
      </w:r>
    </w:p>
    <w:p w14:paraId="2D90C09C" w14:textId="182F525C" w:rsidR="00A11628" w:rsidRPr="00A11628" w:rsidRDefault="00A11628" w:rsidP="00EE231F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период с 1</w:t>
      </w:r>
      <w:r w:rsidRPr="00EE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A11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</w:t>
      </w:r>
      <w:r w:rsidRPr="00EE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A11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ноября</w:t>
      </w:r>
      <w:r w:rsidR="00B472D8" w:rsidRPr="00EE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 года</w:t>
      </w:r>
      <w:r w:rsidRPr="00A11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город</w:t>
      </w:r>
      <w:r w:rsidR="00EC4663" w:rsidRPr="00EE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A11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Курск </w:t>
      </w:r>
      <w:r w:rsidR="00EC4663" w:rsidRPr="00EE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проходила Всероссийск</w:t>
      </w:r>
      <w:r w:rsidR="00216768" w:rsidRPr="00EE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="00EC4663" w:rsidRPr="00EE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студенческ</w:t>
      </w:r>
      <w:r w:rsidR="00216768" w:rsidRPr="00EE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="00EC4663" w:rsidRPr="00EE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олимпиаде по управлению качеством им. В.В. </w:t>
      </w:r>
      <w:proofErr w:type="spellStart"/>
      <w:r w:rsidR="00EC4663" w:rsidRPr="00EE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Бойцова</w:t>
      </w:r>
      <w:proofErr w:type="spellEnd"/>
      <w:r w:rsidR="00EC4663" w:rsidRPr="00EE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c международным участием</w:t>
      </w:r>
      <w:r w:rsidR="006D0C3F" w:rsidRPr="00EE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базе ФГБОУ ВО «Юго-Западный государственный университет», </w:t>
      </w:r>
      <w:r w:rsidR="00490E35" w:rsidRPr="00EE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6D0C3F" w:rsidRPr="00EE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афедра стандартизации, метрологии, управления качеством, технологии и дизайна</w:t>
      </w:r>
      <w:r w:rsidR="00216768" w:rsidRPr="00EE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490E35" w:rsidRPr="00EE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олимпиаду</w:t>
      </w:r>
      <w:r w:rsidR="00EC4663" w:rsidRPr="00EE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1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была направлена делегация ГУАП от кафедры инноватики и интегрированных систем качества для участия</w:t>
      </w:r>
      <w:r w:rsidR="00216768" w:rsidRPr="00EE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539E383" w14:textId="77777777" w:rsidR="00A11628" w:rsidRPr="00A11628" w:rsidRDefault="00A11628" w:rsidP="00EE231F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 делегации университета:</w:t>
      </w:r>
    </w:p>
    <w:p w14:paraId="1DD48094" w14:textId="77777777" w:rsidR="00991057" w:rsidRPr="00EE231F" w:rsidRDefault="00991057" w:rsidP="00EE231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E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Назаревич</w:t>
      </w:r>
      <w:proofErr w:type="spellEnd"/>
      <w:r w:rsidRPr="00EE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Станислав Анатольевич Доц. каф. 5 </w:t>
      </w:r>
    </w:p>
    <w:p w14:paraId="76BEE84F" w14:textId="77777777" w:rsidR="00991057" w:rsidRPr="00EE231F" w:rsidRDefault="00991057" w:rsidP="00EE231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Чабаненко Александр Валерьевич Старший преподаватель каф. 5 </w:t>
      </w:r>
    </w:p>
    <w:p w14:paraId="6498FE88" w14:textId="49BE7492" w:rsidR="00991057" w:rsidRPr="00EE231F" w:rsidRDefault="00991057" w:rsidP="00EE231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Дяченко Светлана Александровна группа М558кс </w:t>
      </w:r>
    </w:p>
    <w:p w14:paraId="77D48863" w14:textId="2C0575E1" w:rsidR="00991057" w:rsidRPr="00EE231F" w:rsidRDefault="00991057" w:rsidP="00EE231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E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Смещук</w:t>
      </w:r>
      <w:proofErr w:type="spellEnd"/>
      <w:r w:rsidRPr="00EE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Екатерина Александровна группа М650 </w:t>
      </w:r>
    </w:p>
    <w:p w14:paraId="3F72425E" w14:textId="438EB3DB" w:rsidR="00A11628" w:rsidRPr="00A11628" w:rsidRDefault="00991057" w:rsidP="00EE231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Винниченко Александра Валерьевна группа М558кс</w:t>
      </w:r>
    </w:p>
    <w:p w14:paraId="1D68D802" w14:textId="661F03D1" w:rsidR="00A11628" w:rsidRDefault="00A11628" w:rsidP="00EE231F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Организаторами олимпиады выступили, ЮЗГУ Академия проблем качества, Европейский центр по качеству, Российский государственный технологический университет им. </w:t>
      </w:r>
      <w:proofErr w:type="spellStart"/>
      <w:r w:rsidRPr="00A11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К.Э.Циолковского</w:t>
      </w:r>
      <w:proofErr w:type="spellEnd"/>
      <w:r w:rsidRPr="00A11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(МАТИ), Московский авиационный институт (национальный исследовательский университет) (МАИ), Сумский государственный </w:t>
      </w:r>
      <w:proofErr w:type="spellStart"/>
      <w:proofErr w:type="gramStart"/>
      <w:r w:rsidRPr="00A11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университет,Белорусский</w:t>
      </w:r>
      <w:proofErr w:type="spellEnd"/>
      <w:proofErr w:type="gramEnd"/>
      <w:r w:rsidRPr="00A11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государственный технологический университет, Курская торгово-промышленная палата, ФБУ «Государственный региональный центр стандартизации, метрологии и испытаний в Курской области», ЗАО «Курский электроаппаратный завод».</w:t>
      </w:r>
    </w:p>
    <w:p w14:paraId="4EE26442" w14:textId="3D41BAA8" w:rsidR="008A5989" w:rsidRPr="00EE231F" w:rsidRDefault="008A5989" w:rsidP="00EE231F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5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олимпиады является повышение качества подготовки специалистов в области управления качеством.</w:t>
      </w:r>
    </w:p>
    <w:p w14:paraId="581931A7" w14:textId="1DA29EA4" w:rsidR="0050028C" w:rsidRPr="00A11628" w:rsidRDefault="0050028C" w:rsidP="00EE231F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Задачи олимпиады: - выявить одаренных студентов в области управления качеством для формирования кадрового потенциала для научно-исследовательской, административной и предпринимательской деятельности; </w:t>
      </w:r>
      <w:r w:rsidRPr="00EE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повысить интерес студентов к избранной профессии; - совершенствовать учебную и внеучебную работу со студентами.</w:t>
      </w:r>
    </w:p>
    <w:p w14:paraId="04B3C7C3" w14:textId="3F95CB31" w:rsidR="00A11628" w:rsidRPr="00A11628" w:rsidRDefault="00A11628" w:rsidP="00EE231F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состязании приняли участие </w:t>
      </w:r>
      <w:r w:rsidR="0050028C" w:rsidRPr="00EE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Pr="00A11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команд из 20 вузов России, осуществляющих подготовку специалистов в области управления качеством, проводилась олимпиада в три этапа: тестирование, </w:t>
      </w:r>
      <w:r w:rsidR="000F659F" w:rsidRPr="00EE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«Качественный биатлон», конкурс видеороликов о качестве</w:t>
      </w:r>
      <w:r w:rsidRPr="00A11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00344E2" w14:textId="2C388338" w:rsidR="00A11628" w:rsidRPr="00A11628" w:rsidRDefault="005D658D" w:rsidP="00EE231F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Команда</w:t>
      </w:r>
      <w:r w:rsidR="00A11628" w:rsidRPr="00A11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E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ГУАП </w:t>
      </w:r>
      <w:r w:rsidR="00A11628" w:rsidRPr="00A11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проявила себя с лучшей стороны и показала хорошие результаты</w:t>
      </w:r>
      <w:r w:rsidR="001758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самое главное знания в области управления качеством</w:t>
      </w:r>
      <w:r w:rsidR="00A11628" w:rsidRPr="00A11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Участие в данной олимпиаде стало доброй традицией нашего университета!</w:t>
      </w:r>
    </w:p>
    <w:p w14:paraId="187638B1" w14:textId="204F7D7B" w:rsidR="00A11628" w:rsidRPr="00EE231F" w:rsidRDefault="00A11628" w:rsidP="00EE231F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Команда нашего университета была отмечена дипломами и победила в номинации «Самая </w:t>
      </w:r>
      <w:r w:rsidR="005D658D" w:rsidRPr="00EE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самостоятельная</w:t>
      </w:r>
      <w:r w:rsidRPr="00A11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команда».</w:t>
      </w:r>
    </w:p>
    <w:p w14:paraId="248D98CC" w14:textId="77777777" w:rsidR="005D658D" w:rsidRPr="00A11628" w:rsidRDefault="005D658D" w:rsidP="00EE231F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B0ADF01" w14:textId="77777777" w:rsidR="000317B2" w:rsidRDefault="000317B2"/>
    <w:sectPr w:rsidR="00031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70201"/>
    <w:multiLevelType w:val="multilevel"/>
    <w:tmpl w:val="091A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C2"/>
    <w:rsid w:val="000317B2"/>
    <w:rsid w:val="000F659F"/>
    <w:rsid w:val="00175881"/>
    <w:rsid w:val="00216768"/>
    <w:rsid w:val="00387CC2"/>
    <w:rsid w:val="00490E35"/>
    <w:rsid w:val="0050028C"/>
    <w:rsid w:val="005D658D"/>
    <w:rsid w:val="006D0C3F"/>
    <w:rsid w:val="00882F55"/>
    <w:rsid w:val="008A5989"/>
    <w:rsid w:val="00991057"/>
    <w:rsid w:val="00A11628"/>
    <w:rsid w:val="00B472D8"/>
    <w:rsid w:val="00D13435"/>
    <w:rsid w:val="00EC4663"/>
    <w:rsid w:val="00EE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EAF6"/>
  <w15:chartTrackingRefBased/>
  <w15:docId w15:val="{A5DBD4E8-3D9D-41BA-919A-24E9C713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1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7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Chabanenko</dc:creator>
  <cp:keywords/>
  <dc:description/>
  <cp:lastModifiedBy>Alexandr Chabanenko</cp:lastModifiedBy>
  <cp:revision>16</cp:revision>
  <dcterms:created xsi:type="dcterms:W3CDTF">2018-11-19T09:12:00Z</dcterms:created>
  <dcterms:modified xsi:type="dcterms:W3CDTF">2018-11-19T09:25:00Z</dcterms:modified>
</cp:coreProperties>
</file>