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55" w:rsidRPr="00AC5955" w:rsidRDefault="00AC5955" w:rsidP="00AC59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955">
        <w:rPr>
          <w:rFonts w:ascii="Times New Roman" w:hAnsi="Times New Roman" w:cs="Times New Roman"/>
          <w:sz w:val="28"/>
          <w:szCs w:val="28"/>
        </w:rPr>
        <w:t>Заголовок</w:t>
      </w:r>
    </w:p>
    <w:p w:rsidR="0070456C" w:rsidRDefault="00515199" w:rsidP="00AC59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519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515199">
        <w:rPr>
          <w:rFonts w:ascii="Times New Roman" w:hAnsi="Times New Roman" w:cs="Times New Roman"/>
          <w:sz w:val="28"/>
          <w:szCs w:val="28"/>
        </w:rPr>
        <w:t>» аккредитовал две специальности ГУАП</w:t>
      </w:r>
    </w:p>
    <w:p w:rsidR="00AC5955" w:rsidRDefault="00AC5955" w:rsidP="00AC59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955" w:rsidRPr="00AC5955" w:rsidRDefault="00AC5955" w:rsidP="00AC59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70456C" w:rsidRPr="00515199" w:rsidRDefault="0070456C" w:rsidP="007045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5955">
        <w:rPr>
          <w:rFonts w:ascii="Times New Roman" w:hAnsi="Times New Roman" w:cs="Times New Roman"/>
          <w:sz w:val="28"/>
          <w:szCs w:val="28"/>
        </w:rPr>
        <w:t xml:space="preserve">ГУАП получил свидетельства о профессионально-общественной аккредитации от </w:t>
      </w:r>
      <w:proofErr w:type="spellStart"/>
      <w:r w:rsidRPr="00AC5955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AC59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595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AC5955">
        <w:rPr>
          <w:rFonts w:ascii="Times New Roman" w:hAnsi="Times New Roman" w:cs="Times New Roman"/>
          <w:sz w:val="28"/>
          <w:szCs w:val="28"/>
        </w:rPr>
        <w:t>» в области ракетной техники и космической деятельности</w:t>
      </w:r>
      <w:bookmarkStart w:id="0" w:name="_GoBack"/>
      <w:bookmarkEnd w:id="0"/>
    </w:p>
    <w:p w:rsidR="00AC5955" w:rsidRDefault="00AC5955" w:rsidP="00AC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955" w:rsidRPr="00AC5955" w:rsidRDefault="00AC5955" w:rsidP="00AC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70456C" w:rsidRDefault="0070456C" w:rsidP="00704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955">
        <w:rPr>
          <w:rFonts w:ascii="Times New Roman" w:hAnsi="Times New Roman" w:cs="Times New Roman"/>
          <w:sz w:val="28"/>
          <w:szCs w:val="28"/>
        </w:rPr>
        <w:t xml:space="preserve">В период с сентября </w:t>
      </w:r>
      <w:r>
        <w:rPr>
          <w:rFonts w:ascii="Times New Roman" w:hAnsi="Times New Roman" w:cs="Times New Roman"/>
          <w:sz w:val="28"/>
          <w:szCs w:val="28"/>
        </w:rPr>
        <w:t>по декабрь 2023 года ГУАП принимал</w:t>
      </w:r>
      <w:r w:rsidRPr="00AC5955">
        <w:rPr>
          <w:rFonts w:ascii="Times New Roman" w:hAnsi="Times New Roman" w:cs="Times New Roman"/>
          <w:sz w:val="28"/>
          <w:szCs w:val="28"/>
        </w:rPr>
        <w:t xml:space="preserve"> участие в профессионально-общественной аккредитации образовательны</w:t>
      </w:r>
      <w:r>
        <w:rPr>
          <w:rFonts w:ascii="Times New Roman" w:hAnsi="Times New Roman" w:cs="Times New Roman"/>
          <w:sz w:val="28"/>
          <w:szCs w:val="28"/>
        </w:rPr>
        <w:t>х программ высшего образования. Она проводилась</w:t>
      </w:r>
      <w:r w:rsidRPr="00AC5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955">
        <w:rPr>
          <w:rFonts w:ascii="Times New Roman" w:hAnsi="Times New Roman" w:cs="Times New Roman"/>
          <w:sz w:val="28"/>
          <w:szCs w:val="28"/>
        </w:rPr>
        <w:t>Профаккредагентством</w:t>
      </w:r>
      <w:proofErr w:type="spellEnd"/>
      <w:r w:rsidRPr="00AC5955">
        <w:rPr>
          <w:rFonts w:ascii="Times New Roman" w:hAnsi="Times New Roman" w:cs="Times New Roman"/>
          <w:sz w:val="28"/>
          <w:szCs w:val="28"/>
        </w:rPr>
        <w:t xml:space="preserve"> совместно с Общероссийским отраслевым объединением работодателей «Союз работодателей ракетно-косм</w:t>
      </w:r>
      <w:r>
        <w:rPr>
          <w:rFonts w:ascii="Times New Roman" w:hAnsi="Times New Roman" w:cs="Times New Roman"/>
          <w:sz w:val="28"/>
          <w:szCs w:val="28"/>
        </w:rPr>
        <w:t>ической промышленности России». Аккредитующей организацией</w:t>
      </w:r>
      <w:r w:rsidRPr="00AC5955">
        <w:rPr>
          <w:rFonts w:ascii="Times New Roman" w:hAnsi="Times New Roman" w:cs="Times New Roman"/>
          <w:sz w:val="28"/>
          <w:szCs w:val="28"/>
        </w:rPr>
        <w:t xml:space="preserve"> Совета по профессиональным квалификациям в ракетной тех</w:t>
      </w:r>
      <w:r>
        <w:rPr>
          <w:rFonts w:ascii="Times New Roman" w:hAnsi="Times New Roman" w:cs="Times New Roman"/>
          <w:sz w:val="28"/>
          <w:szCs w:val="28"/>
        </w:rPr>
        <w:t xml:space="preserve">нике и космической деятельности выступила </w:t>
      </w:r>
      <w:proofErr w:type="spellStart"/>
      <w:r w:rsidRPr="00AC5955">
        <w:rPr>
          <w:rFonts w:ascii="Times New Roman" w:hAnsi="Times New Roman" w:cs="Times New Roman"/>
          <w:sz w:val="28"/>
          <w:szCs w:val="28"/>
        </w:rPr>
        <w:t>Госкорпорацией</w:t>
      </w:r>
      <w:proofErr w:type="spellEnd"/>
      <w:r w:rsidRPr="00AC59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595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AC59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1AA" w:rsidRPr="00AC5955" w:rsidRDefault="005541AA" w:rsidP="00AC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955">
        <w:rPr>
          <w:rFonts w:ascii="Times New Roman" w:hAnsi="Times New Roman" w:cs="Times New Roman"/>
          <w:sz w:val="28"/>
          <w:szCs w:val="28"/>
        </w:rPr>
        <w:t xml:space="preserve">Процедуру профессионально-общественной аккредитации успешно прошли </w:t>
      </w:r>
      <w:r w:rsidR="00AC5955">
        <w:rPr>
          <w:rFonts w:ascii="Times New Roman" w:hAnsi="Times New Roman" w:cs="Times New Roman"/>
          <w:sz w:val="28"/>
          <w:szCs w:val="28"/>
        </w:rPr>
        <w:t xml:space="preserve">Институт радиотехники </w:t>
      </w:r>
      <w:r w:rsidRPr="00AC5955">
        <w:rPr>
          <w:rFonts w:ascii="Times New Roman" w:hAnsi="Times New Roman" w:cs="Times New Roman"/>
          <w:sz w:val="28"/>
          <w:szCs w:val="28"/>
        </w:rPr>
        <w:t>и инфокоммуникационных технологий</w:t>
      </w:r>
      <w:r w:rsidR="00AC5955">
        <w:rPr>
          <w:rFonts w:ascii="Times New Roman" w:hAnsi="Times New Roman" w:cs="Times New Roman"/>
          <w:sz w:val="28"/>
          <w:szCs w:val="28"/>
        </w:rPr>
        <w:t xml:space="preserve"> (</w:t>
      </w:r>
      <w:r w:rsidRPr="00AC5955">
        <w:rPr>
          <w:rFonts w:ascii="Times New Roman" w:hAnsi="Times New Roman" w:cs="Times New Roman"/>
          <w:sz w:val="28"/>
          <w:szCs w:val="28"/>
        </w:rPr>
        <w:t>специальность 11.05.01 Радио</w:t>
      </w:r>
      <w:r w:rsidR="00AC5955">
        <w:rPr>
          <w:rFonts w:ascii="Times New Roman" w:hAnsi="Times New Roman" w:cs="Times New Roman"/>
          <w:sz w:val="28"/>
          <w:szCs w:val="28"/>
        </w:rPr>
        <w:t xml:space="preserve">электронные системы и комплексы) </w:t>
      </w:r>
      <w:r w:rsidRPr="00AC5955">
        <w:rPr>
          <w:rFonts w:ascii="Times New Roman" w:hAnsi="Times New Roman" w:cs="Times New Roman"/>
          <w:sz w:val="28"/>
          <w:szCs w:val="28"/>
        </w:rPr>
        <w:t>и Институт аэр</w:t>
      </w:r>
      <w:r w:rsidR="00AC5955">
        <w:rPr>
          <w:rFonts w:ascii="Times New Roman" w:hAnsi="Times New Roman" w:cs="Times New Roman"/>
          <w:sz w:val="28"/>
          <w:szCs w:val="28"/>
        </w:rPr>
        <w:t>окосмических приборов и систем (</w:t>
      </w:r>
      <w:r w:rsidRPr="00AC5955">
        <w:rPr>
          <w:rFonts w:ascii="Times New Roman" w:hAnsi="Times New Roman" w:cs="Times New Roman"/>
          <w:sz w:val="28"/>
          <w:szCs w:val="28"/>
        </w:rPr>
        <w:t>специальность 24.05.06 Системы управления летательными аппарат</w:t>
      </w:r>
      <w:r w:rsidR="00AC5955">
        <w:rPr>
          <w:rFonts w:ascii="Times New Roman" w:hAnsi="Times New Roman" w:cs="Times New Roman"/>
          <w:sz w:val="28"/>
          <w:szCs w:val="28"/>
        </w:rPr>
        <w:t>ами). П</w:t>
      </w:r>
      <w:r w:rsidRPr="00AC5955">
        <w:rPr>
          <w:rFonts w:ascii="Times New Roman" w:hAnsi="Times New Roman" w:cs="Times New Roman"/>
          <w:sz w:val="28"/>
          <w:szCs w:val="28"/>
        </w:rPr>
        <w:t>рограммы получили высокую оценку экспертного сообщества и свидетельства о профессионально-общественной аккредитации сроком на пять лет.</w:t>
      </w:r>
    </w:p>
    <w:p w:rsidR="005541AA" w:rsidRPr="00AC5955" w:rsidRDefault="005541AA" w:rsidP="00AC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955">
        <w:rPr>
          <w:rFonts w:ascii="Times New Roman" w:hAnsi="Times New Roman" w:cs="Times New Roman"/>
          <w:sz w:val="28"/>
          <w:szCs w:val="28"/>
        </w:rPr>
        <w:t xml:space="preserve">Получение свидетельства ПОА от </w:t>
      </w:r>
      <w:proofErr w:type="spellStart"/>
      <w:r w:rsidRPr="00AC5955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AC59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595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AC5955">
        <w:rPr>
          <w:rFonts w:ascii="Times New Roman" w:hAnsi="Times New Roman" w:cs="Times New Roman"/>
          <w:sz w:val="28"/>
          <w:szCs w:val="28"/>
        </w:rPr>
        <w:t>» подтверждает высокое качество подготовки выпускников ГУАП и их соответствие актуальным и востребованным профессиональным компетенциям</w:t>
      </w:r>
      <w:r w:rsidR="00C60767" w:rsidRPr="00AC5955">
        <w:rPr>
          <w:rFonts w:ascii="Times New Roman" w:hAnsi="Times New Roman" w:cs="Times New Roman"/>
          <w:sz w:val="28"/>
          <w:szCs w:val="28"/>
        </w:rPr>
        <w:t>, а также открывает широкие возможности для сотрудничества ГУАП с предприятиями и организациями в области ракетной техники и космической деятельности.</w:t>
      </w:r>
    </w:p>
    <w:p w:rsidR="005541AA" w:rsidRDefault="00AC5955" w:rsidP="00AC5955">
      <w:pPr>
        <w:tabs>
          <w:tab w:val="left" w:pos="262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1289" w:rsidRDefault="00AF1289" w:rsidP="00AC5955">
      <w:pPr>
        <w:jc w:val="both"/>
      </w:pPr>
    </w:p>
    <w:sectPr w:rsidR="00AF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AA"/>
    <w:rsid w:val="00515199"/>
    <w:rsid w:val="005541AA"/>
    <w:rsid w:val="0070456C"/>
    <w:rsid w:val="00AC5955"/>
    <w:rsid w:val="00AF1289"/>
    <w:rsid w:val="00C60767"/>
    <w:rsid w:val="00D6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dcterms:created xsi:type="dcterms:W3CDTF">2024-01-11T12:35:00Z</dcterms:created>
  <dcterms:modified xsi:type="dcterms:W3CDTF">2024-01-11T13:22:00Z</dcterms:modified>
</cp:coreProperties>
</file>