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27" w:rsidRDefault="00345627" w:rsidP="003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345627" w:rsidRDefault="00345627" w:rsidP="003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27">
        <w:rPr>
          <w:rFonts w:ascii="Times New Roman" w:hAnsi="Times New Roman" w:cs="Times New Roman"/>
          <w:sz w:val="28"/>
          <w:szCs w:val="28"/>
        </w:rPr>
        <w:t>«Санкт-Петербургская торгово-промышленная палата»</w:t>
      </w:r>
      <w:r>
        <w:rPr>
          <w:rFonts w:ascii="Times New Roman" w:hAnsi="Times New Roman" w:cs="Times New Roman"/>
          <w:sz w:val="28"/>
          <w:szCs w:val="28"/>
        </w:rPr>
        <w:t xml:space="preserve"> аккредитовала четыре образовательные программы факультета СПО ГУАП</w:t>
      </w:r>
    </w:p>
    <w:p w:rsidR="00345627" w:rsidRDefault="00345627" w:rsidP="003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27" w:rsidRDefault="00345627" w:rsidP="003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F4696" w:rsidRDefault="00345627" w:rsidP="003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образовательные</w:t>
      </w:r>
      <w:r w:rsidR="002F4696" w:rsidRPr="00345627">
        <w:rPr>
          <w:rFonts w:ascii="Times New Roman" w:hAnsi="Times New Roman" w:cs="Times New Roman"/>
          <w:sz w:val="28"/>
          <w:szCs w:val="28"/>
        </w:rPr>
        <w:t xml:space="preserve"> программы факультета среднего профессионального образования ГУАП получили свидетельства о профессионально-общественной аккредитации от Союза «Санкт-Петербургская торгово-промышленная палата»</w:t>
      </w:r>
    </w:p>
    <w:p w:rsidR="00345627" w:rsidRDefault="00345627" w:rsidP="003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27" w:rsidRPr="00345627" w:rsidRDefault="00345627" w:rsidP="003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244AA" w:rsidRPr="00345627" w:rsidRDefault="008244AA" w:rsidP="003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27">
        <w:rPr>
          <w:rFonts w:ascii="Times New Roman" w:hAnsi="Times New Roman" w:cs="Times New Roman"/>
          <w:sz w:val="28"/>
          <w:szCs w:val="28"/>
        </w:rPr>
        <w:t>В период с ноября по декабрь 202</w:t>
      </w:r>
      <w:r w:rsidR="00DB427C" w:rsidRPr="00345627">
        <w:rPr>
          <w:rFonts w:ascii="Times New Roman" w:hAnsi="Times New Roman" w:cs="Times New Roman"/>
          <w:sz w:val="28"/>
          <w:szCs w:val="28"/>
        </w:rPr>
        <w:t>3</w:t>
      </w:r>
      <w:r w:rsidRPr="00345627">
        <w:rPr>
          <w:rFonts w:ascii="Times New Roman" w:hAnsi="Times New Roman" w:cs="Times New Roman"/>
          <w:sz w:val="28"/>
          <w:szCs w:val="28"/>
        </w:rPr>
        <w:t xml:space="preserve"> года Союзом «Санкт-Петербургская торгово-промышленная палата» проводилась процедура профессионально-общественной аккредитации </w:t>
      </w:r>
      <w:r w:rsidR="009C219D" w:rsidRPr="00345627">
        <w:rPr>
          <w:rFonts w:ascii="Times New Roman" w:hAnsi="Times New Roman" w:cs="Times New Roman"/>
          <w:sz w:val="28"/>
          <w:szCs w:val="28"/>
        </w:rPr>
        <w:t>по четырем</w:t>
      </w:r>
      <w:r w:rsidRPr="0034562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C219D" w:rsidRPr="00345627">
        <w:rPr>
          <w:rFonts w:ascii="Times New Roman" w:hAnsi="Times New Roman" w:cs="Times New Roman"/>
          <w:sz w:val="28"/>
          <w:szCs w:val="28"/>
        </w:rPr>
        <w:t>м</w:t>
      </w:r>
      <w:r w:rsidRPr="0034562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219D" w:rsidRPr="00345627">
        <w:rPr>
          <w:rFonts w:ascii="Times New Roman" w:hAnsi="Times New Roman" w:cs="Times New Roman"/>
          <w:sz w:val="28"/>
          <w:szCs w:val="28"/>
        </w:rPr>
        <w:t>ам</w:t>
      </w:r>
      <w:r w:rsidRPr="00345627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университета а</w:t>
      </w:r>
      <w:r w:rsidR="00345627">
        <w:rPr>
          <w:rFonts w:ascii="Times New Roman" w:hAnsi="Times New Roman" w:cs="Times New Roman"/>
          <w:sz w:val="28"/>
          <w:szCs w:val="28"/>
        </w:rPr>
        <w:t>эрокосмического приборостроения. П</w:t>
      </w:r>
      <w:r w:rsidRPr="00345627">
        <w:rPr>
          <w:rFonts w:ascii="Times New Roman" w:hAnsi="Times New Roman" w:cs="Times New Roman"/>
          <w:sz w:val="28"/>
          <w:szCs w:val="28"/>
        </w:rPr>
        <w:t xml:space="preserve">рограммы следующих </w:t>
      </w:r>
      <w:r w:rsidR="009C219D" w:rsidRPr="00345627">
        <w:rPr>
          <w:rFonts w:ascii="Times New Roman" w:hAnsi="Times New Roman" w:cs="Times New Roman"/>
          <w:sz w:val="28"/>
          <w:szCs w:val="28"/>
        </w:rPr>
        <w:t>специальностей</w:t>
      </w:r>
      <w:r w:rsidRPr="00345627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9C219D" w:rsidRPr="00345627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345627">
        <w:rPr>
          <w:rFonts w:ascii="Times New Roman" w:hAnsi="Times New Roman" w:cs="Times New Roman"/>
          <w:sz w:val="28"/>
          <w:szCs w:val="28"/>
        </w:rPr>
        <w:t>получили высокую оценку экспертного сообщества:</w:t>
      </w:r>
    </w:p>
    <w:p w:rsidR="009C219D" w:rsidRPr="00345627" w:rsidRDefault="009C219D" w:rsidP="00345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627">
        <w:rPr>
          <w:rFonts w:ascii="Times New Roman" w:hAnsi="Times New Roman" w:cs="Times New Roman"/>
          <w:sz w:val="28"/>
          <w:szCs w:val="28"/>
        </w:rPr>
        <w:t>09.02.06 Сетевое и системноеадминистрирование</w:t>
      </w:r>
    </w:p>
    <w:p w:rsidR="009C219D" w:rsidRPr="00345627" w:rsidRDefault="009C219D" w:rsidP="00345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627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8244AA" w:rsidRPr="00345627" w:rsidRDefault="009C219D" w:rsidP="00345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627">
        <w:rPr>
          <w:rFonts w:ascii="Times New Roman" w:hAnsi="Times New Roman" w:cs="Times New Roman"/>
          <w:sz w:val="28"/>
          <w:szCs w:val="28"/>
        </w:rPr>
        <w:t xml:space="preserve">15.02.10 </w:t>
      </w:r>
      <w:proofErr w:type="spellStart"/>
      <w:r w:rsidRPr="00345627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345627">
        <w:rPr>
          <w:rFonts w:ascii="Times New Roman" w:hAnsi="Times New Roman" w:cs="Times New Roman"/>
          <w:sz w:val="28"/>
          <w:szCs w:val="28"/>
        </w:rPr>
        <w:t xml:space="preserve"> и </w:t>
      </w:r>
      <w:r w:rsidR="001D7A4D" w:rsidRPr="00345627">
        <w:rPr>
          <w:rFonts w:ascii="Times New Roman" w:hAnsi="Times New Roman" w:cs="Times New Roman"/>
          <w:sz w:val="28"/>
          <w:szCs w:val="28"/>
        </w:rPr>
        <w:t>робототехника</w:t>
      </w:r>
      <w:r w:rsidR="00345627">
        <w:rPr>
          <w:rFonts w:ascii="Times New Roman" w:hAnsi="Times New Roman" w:cs="Times New Roman"/>
          <w:sz w:val="28"/>
          <w:szCs w:val="28"/>
        </w:rPr>
        <w:t xml:space="preserve"> </w:t>
      </w:r>
      <w:r w:rsidRPr="00345627">
        <w:rPr>
          <w:rFonts w:ascii="Times New Roman" w:hAnsi="Times New Roman" w:cs="Times New Roman"/>
          <w:sz w:val="28"/>
          <w:szCs w:val="28"/>
        </w:rPr>
        <w:t>(по отраслям)</w:t>
      </w:r>
    </w:p>
    <w:p w:rsidR="009C219D" w:rsidRPr="00345627" w:rsidRDefault="009C219D" w:rsidP="00345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627">
        <w:rPr>
          <w:rFonts w:ascii="Times New Roman" w:hAnsi="Times New Roman" w:cs="Times New Roman"/>
          <w:sz w:val="28"/>
          <w:szCs w:val="28"/>
        </w:rPr>
        <w:t>27.02.07 Управление качеством продукции,</w:t>
      </w:r>
      <w:r w:rsidR="00345627">
        <w:rPr>
          <w:rFonts w:ascii="Times New Roman" w:hAnsi="Times New Roman" w:cs="Times New Roman"/>
          <w:sz w:val="28"/>
          <w:szCs w:val="28"/>
        </w:rPr>
        <w:t xml:space="preserve"> </w:t>
      </w:r>
      <w:r w:rsidRPr="00345627">
        <w:rPr>
          <w:rFonts w:ascii="Times New Roman" w:hAnsi="Times New Roman" w:cs="Times New Roman"/>
          <w:sz w:val="28"/>
          <w:szCs w:val="28"/>
        </w:rPr>
        <w:t>процессов и услуг (по отраслям)</w:t>
      </w:r>
    </w:p>
    <w:p w:rsidR="009C219D" w:rsidRPr="00345627" w:rsidRDefault="008244AA" w:rsidP="0034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27">
        <w:rPr>
          <w:rFonts w:ascii="Times New Roman" w:hAnsi="Times New Roman" w:cs="Times New Roman"/>
          <w:sz w:val="28"/>
          <w:szCs w:val="28"/>
        </w:rPr>
        <w:t>В процедуре профессионально-общественной аккредитации образовательных программ ГУАП участв</w:t>
      </w:r>
      <w:r w:rsidR="00345627">
        <w:rPr>
          <w:rFonts w:ascii="Times New Roman" w:hAnsi="Times New Roman" w:cs="Times New Roman"/>
          <w:sz w:val="28"/>
          <w:szCs w:val="28"/>
        </w:rPr>
        <w:t xml:space="preserve">овали члены экспертной комиссии: </w:t>
      </w:r>
      <w:bookmarkStart w:id="0" w:name="_GoBack"/>
      <w:bookmarkEnd w:id="0"/>
      <w:r w:rsidRPr="00345627">
        <w:rPr>
          <w:rFonts w:ascii="Times New Roman" w:hAnsi="Times New Roman" w:cs="Times New Roman"/>
          <w:sz w:val="28"/>
          <w:szCs w:val="28"/>
        </w:rPr>
        <w:t>представител</w:t>
      </w:r>
      <w:r w:rsidR="00931E53" w:rsidRPr="00345627">
        <w:rPr>
          <w:rFonts w:ascii="Times New Roman" w:hAnsi="Times New Roman" w:cs="Times New Roman"/>
          <w:sz w:val="28"/>
          <w:szCs w:val="28"/>
        </w:rPr>
        <w:t>и</w:t>
      </w:r>
      <w:r w:rsidRPr="00345627">
        <w:rPr>
          <w:rFonts w:ascii="Times New Roman" w:hAnsi="Times New Roman" w:cs="Times New Roman"/>
          <w:sz w:val="28"/>
          <w:szCs w:val="28"/>
        </w:rPr>
        <w:t xml:space="preserve"> крупных компаний и организаций, </w:t>
      </w:r>
      <w:r w:rsidR="009C219D" w:rsidRPr="00345627">
        <w:rPr>
          <w:rFonts w:ascii="Times New Roman" w:hAnsi="Times New Roman" w:cs="Times New Roman"/>
          <w:sz w:val="28"/>
          <w:szCs w:val="28"/>
        </w:rPr>
        <w:t>педагогически</w:t>
      </w:r>
      <w:r w:rsidR="00931E53" w:rsidRPr="00345627">
        <w:rPr>
          <w:rFonts w:ascii="Times New Roman" w:hAnsi="Times New Roman" w:cs="Times New Roman"/>
          <w:sz w:val="28"/>
          <w:szCs w:val="28"/>
        </w:rPr>
        <w:t>й</w:t>
      </w:r>
      <w:r w:rsidR="009C219D" w:rsidRPr="00345627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="00931E53" w:rsidRPr="00345627">
        <w:rPr>
          <w:rFonts w:ascii="Times New Roman" w:hAnsi="Times New Roman" w:cs="Times New Roman"/>
          <w:sz w:val="28"/>
          <w:szCs w:val="28"/>
        </w:rPr>
        <w:t>обучающиеся</w:t>
      </w:r>
      <w:r w:rsidR="009C219D" w:rsidRPr="00345627">
        <w:rPr>
          <w:rFonts w:ascii="Times New Roman" w:hAnsi="Times New Roman" w:cs="Times New Roman"/>
          <w:sz w:val="28"/>
          <w:szCs w:val="28"/>
        </w:rPr>
        <w:t>, выпускник</w:t>
      </w:r>
      <w:r w:rsidR="008441BD" w:rsidRPr="00345627">
        <w:rPr>
          <w:rFonts w:ascii="Times New Roman" w:hAnsi="Times New Roman" w:cs="Times New Roman"/>
          <w:sz w:val="28"/>
          <w:szCs w:val="28"/>
        </w:rPr>
        <w:t>и</w:t>
      </w:r>
      <w:r w:rsidR="009C219D" w:rsidRPr="00345627">
        <w:rPr>
          <w:rFonts w:ascii="Times New Roman" w:hAnsi="Times New Roman" w:cs="Times New Roman"/>
          <w:sz w:val="28"/>
          <w:szCs w:val="28"/>
        </w:rPr>
        <w:t xml:space="preserve"> аккредитуемых образовательных программ и представители профессионального сообщества. </w:t>
      </w:r>
    </w:p>
    <w:p w:rsidR="008244AA" w:rsidRPr="00345627" w:rsidRDefault="008244AA" w:rsidP="00345627">
      <w:p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27">
        <w:rPr>
          <w:rFonts w:ascii="Times New Roman" w:hAnsi="Times New Roman" w:cs="Times New Roman"/>
          <w:sz w:val="28"/>
          <w:szCs w:val="28"/>
        </w:rPr>
        <w:t>Все программы ГУАП прошли проверку и получили подтверждение соответствующими свидетельствами</w:t>
      </w:r>
      <w:r w:rsidR="00CB22B7" w:rsidRPr="00345627">
        <w:rPr>
          <w:rFonts w:ascii="Times New Roman" w:hAnsi="Times New Roman" w:cs="Times New Roman"/>
          <w:sz w:val="28"/>
          <w:szCs w:val="28"/>
        </w:rPr>
        <w:t xml:space="preserve"> от </w:t>
      </w:r>
      <w:r w:rsidRPr="00345627">
        <w:rPr>
          <w:rFonts w:ascii="Times New Roman" w:hAnsi="Times New Roman" w:cs="Times New Roman"/>
          <w:sz w:val="28"/>
          <w:szCs w:val="28"/>
        </w:rPr>
        <w:t>Союза «Санкт-Петербургская торгово-промышленная палата».</w:t>
      </w:r>
    </w:p>
    <w:sectPr w:rsidR="008244AA" w:rsidRPr="00345627" w:rsidSect="0082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C59A7"/>
    <w:multiLevelType w:val="hybridMultilevel"/>
    <w:tmpl w:val="E400E5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9E4"/>
    <w:rsid w:val="000956AA"/>
    <w:rsid w:val="00124170"/>
    <w:rsid w:val="001540CE"/>
    <w:rsid w:val="001711BC"/>
    <w:rsid w:val="001D10AE"/>
    <w:rsid w:val="001D3CA6"/>
    <w:rsid w:val="001D7A4D"/>
    <w:rsid w:val="0022064B"/>
    <w:rsid w:val="002B48C5"/>
    <w:rsid w:val="002F4696"/>
    <w:rsid w:val="00345627"/>
    <w:rsid w:val="004165F1"/>
    <w:rsid w:val="005F3686"/>
    <w:rsid w:val="006B7298"/>
    <w:rsid w:val="007249E4"/>
    <w:rsid w:val="008244AA"/>
    <w:rsid w:val="008441BD"/>
    <w:rsid w:val="00892B86"/>
    <w:rsid w:val="00931E53"/>
    <w:rsid w:val="009339CE"/>
    <w:rsid w:val="00940CC8"/>
    <w:rsid w:val="009C219D"/>
    <w:rsid w:val="00A113AA"/>
    <w:rsid w:val="00A25276"/>
    <w:rsid w:val="00A40AC9"/>
    <w:rsid w:val="00AA059B"/>
    <w:rsid w:val="00B53F30"/>
    <w:rsid w:val="00B87F16"/>
    <w:rsid w:val="00CB22B7"/>
    <w:rsid w:val="00DB427C"/>
    <w:rsid w:val="00E442B2"/>
    <w:rsid w:val="00E74331"/>
    <w:rsid w:val="00F1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E4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1D3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D3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CA6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3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D3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Татьяна</cp:lastModifiedBy>
  <cp:revision>3</cp:revision>
  <dcterms:created xsi:type="dcterms:W3CDTF">2024-01-11T13:57:00Z</dcterms:created>
  <dcterms:modified xsi:type="dcterms:W3CDTF">2024-01-11T14:07:00Z</dcterms:modified>
</cp:coreProperties>
</file>