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ГУАП выиграла в </w:t>
      </w:r>
      <w:r w:rsidRPr="006A2750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6A2750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 xml:space="preserve"> «Городские легенды»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 w:rsidRPr="006A2750">
        <w:rPr>
          <w:rFonts w:ascii="Times New Roman" w:hAnsi="Times New Roman" w:cs="Times New Roman"/>
          <w:sz w:val="28"/>
          <w:szCs w:val="28"/>
        </w:rPr>
        <w:t>С 11 по 18 марта прошёл онлайн-</w:t>
      </w:r>
      <w:proofErr w:type="spellStart"/>
      <w:r w:rsidRPr="006A2750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 xml:space="preserve"> «Городские легенды», в котором команда Института информационных технологий и программирования «</w:t>
      </w:r>
      <w:proofErr w:type="spellStart"/>
      <w:r w:rsidRPr="006A2750">
        <w:rPr>
          <w:rFonts w:ascii="Times New Roman" w:hAnsi="Times New Roman" w:cs="Times New Roman"/>
          <w:sz w:val="28"/>
          <w:szCs w:val="28"/>
        </w:rPr>
        <w:t>ГУАПчичи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 xml:space="preserve">» заняла первое место 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группой</w:t>
      </w:r>
      <w:r w:rsidRPr="006A2750">
        <w:rPr>
          <w:rFonts w:ascii="Times New Roman" w:hAnsi="Times New Roman" w:cs="Times New Roman"/>
          <w:sz w:val="28"/>
          <w:szCs w:val="28"/>
        </w:rPr>
        <w:t xml:space="preserve"> компа</w:t>
      </w:r>
      <w:r>
        <w:rPr>
          <w:rFonts w:ascii="Times New Roman" w:hAnsi="Times New Roman" w:cs="Times New Roman"/>
          <w:sz w:val="28"/>
          <w:szCs w:val="28"/>
        </w:rPr>
        <w:t>ний «РОСОХРАНА» и компанией</w:t>
      </w:r>
      <w:r w:rsidRPr="006A2750">
        <w:rPr>
          <w:rFonts w:ascii="Times New Roman" w:hAnsi="Times New Roman" w:cs="Times New Roman"/>
          <w:sz w:val="28"/>
          <w:szCs w:val="28"/>
        </w:rPr>
        <w:t xml:space="preserve"> «Эпсилон» при поддерж</w:t>
      </w:r>
      <w:r>
        <w:rPr>
          <w:rFonts w:ascii="Times New Roman" w:hAnsi="Times New Roman" w:cs="Times New Roman"/>
          <w:sz w:val="28"/>
          <w:szCs w:val="28"/>
        </w:rPr>
        <w:t>ке «Акселератора возможностей».</w:t>
      </w:r>
    </w:p>
    <w:p w:rsidR="006A2750" w:rsidRP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команды </w:t>
      </w:r>
      <w:r w:rsidRPr="006A27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2750">
        <w:rPr>
          <w:rFonts w:ascii="Times New Roman" w:hAnsi="Times New Roman" w:cs="Times New Roman"/>
          <w:sz w:val="28"/>
          <w:szCs w:val="28"/>
        </w:rPr>
        <w:t>ГУАПчичи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вошли Архип Девятов</w:t>
      </w:r>
      <w:r w:rsidRPr="006A2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Алексей</w:t>
      </w:r>
      <w:r w:rsidRPr="006A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Агеев</w:t>
      </w:r>
      <w:r w:rsidRPr="006A27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Олег Никулин</w:t>
      </w:r>
      <w:r w:rsidRPr="006A2750">
        <w:rPr>
          <w:rFonts w:ascii="Times New Roman" w:hAnsi="Times New Roman" w:cs="Times New Roman"/>
          <w:sz w:val="28"/>
          <w:szCs w:val="28"/>
        </w:rPr>
        <w:t>, Макс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2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Титков</w:t>
      </w:r>
      <w:r w:rsidRPr="006A27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Pr="006A2750">
        <w:rPr>
          <w:rFonts w:ascii="Times New Roman" w:hAnsi="Times New Roman" w:cs="Times New Roman"/>
          <w:sz w:val="28"/>
          <w:szCs w:val="28"/>
        </w:rPr>
        <w:t xml:space="preserve"> </w:t>
      </w:r>
      <w:r w:rsidRPr="006A2750">
        <w:rPr>
          <w:rFonts w:ascii="Times New Roman" w:hAnsi="Times New Roman" w:cs="Times New Roman"/>
          <w:sz w:val="28"/>
          <w:szCs w:val="28"/>
        </w:rPr>
        <w:t>Кухарь</w:t>
      </w:r>
      <w:r>
        <w:rPr>
          <w:rFonts w:ascii="Times New Roman" w:hAnsi="Times New Roman" w:cs="Times New Roman"/>
          <w:sz w:val="28"/>
          <w:szCs w:val="28"/>
        </w:rPr>
        <w:t>. Ребята успешно решили</w:t>
      </w:r>
      <w:r w:rsidRPr="006A2750">
        <w:rPr>
          <w:rFonts w:ascii="Times New Roman" w:hAnsi="Times New Roman" w:cs="Times New Roman"/>
          <w:sz w:val="28"/>
          <w:szCs w:val="28"/>
        </w:rPr>
        <w:t xml:space="preserve"> кейс «Интеграция </w:t>
      </w:r>
      <w:proofErr w:type="gramStart"/>
      <w:r w:rsidRPr="006A2750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6A2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50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 xml:space="preserve"> в городскую экосистему цифровых сервисов». В течение недели участники были погружены в мир моделирования и программирования. </w:t>
      </w:r>
    </w:p>
    <w:p w:rsidR="006A2750" w:rsidRDefault="006A2750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Нам удалось обойти </w:t>
      </w:r>
      <w:r w:rsidRPr="006A2750">
        <w:rPr>
          <w:rFonts w:ascii="Times New Roman" w:hAnsi="Times New Roman" w:cs="Times New Roman"/>
          <w:sz w:val="28"/>
          <w:szCs w:val="28"/>
        </w:rPr>
        <w:t>14 команд, среди ко</w:t>
      </w:r>
      <w:r w:rsidR="00F84EC8">
        <w:rPr>
          <w:rFonts w:ascii="Times New Roman" w:hAnsi="Times New Roman" w:cs="Times New Roman"/>
          <w:sz w:val="28"/>
          <w:szCs w:val="28"/>
        </w:rPr>
        <w:t xml:space="preserve">торых были студенты ИТМО и </w:t>
      </w:r>
      <w:proofErr w:type="spellStart"/>
      <w:r w:rsidR="00F84EC8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6A2750">
        <w:rPr>
          <w:rFonts w:ascii="Times New Roman" w:hAnsi="Times New Roman" w:cs="Times New Roman"/>
          <w:sz w:val="28"/>
          <w:szCs w:val="28"/>
        </w:rPr>
        <w:t xml:space="preserve">. </w:t>
      </w:r>
      <w:r w:rsidR="00F84EC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F84EC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F84EC8">
        <w:rPr>
          <w:rFonts w:ascii="Times New Roman" w:hAnsi="Times New Roman" w:cs="Times New Roman"/>
          <w:sz w:val="28"/>
          <w:szCs w:val="28"/>
        </w:rPr>
        <w:t xml:space="preserve"> принесло много </w:t>
      </w:r>
      <w:r w:rsidRPr="006A2750">
        <w:rPr>
          <w:rFonts w:ascii="Times New Roman" w:hAnsi="Times New Roman" w:cs="Times New Roman"/>
          <w:sz w:val="28"/>
          <w:szCs w:val="28"/>
        </w:rPr>
        <w:t xml:space="preserve">полезного опыта, это была интересная и насыщенная рабочая неделя. Мы разработали проект под названием </w:t>
      </w:r>
      <w:r w:rsidR="00F84EC8">
        <w:rPr>
          <w:rFonts w:ascii="Times New Roman" w:hAnsi="Times New Roman" w:cs="Times New Roman"/>
          <w:sz w:val="28"/>
          <w:szCs w:val="28"/>
        </w:rPr>
        <w:t>«</w:t>
      </w:r>
      <w:r w:rsidRPr="006A2750">
        <w:rPr>
          <w:rFonts w:ascii="Times New Roman" w:hAnsi="Times New Roman" w:cs="Times New Roman"/>
          <w:sz w:val="28"/>
          <w:szCs w:val="28"/>
        </w:rPr>
        <w:t>Эрмиты</w:t>
      </w:r>
      <w:r w:rsidR="00F84EC8">
        <w:rPr>
          <w:rFonts w:ascii="Times New Roman" w:hAnsi="Times New Roman" w:cs="Times New Roman"/>
          <w:sz w:val="28"/>
          <w:szCs w:val="28"/>
        </w:rPr>
        <w:t xml:space="preserve">», </w:t>
      </w:r>
      <w:r w:rsidR="00A076E4">
        <w:rPr>
          <w:rFonts w:ascii="Times New Roman" w:hAnsi="Times New Roman" w:cs="Times New Roman"/>
          <w:sz w:val="28"/>
          <w:szCs w:val="28"/>
        </w:rPr>
        <w:t>который</w:t>
      </w:r>
      <w:r w:rsidRPr="006A2750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Pr="006A2750">
        <w:rPr>
          <w:rFonts w:ascii="Times New Roman" w:hAnsi="Times New Roman" w:cs="Times New Roman"/>
          <w:sz w:val="28"/>
          <w:szCs w:val="28"/>
        </w:rPr>
        <w:t>помогат</w:t>
      </w:r>
      <w:r w:rsidR="00F84EC8">
        <w:rPr>
          <w:rFonts w:ascii="Times New Roman" w:hAnsi="Times New Roman" w:cs="Times New Roman"/>
          <w:sz w:val="28"/>
          <w:szCs w:val="28"/>
        </w:rPr>
        <w:t>ь людям ориентироваться</w:t>
      </w:r>
      <w:proofErr w:type="gramEnd"/>
      <w:r w:rsidR="00F84EC8">
        <w:rPr>
          <w:rFonts w:ascii="Times New Roman" w:hAnsi="Times New Roman" w:cs="Times New Roman"/>
          <w:sz w:val="28"/>
          <w:szCs w:val="28"/>
        </w:rPr>
        <w:t xml:space="preserve"> в Санкт-Петербурге, узнавать о достопримечательностях и вы</w:t>
      </w:r>
      <w:r w:rsidRPr="006A2750">
        <w:rPr>
          <w:rFonts w:ascii="Times New Roman" w:hAnsi="Times New Roman" w:cs="Times New Roman"/>
          <w:sz w:val="28"/>
          <w:szCs w:val="28"/>
        </w:rPr>
        <w:t>страива</w:t>
      </w:r>
      <w:r w:rsidR="00F84EC8">
        <w:rPr>
          <w:rFonts w:ascii="Times New Roman" w:hAnsi="Times New Roman" w:cs="Times New Roman"/>
          <w:sz w:val="28"/>
          <w:szCs w:val="28"/>
        </w:rPr>
        <w:t xml:space="preserve">ть маршруты своего путешествия. </w:t>
      </w:r>
      <w:r w:rsidRPr="006A2750">
        <w:rPr>
          <w:rFonts w:ascii="Times New Roman" w:hAnsi="Times New Roman" w:cs="Times New Roman"/>
          <w:sz w:val="28"/>
          <w:szCs w:val="28"/>
        </w:rPr>
        <w:t>Эрмиты, герои произведения А. Бобринского, являются древнейшими жителями Петербурга, которые все знают и всегда готовы помочь. Идея очень понравилась экспертам, особенно отметили ее по</w:t>
      </w:r>
      <w:r w:rsidR="00F84EC8">
        <w:rPr>
          <w:rFonts w:ascii="Times New Roman" w:hAnsi="Times New Roman" w:cs="Times New Roman"/>
          <w:sz w:val="28"/>
          <w:szCs w:val="28"/>
        </w:rPr>
        <w:t xml:space="preserve">тенциал развития. Команда </w:t>
      </w:r>
      <w:r w:rsidRPr="006A2750">
        <w:rPr>
          <w:rFonts w:ascii="Times New Roman" w:hAnsi="Times New Roman" w:cs="Times New Roman"/>
          <w:sz w:val="28"/>
          <w:szCs w:val="28"/>
        </w:rPr>
        <w:t>воодуш</w:t>
      </w:r>
      <w:r w:rsidR="00F84EC8">
        <w:rPr>
          <w:rFonts w:ascii="Times New Roman" w:hAnsi="Times New Roman" w:cs="Times New Roman"/>
          <w:sz w:val="28"/>
          <w:szCs w:val="28"/>
        </w:rPr>
        <w:t>евлена и готова к новым по</w:t>
      </w:r>
      <w:bookmarkStart w:id="0" w:name="_GoBack"/>
      <w:bookmarkEnd w:id="0"/>
      <w:r w:rsidR="00F84EC8">
        <w:rPr>
          <w:rFonts w:ascii="Times New Roman" w:hAnsi="Times New Roman" w:cs="Times New Roman"/>
          <w:sz w:val="28"/>
          <w:szCs w:val="28"/>
        </w:rPr>
        <w:t xml:space="preserve">бедам, – поделился </w:t>
      </w:r>
      <w:r w:rsidRPr="006A2750">
        <w:rPr>
          <w:rFonts w:ascii="Times New Roman" w:hAnsi="Times New Roman" w:cs="Times New Roman"/>
          <w:sz w:val="28"/>
          <w:szCs w:val="28"/>
        </w:rPr>
        <w:t>Архип Девятов</w:t>
      </w:r>
      <w:r w:rsidR="00F84EC8">
        <w:rPr>
          <w:rFonts w:ascii="Times New Roman" w:hAnsi="Times New Roman" w:cs="Times New Roman"/>
          <w:sz w:val="28"/>
          <w:szCs w:val="28"/>
        </w:rPr>
        <w:t>.</w:t>
      </w:r>
    </w:p>
    <w:p w:rsidR="00F84EC8" w:rsidRPr="006A2750" w:rsidRDefault="00A076E4" w:rsidP="006A2750">
      <w:pPr>
        <w:jc w:val="both"/>
        <w:rPr>
          <w:rFonts w:ascii="Times New Roman" w:hAnsi="Times New Roman" w:cs="Times New Roman"/>
          <w:sz w:val="28"/>
          <w:szCs w:val="28"/>
        </w:rPr>
      </w:pPr>
      <w:r w:rsidRPr="006A2750">
        <w:rPr>
          <w:rFonts w:ascii="Times New Roman" w:hAnsi="Times New Roman" w:cs="Times New Roman"/>
          <w:sz w:val="28"/>
          <w:szCs w:val="28"/>
        </w:rPr>
        <w:t>Награждение победителей состоится 5 апреля в Москве на международной выставке-форуме «Россия».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C8">
        <w:rPr>
          <w:rFonts w:ascii="Times New Roman" w:hAnsi="Times New Roman" w:cs="Times New Roman"/>
          <w:sz w:val="28"/>
          <w:szCs w:val="28"/>
        </w:rPr>
        <w:t xml:space="preserve">Поздравляем команду </w:t>
      </w:r>
      <w:r w:rsidR="00F84EC8" w:rsidRPr="006A27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4EC8" w:rsidRPr="006A2750">
        <w:rPr>
          <w:rFonts w:ascii="Times New Roman" w:hAnsi="Times New Roman" w:cs="Times New Roman"/>
          <w:sz w:val="28"/>
          <w:szCs w:val="28"/>
        </w:rPr>
        <w:t>ГУАПчичи</w:t>
      </w:r>
      <w:proofErr w:type="spellEnd"/>
      <w:r w:rsidR="00F84EC8" w:rsidRPr="006A2750">
        <w:rPr>
          <w:rFonts w:ascii="Times New Roman" w:hAnsi="Times New Roman" w:cs="Times New Roman"/>
          <w:sz w:val="28"/>
          <w:szCs w:val="28"/>
        </w:rPr>
        <w:t>»</w:t>
      </w:r>
      <w:r w:rsidR="00F84EC8">
        <w:rPr>
          <w:rFonts w:ascii="Times New Roman" w:hAnsi="Times New Roman" w:cs="Times New Roman"/>
          <w:sz w:val="28"/>
          <w:szCs w:val="28"/>
        </w:rPr>
        <w:t xml:space="preserve"> с победой в </w:t>
      </w:r>
      <w:proofErr w:type="spellStart"/>
      <w:r w:rsidR="00F84EC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F84EC8">
        <w:rPr>
          <w:rFonts w:ascii="Times New Roman" w:hAnsi="Times New Roman" w:cs="Times New Roman"/>
          <w:sz w:val="28"/>
          <w:szCs w:val="28"/>
        </w:rPr>
        <w:t xml:space="preserve"> и желаем новых достижений!</w:t>
      </w:r>
    </w:p>
    <w:p w:rsidR="001D1433" w:rsidRPr="006A2750" w:rsidRDefault="001D1433" w:rsidP="006A2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433" w:rsidRPr="006A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50"/>
    <w:rsid w:val="001D1433"/>
    <w:rsid w:val="006A2750"/>
    <w:rsid w:val="00A076E4"/>
    <w:rsid w:val="00C0423A"/>
    <w:rsid w:val="00F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7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7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2024-03-19T11:56:00Z</dcterms:created>
  <dcterms:modified xsi:type="dcterms:W3CDTF">2024-03-19T12:40:00Z</dcterms:modified>
</cp:coreProperties>
</file>