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CA" w:rsidRDefault="00596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марта</w:t>
      </w:r>
    </w:p>
    <w:p w:rsidR="005960CA" w:rsidRDefault="00596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Заголовок</w:t>
      </w:r>
    </w:p>
    <w:p w:rsidR="00B84B89" w:rsidRDefault="00A41B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связей с </w:t>
      </w:r>
      <w:r w:rsidRPr="008E2154">
        <w:rPr>
          <w:rFonts w:ascii="Times New Roman" w:hAnsi="Times New Roman"/>
          <w:sz w:val="24"/>
          <w:szCs w:val="24"/>
        </w:rPr>
        <w:t>Полоцк</w:t>
      </w:r>
      <w:r>
        <w:rPr>
          <w:rFonts w:ascii="Times New Roman" w:hAnsi="Times New Roman"/>
          <w:sz w:val="24"/>
          <w:szCs w:val="24"/>
        </w:rPr>
        <w:t>им</w:t>
      </w:r>
      <w:r w:rsidRPr="008E2154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8E2154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ом</w:t>
      </w:r>
      <w:r w:rsidRPr="008E2154">
        <w:rPr>
          <w:rFonts w:ascii="Times New Roman" w:hAnsi="Times New Roman"/>
          <w:sz w:val="24"/>
          <w:szCs w:val="24"/>
        </w:rPr>
        <w:t xml:space="preserve"> имени Евфросинии Полоцкой</w:t>
      </w:r>
    </w:p>
    <w:p w:rsidR="005960CA" w:rsidRPr="008E2154" w:rsidRDefault="00596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Анонс</w:t>
      </w:r>
    </w:p>
    <w:p w:rsidR="008E2154" w:rsidRPr="008E2154" w:rsidRDefault="00C03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марта ГУАП с рабочим визитом</w:t>
      </w:r>
      <w:r w:rsidR="008E2154" w:rsidRPr="008E2154">
        <w:rPr>
          <w:rFonts w:ascii="Times New Roman" w:hAnsi="Times New Roman"/>
          <w:sz w:val="24"/>
          <w:szCs w:val="24"/>
        </w:rPr>
        <w:t xml:space="preserve"> посетила делегация из Полоцкого государственного университета имени Евфросинии Полоцкой</w:t>
      </w:r>
      <w:r w:rsidR="00A41BE0">
        <w:rPr>
          <w:rFonts w:ascii="Times New Roman" w:hAnsi="Times New Roman"/>
          <w:sz w:val="24"/>
          <w:szCs w:val="24"/>
        </w:rPr>
        <w:t xml:space="preserve"> (Республика Беларусь)</w:t>
      </w:r>
      <w:r w:rsidR="008E2154" w:rsidRPr="008E2154">
        <w:rPr>
          <w:rFonts w:ascii="Times New Roman" w:hAnsi="Times New Roman"/>
          <w:sz w:val="24"/>
          <w:szCs w:val="24"/>
        </w:rPr>
        <w:t>.</w:t>
      </w:r>
    </w:p>
    <w:p w:rsidR="005960CA" w:rsidRDefault="00596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</w:p>
    <w:p w:rsidR="008E2154" w:rsidRPr="008E2154" w:rsidRDefault="008E2154">
      <w:pPr>
        <w:rPr>
          <w:rFonts w:ascii="Times New Roman" w:hAnsi="Times New Roman"/>
          <w:sz w:val="24"/>
          <w:szCs w:val="24"/>
        </w:rPr>
      </w:pPr>
      <w:r w:rsidRPr="008E2154">
        <w:rPr>
          <w:rFonts w:ascii="Times New Roman" w:hAnsi="Times New Roman"/>
          <w:sz w:val="24"/>
          <w:szCs w:val="24"/>
        </w:rPr>
        <w:t xml:space="preserve">Белорусскую делегацию возглавил ректор Юрий Романовский, также в </w:t>
      </w:r>
      <w:r w:rsidR="005960CA">
        <w:rPr>
          <w:rFonts w:ascii="Times New Roman" w:hAnsi="Times New Roman"/>
          <w:sz w:val="24"/>
          <w:szCs w:val="24"/>
        </w:rPr>
        <w:t xml:space="preserve">ее </w:t>
      </w:r>
      <w:r w:rsidRPr="008E2154">
        <w:rPr>
          <w:rFonts w:ascii="Times New Roman" w:hAnsi="Times New Roman"/>
          <w:sz w:val="24"/>
          <w:szCs w:val="24"/>
        </w:rPr>
        <w:t>состав вошли проректор по научной работе Ирина Бурая и начальник отдела ме</w:t>
      </w:r>
      <w:r>
        <w:rPr>
          <w:rFonts w:ascii="Times New Roman" w:hAnsi="Times New Roman"/>
          <w:sz w:val="24"/>
          <w:szCs w:val="24"/>
        </w:rPr>
        <w:t>ждународных связей Ольга Журавс</w:t>
      </w:r>
      <w:r w:rsidRPr="008E2154">
        <w:rPr>
          <w:rFonts w:ascii="Times New Roman" w:hAnsi="Times New Roman"/>
          <w:sz w:val="24"/>
          <w:szCs w:val="24"/>
        </w:rPr>
        <w:t>кая.</w:t>
      </w:r>
    </w:p>
    <w:p w:rsidR="008E2154" w:rsidRDefault="008E2154" w:rsidP="008E2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54">
        <w:rPr>
          <w:rFonts w:ascii="Times New Roman" w:hAnsi="Times New Roman"/>
          <w:sz w:val="24"/>
          <w:szCs w:val="24"/>
        </w:rPr>
        <w:t>Со стороны ГУАП присутствовали</w:t>
      </w:r>
      <w:r w:rsidR="008401D3">
        <w:rPr>
          <w:rFonts w:ascii="Times New Roman" w:hAnsi="Times New Roman"/>
          <w:sz w:val="24"/>
          <w:szCs w:val="24"/>
        </w:rPr>
        <w:t>: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="00C01D93" w:rsidRPr="008E2154">
        <w:rPr>
          <w:rFonts w:ascii="Times New Roman" w:hAnsi="Times New Roman"/>
          <w:sz w:val="24"/>
          <w:szCs w:val="24"/>
        </w:rPr>
        <w:t>Валерий</w:t>
      </w:r>
      <w:r w:rsidR="004F5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154">
        <w:rPr>
          <w:rFonts w:ascii="Times New Roman" w:hAnsi="Times New Roman"/>
          <w:sz w:val="24"/>
          <w:szCs w:val="24"/>
        </w:rPr>
        <w:t>Матьяш</w:t>
      </w:r>
      <w:proofErr w:type="spellEnd"/>
      <w:r w:rsidRPr="008E2154">
        <w:rPr>
          <w:rFonts w:ascii="Times New Roman" w:hAnsi="Times New Roman"/>
          <w:sz w:val="24"/>
          <w:szCs w:val="24"/>
        </w:rPr>
        <w:t>, прорект</w:t>
      </w:r>
      <w:r w:rsidR="008401D3">
        <w:rPr>
          <w:rFonts w:ascii="Times New Roman" w:hAnsi="Times New Roman"/>
          <w:sz w:val="24"/>
          <w:szCs w:val="24"/>
        </w:rPr>
        <w:t>ор по учебной деятельности ГУАП;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="00C01D93" w:rsidRPr="008E2154">
        <w:rPr>
          <w:rFonts w:ascii="Times New Roman" w:hAnsi="Times New Roman"/>
          <w:sz w:val="24"/>
          <w:szCs w:val="24"/>
        </w:rPr>
        <w:t>Галина</w:t>
      </w:r>
      <w:r w:rsidR="004F5C4C">
        <w:rPr>
          <w:rFonts w:ascii="Times New Roman" w:hAnsi="Times New Roman"/>
          <w:sz w:val="24"/>
          <w:szCs w:val="24"/>
        </w:rPr>
        <w:t xml:space="preserve"> </w:t>
      </w:r>
      <w:r w:rsidRPr="008E2154">
        <w:rPr>
          <w:rFonts w:ascii="Times New Roman" w:hAnsi="Times New Roman"/>
          <w:sz w:val="24"/>
          <w:szCs w:val="24"/>
        </w:rPr>
        <w:t>Пешкова</w:t>
      </w:r>
      <w:r w:rsidR="008401D3">
        <w:rPr>
          <w:rFonts w:ascii="Times New Roman" w:hAnsi="Times New Roman"/>
          <w:sz w:val="24"/>
          <w:szCs w:val="24"/>
        </w:rPr>
        <w:t>,</w:t>
      </w:r>
      <w:r w:rsidRPr="008E2154">
        <w:rPr>
          <w:rFonts w:ascii="Times New Roman" w:hAnsi="Times New Roman"/>
          <w:sz w:val="24"/>
          <w:szCs w:val="24"/>
        </w:rPr>
        <w:t xml:space="preserve"> проректор по развитию ун</w:t>
      </w:r>
      <w:r w:rsidR="008401D3">
        <w:rPr>
          <w:rFonts w:ascii="Times New Roman" w:hAnsi="Times New Roman"/>
          <w:sz w:val="24"/>
          <w:szCs w:val="24"/>
        </w:rPr>
        <w:t>иверситетского комплекса;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="00C01D93" w:rsidRPr="008E2154">
        <w:rPr>
          <w:rFonts w:ascii="Times New Roman" w:hAnsi="Times New Roman"/>
          <w:sz w:val="24"/>
          <w:szCs w:val="24"/>
        </w:rPr>
        <w:t>Николай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Pr="008E2154">
        <w:rPr>
          <w:rFonts w:ascii="Times New Roman" w:hAnsi="Times New Roman"/>
          <w:sz w:val="24"/>
          <w:szCs w:val="24"/>
        </w:rPr>
        <w:t>Майоров, директор Института аэро</w:t>
      </w:r>
      <w:r w:rsidR="008401D3">
        <w:rPr>
          <w:rFonts w:ascii="Times New Roman" w:hAnsi="Times New Roman"/>
          <w:sz w:val="24"/>
          <w:szCs w:val="24"/>
        </w:rPr>
        <w:t>космических приборов и систем;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="00C01D93" w:rsidRPr="008E2154">
        <w:rPr>
          <w:rFonts w:ascii="Times New Roman" w:hAnsi="Times New Roman"/>
          <w:sz w:val="24"/>
          <w:szCs w:val="24"/>
        </w:rPr>
        <w:t>Валентин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Pr="008E2154">
        <w:rPr>
          <w:rFonts w:ascii="Times New Roman" w:hAnsi="Times New Roman"/>
          <w:sz w:val="24"/>
          <w:szCs w:val="24"/>
        </w:rPr>
        <w:t>Оленев, директор Центра аэрокосмических исследований и разработок</w:t>
      </w:r>
      <w:r w:rsidR="008401D3">
        <w:rPr>
          <w:rFonts w:ascii="Times New Roman" w:hAnsi="Times New Roman"/>
          <w:sz w:val="24"/>
          <w:szCs w:val="24"/>
        </w:rPr>
        <w:t>;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="00C01D93" w:rsidRPr="008E2154">
        <w:rPr>
          <w:rFonts w:ascii="Times New Roman" w:hAnsi="Times New Roman"/>
          <w:sz w:val="24"/>
          <w:szCs w:val="24"/>
        </w:rPr>
        <w:t>Яна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Pr="008E2154">
        <w:rPr>
          <w:rFonts w:ascii="Times New Roman" w:hAnsi="Times New Roman"/>
          <w:sz w:val="24"/>
          <w:szCs w:val="24"/>
        </w:rPr>
        <w:t>Швец, заместитель директора Инженерной школ</w:t>
      </w:r>
      <w:r w:rsidR="008401D3">
        <w:rPr>
          <w:rFonts w:ascii="Times New Roman" w:hAnsi="Times New Roman"/>
          <w:sz w:val="24"/>
          <w:szCs w:val="24"/>
        </w:rPr>
        <w:t>ы;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="00C01D93" w:rsidRPr="008E2154">
        <w:rPr>
          <w:rFonts w:ascii="Times New Roman" w:hAnsi="Times New Roman"/>
          <w:sz w:val="24"/>
          <w:szCs w:val="24"/>
        </w:rPr>
        <w:t>Екатерина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Pr="008E2154">
        <w:rPr>
          <w:rFonts w:ascii="Times New Roman" w:hAnsi="Times New Roman"/>
          <w:sz w:val="24"/>
          <w:szCs w:val="24"/>
        </w:rPr>
        <w:t>Хворостяная, заместитель начальник отдела международного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8401D3" w:rsidRPr="008E2154" w:rsidRDefault="008401D3" w:rsidP="008E2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154" w:rsidRDefault="008E2154" w:rsidP="008E215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54">
        <w:rPr>
          <w:rFonts w:ascii="Times New Roman" w:hAnsi="Times New Roman"/>
          <w:sz w:val="24"/>
          <w:szCs w:val="24"/>
        </w:rPr>
        <w:t xml:space="preserve">Белорусских коллег ознакомили с историей и </w:t>
      </w:r>
      <w:r w:rsidRPr="00BC2655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ми</w:t>
      </w:r>
      <w:r w:rsidRPr="00BC2655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ми</w:t>
      </w:r>
      <w:r w:rsidRPr="00BC2655">
        <w:rPr>
          <w:rFonts w:ascii="Times New Roman" w:hAnsi="Times New Roman"/>
          <w:sz w:val="24"/>
          <w:szCs w:val="24"/>
        </w:rPr>
        <w:t xml:space="preserve"> научных исследований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Pr="008E2154">
        <w:rPr>
          <w:rFonts w:ascii="Times New Roman" w:hAnsi="Times New Roman"/>
          <w:sz w:val="24"/>
          <w:szCs w:val="24"/>
        </w:rPr>
        <w:t>Института аэрокосмических приборов и систем, Центра аэрокосмических исследований и разработок</w:t>
      </w:r>
      <w:r w:rsidR="008401D3">
        <w:rPr>
          <w:rFonts w:ascii="Times New Roman" w:hAnsi="Times New Roman"/>
          <w:sz w:val="24"/>
          <w:szCs w:val="24"/>
        </w:rPr>
        <w:t xml:space="preserve"> и </w:t>
      </w:r>
      <w:r w:rsidRPr="008E2154">
        <w:rPr>
          <w:rFonts w:ascii="Times New Roman" w:hAnsi="Times New Roman"/>
          <w:sz w:val="24"/>
          <w:szCs w:val="24"/>
        </w:rPr>
        <w:t>Инженерной школы</w:t>
      </w:r>
      <w:r w:rsidR="008401D3">
        <w:rPr>
          <w:rFonts w:ascii="Times New Roman" w:hAnsi="Times New Roman"/>
          <w:sz w:val="24"/>
          <w:szCs w:val="24"/>
        </w:rPr>
        <w:t xml:space="preserve"> ГУАП</w:t>
      </w:r>
      <w:r w:rsidRPr="008E2154">
        <w:rPr>
          <w:rFonts w:ascii="Times New Roman" w:hAnsi="Times New Roman"/>
          <w:sz w:val="24"/>
          <w:szCs w:val="24"/>
        </w:rPr>
        <w:t>.</w:t>
      </w:r>
      <w:r w:rsidR="00C03C8C">
        <w:rPr>
          <w:rFonts w:ascii="Times New Roman" w:hAnsi="Times New Roman"/>
          <w:sz w:val="24"/>
          <w:szCs w:val="24"/>
        </w:rPr>
        <w:t xml:space="preserve"> В ходе встречи </w:t>
      </w:r>
      <w:r w:rsidR="00C03C8C" w:rsidRPr="00C03C8C">
        <w:rPr>
          <w:rFonts w:ascii="Times New Roman" w:hAnsi="Times New Roman"/>
          <w:sz w:val="24"/>
          <w:szCs w:val="24"/>
        </w:rPr>
        <w:t>обсудили форм</w:t>
      </w:r>
      <w:r w:rsidR="00C03C8C">
        <w:rPr>
          <w:rFonts w:ascii="Times New Roman" w:hAnsi="Times New Roman"/>
          <w:sz w:val="24"/>
          <w:szCs w:val="24"/>
        </w:rPr>
        <w:t>ы</w:t>
      </w:r>
      <w:r w:rsidR="00C03C8C" w:rsidRPr="00C03C8C">
        <w:rPr>
          <w:rFonts w:ascii="Times New Roman" w:hAnsi="Times New Roman"/>
          <w:sz w:val="24"/>
          <w:szCs w:val="24"/>
        </w:rPr>
        <w:t xml:space="preserve"> и направлени</w:t>
      </w:r>
      <w:r w:rsidR="00C03C8C">
        <w:rPr>
          <w:rFonts w:ascii="Times New Roman" w:hAnsi="Times New Roman"/>
          <w:sz w:val="24"/>
          <w:szCs w:val="24"/>
        </w:rPr>
        <w:t>я</w:t>
      </w:r>
      <w:r w:rsidR="005960CA">
        <w:rPr>
          <w:rFonts w:ascii="Times New Roman" w:hAnsi="Times New Roman"/>
          <w:sz w:val="24"/>
          <w:szCs w:val="24"/>
        </w:rPr>
        <w:t xml:space="preserve"> </w:t>
      </w:r>
      <w:r w:rsidR="00F308B5">
        <w:rPr>
          <w:rFonts w:ascii="Times New Roman" w:hAnsi="Times New Roman"/>
          <w:sz w:val="24"/>
          <w:szCs w:val="24"/>
        </w:rPr>
        <w:t xml:space="preserve">дальнейшего </w:t>
      </w:r>
      <w:r w:rsidR="00C03C8C" w:rsidRPr="00C03C8C">
        <w:rPr>
          <w:rFonts w:ascii="Times New Roman" w:hAnsi="Times New Roman"/>
          <w:sz w:val="24"/>
          <w:szCs w:val="24"/>
        </w:rPr>
        <w:t>взаимодействия,</w:t>
      </w:r>
      <w:r w:rsidR="00C03C8C">
        <w:rPr>
          <w:rFonts w:ascii="Times New Roman" w:hAnsi="Times New Roman"/>
          <w:sz w:val="24"/>
          <w:szCs w:val="24"/>
        </w:rPr>
        <w:t xml:space="preserve"> а также разработку </w:t>
      </w:r>
      <w:r w:rsidR="00C03C8C" w:rsidRPr="00C03C8C">
        <w:rPr>
          <w:rFonts w:ascii="Times New Roman" w:hAnsi="Times New Roman"/>
          <w:sz w:val="24"/>
          <w:szCs w:val="24"/>
        </w:rPr>
        <w:t>план</w:t>
      </w:r>
      <w:r w:rsidR="00C03C8C">
        <w:rPr>
          <w:rFonts w:ascii="Times New Roman" w:hAnsi="Times New Roman"/>
          <w:sz w:val="24"/>
          <w:szCs w:val="24"/>
        </w:rPr>
        <w:t xml:space="preserve">а совместных </w:t>
      </w:r>
      <w:r w:rsidR="00C03C8C" w:rsidRPr="00C03C8C">
        <w:rPr>
          <w:rFonts w:ascii="Times New Roman" w:hAnsi="Times New Roman"/>
          <w:sz w:val="24"/>
          <w:szCs w:val="24"/>
        </w:rPr>
        <w:t>мероприятий</w:t>
      </w:r>
      <w:r w:rsidR="00C03C8C">
        <w:rPr>
          <w:rFonts w:ascii="Times New Roman" w:hAnsi="Times New Roman"/>
          <w:sz w:val="24"/>
          <w:szCs w:val="24"/>
        </w:rPr>
        <w:t>.</w:t>
      </w:r>
    </w:p>
    <w:p w:rsidR="00127147" w:rsidRDefault="00127147" w:rsidP="008E215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выразили намерение продолжать тесное сотрудничество.</w:t>
      </w:r>
    </w:p>
    <w:p w:rsidR="00A41BE0" w:rsidRDefault="00A41BE0" w:rsidP="008E215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BE0" w:rsidRPr="008E2154" w:rsidRDefault="00A41BE0" w:rsidP="008E215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154" w:rsidRDefault="008E2154" w:rsidP="008E2154">
      <w:pPr>
        <w:shd w:val="clear" w:color="auto" w:fill="FFFFFF"/>
        <w:spacing w:after="0" w:line="240" w:lineRule="auto"/>
        <w:jc w:val="both"/>
      </w:pPr>
    </w:p>
    <w:sectPr w:rsidR="008E2154" w:rsidSect="00C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D47"/>
    <w:multiLevelType w:val="hybridMultilevel"/>
    <w:tmpl w:val="1056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618"/>
    <w:rsid w:val="00127147"/>
    <w:rsid w:val="00221CE3"/>
    <w:rsid w:val="002F21AC"/>
    <w:rsid w:val="004F5C4C"/>
    <w:rsid w:val="00526326"/>
    <w:rsid w:val="0056356A"/>
    <w:rsid w:val="005960CA"/>
    <w:rsid w:val="00793DE2"/>
    <w:rsid w:val="008401D3"/>
    <w:rsid w:val="008C6618"/>
    <w:rsid w:val="008E2154"/>
    <w:rsid w:val="00A41BE0"/>
    <w:rsid w:val="00A74D7D"/>
    <w:rsid w:val="00B8541E"/>
    <w:rsid w:val="00C01D93"/>
    <w:rsid w:val="00C03C8C"/>
    <w:rsid w:val="00CE2F46"/>
    <w:rsid w:val="00CF30FD"/>
    <w:rsid w:val="00F308B5"/>
    <w:rsid w:val="00F3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B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1B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2024-03-28T09:59:00Z</dcterms:created>
  <dcterms:modified xsi:type="dcterms:W3CDTF">2024-03-28T09:59:00Z</dcterms:modified>
</cp:coreProperties>
</file>