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67CD" w:rsidRDefault="00BE62F5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>Заголовок</w:t>
      </w:r>
    </w:p>
    <w:p w:rsidR="00BE62F5" w:rsidRPr="00EC67CD" w:rsidRDefault="000E2DAC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>Сотрудник ГУАП – лауреат Премии По</w:t>
      </w:r>
      <w:r w:rsidR="00F74445" w:rsidRPr="00EC67CD">
        <w:rPr>
          <w:rFonts w:ascii="Times New Roman" w:hAnsi="Times New Roman" w:cs="Times New Roman"/>
          <w:sz w:val="24"/>
          <w:szCs w:val="24"/>
        </w:rPr>
        <w:t>с</w:t>
      </w:r>
      <w:r w:rsidRPr="00EC67CD">
        <w:rPr>
          <w:rFonts w:ascii="Times New Roman" w:hAnsi="Times New Roman" w:cs="Times New Roman"/>
          <w:sz w:val="24"/>
          <w:szCs w:val="24"/>
        </w:rPr>
        <w:t xml:space="preserve">ла КНР </w:t>
      </w:r>
      <w:r w:rsidR="007873DE" w:rsidRPr="00EC67CD">
        <w:rPr>
          <w:rFonts w:ascii="Times New Roman" w:hAnsi="Times New Roman" w:cs="Times New Roman"/>
          <w:sz w:val="24"/>
          <w:szCs w:val="24"/>
        </w:rPr>
        <w:t xml:space="preserve">в РФ </w:t>
      </w:r>
      <w:r w:rsidRPr="00EC67CD">
        <w:rPr>
          <w:rFonts w:ascii="Times New Roman" w:hAnsi="Times New Roman" w:cs="Times New Roman"/>
          <w:sz w:val="24"/>
          <w:szCs w:val="24"/>
        </w:rPr>
        <w:t>2024 года</w:t>
      </w:r>
    </w:p>
    <w:p w:rsidR="00BE62F5" w:rsidRPr="00EC67CD" w:rsidRDefault="00BE62F5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>Анонс</w:t>
      </w:r>
    </w:p>
    <w:p w:rsidR="00C759DE" w:rsidRPr="00EC67CD" w:rsidRDefault="00F74445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 xml:space="preserve">Александр Рысин, заведующий лабораторией робототехники ГУАП, </w:t>
      </w:r>
      <w:r w:rsidR="007873DE" w:rsidRPr="00EC67CD">
        <w:rPr>
          <w:rFonts w:ascii="Times New Roman" w:hAnsi="Times New Roman" w:cs="Times New Roman"/>
          <w:sz w:val="24"/>
          <w:szCs w:val="24"/>
        </w:rPr>
        <w:t xml:space="preserve">старший преподаватель Института </w:t>
      </w:r>
      <w:proofErr w:type="spellStart"/>
      <w:r w:rsidR="007873DE" w:rsidRPr="00EC67CD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7873DE" w:rsidRPr="00EC67CD">
        <w:rPr>
          <w:rFonts w:ascii="Times New Roman" w:hAnsi="Times New Roman" w:cs="Times New Roman"/>
          <w:sz w:val="24"/>
          <w:szCs w:val="24"/>
        </w:rPr>
        <w:t xml:space="preserve"> систем, </w:t>
      </w:r>
      <w:r w:rsidRPr="00EC67CD">
        <w:rPr>
          <w:rFonts w:ascii="Times New Roman" w:hAnsi="Times New Roman" w:cs="Times New Roman"/>
          <w:sz w:val="24"/>
          <w:szCs w:val="24"/>
        </w:rPr>
        <w:t xml:space="preserve">стал лауреатом Премии Посла </w:t>
      </w:r>
      <w:r w:rsidR="007873DE" w:rsidRPr="00EC67CD">
        <w:rPr>
          <w:rFonts w:ascii="Times New Roman" w:hAnsi="Times New Roman" w:cs="Times New Roman"/>
          <w:sz w:val="24"/>
          <w:szCs w:val="24"/>
        </w:rPr>
        <w:t>Китая в РФ по направлению «Цифровая индустрия»</w:t>
      </w:r>
    </w:p>
    <w:p w:rsidR="00BE62F5" w:rsidRPr="00EC67CD" w:rsidRDefault="00BE62F5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>Текст</w:t>
      </w:r>
    </w:p>
    <w:p w:rsidR="000E2DAC" w:rsidRPr="00EC67CD" w:rsidRDefault="00EC67CD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 xml:space="preserve">Премия Посла Китая была учреждена в 2020 году. </w:t>
      </w:r>
      <w:proofErr w:type="spellStart"/>
      <w:r w:rsidRPr="00EC67CD">
        <w:rPr>
          <w:rFonts w:ascii="Times New Roman" w:hAnsi="Times New Roman" w:cs="Times New Roman"/>
          <w:sz w:val="24"/>
          <w:szCs w:val="24"/>
        </w:rPr>
        <w:t>РосСНИО</w:t>
      </w:r>
      <w:proofErr w:type="spellEnd"/>
      <w:r w:rsidRPr="00EC67CD">
        <w:rPr>
          <w:rFonts w:ascii="Times New Roman" w:hAnsi="Times New Roman" w:cs="Times New Roman"/>
          <w:sz w:val="24"/>
          <w:szCs w:val="24"/>
        </w:rPr>
        <w:t xml:space="preserve"> и Посольством КНР в РФ в рамках ежегодного Всероссийского конкурса </w:t>
      </w:r>
      <w:r w:rsidR="003A48FB">
        <w:rPr>
          <w:rFonts w:ascii="Times New Roman" w:hAnsi="Times New Roman" w:cs="Times New Roman"/>
          <w:sz w:val="24"/>
          <w:szCs w:val="24"/>
        </w:rPr>
        <w:t>«</w:t>
      </w:r>
      <w:r w:rsidRPr="00EC67CD">
        <w:rPr>
          <w:rFonts w:ascii="Times New Roman" w:hAnsi="Times New Roman" w:cs="Times New Roman"/>
          <w:sz w:val="24"/>
          <w:szCs w:val="24"/>
        </w:rPr>
        <w:t>Инженер года</w:t>
      </w:r>
      <w:r w:rsidR="003A48FB">
        <w:rPr>
          <w:rFonts w:ascii="Times New Roman" w:hAnsi="Times New Roman" w:cs="Times New Roman"/>
          <w:sz w:val="24"/>
          <w:szCs w:val="24"/>
        </w:rPr>
        <w:t>»</w:t>
      </w:r>
      <w:r w:rsidRPr="00EC67CD">
        <w:rPr>
          <w:rFonts w:ascii="Times New Roman" w:hAnsi="Times New Roman" w:cs="Times New Roman"/>
          <w:sz w:val="24"/>
          <w:szCs w:val="24"/>
        </w:rPr>
        <w:t xml:space="preserve"> и Молодежной премии </w:t>
      </w:r>
      <w:proofErr w:type="spellStart"/>
      <w:r w:rsidRPr="00EC67CD">
        <w:rPr>
          <w:rFonts w:ascii="Times New Roman" w:hAnsi="Times New Roman" w:cs="Times New Roman"/>
          <w:sz w:val="24"/>
          <w:szCs w:val="24"/>
        </w:rPr>
        <w:t>РосСНИО</w:t>
      </w:r>
      <w:proofErr w:type="spellEnd"/>
      <w:r w:rsidRPr="00EC67CD">
        <w:rPr>
          <w:rFonts w:ascii="Times New Roman" w:hAnsi="Times New Roman" w:cs="Times New Roman"/>
          <w:sz w:val="24"/>
          <w:szCs w:val="24"/>
        </w:rPr>
        <w:t xml:space="preserve"> в области науки и техники </w:t>
      </w:r>
      <w:r w:rsidR="003A48FB">
        <w:rPr>
          <w:rFonts w:ascii="Times New Roman" w:hAnsi="Times New Roman" w:cs="Times New Roman"/>
          <w:sz w:val="24"/>
          <w:szCs w:val="24"/>
        </w:rPr>
        <w:t>«</w:t>
      </w:r>
      <w:r w:rsidRPr="00EC67CD">
        <w:rPr>
          <w:rFonts w:ascii="Times New Roman" w:hAnsi="Times New Roman" w:cs="Times New Roman"/>
          <w:sz w:val="24"/>
          <w:szCs w:val="24"/>
        </w:rPr>
        <w:t>Надежда России</w:t>
      </w:r>
      <w:r w:rsidR="003A48FB">
        <w:rPr>
          <w:rFonts w:ascii="Times New Roman" w:hAnsi="Times New Roman" w:cs="Times New Roman"/>
          <w:sz w:val="24"/>
          <w:szCs w:val="24"/>
        </w:rPr>
        <w:t>»</w:t>
      </w:r>
      <w:r w:rsidRPr="00EC67CD">
        <w:rPr>
          <w:rFonts w:ascii="Times New Roman" w:hAnsi="Times New Roman" w:cs="Times New Roman"/>
          <w:sz w:val="24"/>
          <w:szCs w:val="24"/>
        </w:rPr>
        <w:t xml:space="preserve">. Лауреатам этой премии предоставляется возможность при финансовой поддержке посольства КНР посетить научно-исследовательские учреждения, университеты и промышленные предприятия Китая для развития своей профессиональной деятельности, ознакомиться с передовыми практиками китайских коллег и представить свои результаты научной деятельности. Сейчас </w:t>
      </w:r>
      <w:r w:rsidR="000E2DAC" w:rsidRPr="00EC67CD">
        <w:rPr>
          <w:rFonts w:ascii="Times New Roman" w:hAnsi="Times New Roman" w:cs="Times New Roman"/>
          <w:sz w:val="24"/>
          <w:szCs w:val="24"/>
        </w:rPr>
        <w:t>Российский Союз научных и инженерных общественных объединений формирует делегацию для поездки в Китай</w:t>
      </w:r>
      <w:r w:rsidRPr="00EC67CD">
        <w:rPr>
          <w:rFonts w:ascii="Times New Roman" w:hAnsi="Times New Roman" w:cs="Times New Roman"/>
          <w:sz w:val="24"/>
          <w:szCs w:val="24"/>
        </w:rPr>
        <w:t>, куда войдет и лауреат от ГУАП – Александр Рысин</w:t>
      </w:r>
      <w:r w:rsidR="000E2DAC" w:rsidRPr="00EC6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3DE" w:rsidRPr="00EC67CD" w:rsidRDefault="00EC67CD">
      <w:pPr>
        <w:rPr>
          <w:rFonts w:ascii="Times New Roman" w:hAnsi="Times New Roman" w:cs="Times New Roman"/>
          <w:sz w:val="24"/>
          <w:szCs w:val="24"/>
        </w:rPr>
      </w:pPr>
      <w:r w:rsidRPr="00EC67CD">
        <w:rPr>
          <w:rFonts w:ascii="Times New Roman" w:hAnsi="Times New Roman" w:cs="Times New Roman"/>
          <w:sz w:val="24"/>
          <w:szCs w:val="24"/>
        </w:rPr>
        <w:t xml:space="preserve">– </w:t>
      </w:r>
      <w:r w:rsidRPr="0078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награда </w:t>
      </w:r>
      <w:r w:rsidRPr="00EC67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8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показатель перспективности и востребованности исследований, которые я провожу уже почти 5 лет под научным руководством Сергея Валентиновича Солёного,</w:t>
      </w:r>
      <w:r w:rsidRPr="00EC6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Инженерной школы ГУАП. </w:t>
      </w:r>
      <w:r w:rsidRPr="0078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познакомиться с передовыми техническими решениями в дружественном Китае </w:t>
      </w:r>
      <w:r w:rsidRPr="00EC67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8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огромный импульс для будущих исследований, новых идей и разработок. Узнаю о передовых практиках коллег и представлю им свои результаты научной деятельности</w:t>
      </w:r>
      <w:r w:rsidRPr="00EC67CD">
        <w:rPr>
          <w:rFonts w:ascii="Times New Roman" w:eastAsia="Times New Roman" w:hAnsi="Times New Roman" w:cs="Times New Roman"/>
          <w:color w:val="000000"/>
          <w:sz w:val="24"/>
          <w:szCs w:val="24"/>
        </w:rPr>
        <w:t>, – поделился Александр Рысин</w:t>
      </w:r>
      <w:r w:rsidRPr="00787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67CD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 Премии Посла КНР в России.</w:t>
      </w:r>
    </w:p>
    <w:p w:rsidR="007873DE" w:rsidRPr="007873DE" w:rsidRDefault="00EC67CD" w:rsidP="007873DE">
      <w:pPr>
        <w:shd w:val="clear" w:color="auto" w:fill="FFFFFF"/>
        <w:spacing w:after="23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 с победой</w:t>
      </w:r>
      <w:r w:rsidR="003A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елаем продолжать научную работу на высоком уровне!</w:t>
      </w:r>
    </w:p>
    <w:p w:rsidR="007873DE" w:rsidRPr="00EC67CD" w:rsidRDefault="007873DE">
      <w:pPr>
        <w:rPr>
          <w:rFonts w:ascii="Times New Roman" w:hAnsi="Times New Roman" w:cs="Times New Roman"/>
          <w:sz w:val="24"/>
          <w:szCs w:val="24"/>
        </w:rPr>
      </w:pPr>
    </w:p>
    <w:sectPr w:rsidR="007873DE" w:rsidRPr="00EC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62F5"/>
    <w:rsid w:val="000E2DAC"/>
    <w:rsid w:val="003A48FB"/>
    <w:rsid w:val="007873DE"/>
    <w:rsid w:val="00BE62F5"/>
    <w:rsid w:val="00C759DE"/>
    <w:rsid w:val="00EC67CD"/>
    <w:rsid w:val="00F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73DE"/>
    <w:rPr>
      <w:i/>
      <w:iCs/>
    </w:rPr>
  </w:style>
  <w:style w:type="character" w:styleId="a4">
    <w:name w:val="Hyperlink"/>
    <w:basedOn w:val="a0"/>
    <w:uiPriority w:val="99"/>
    <w:semiHidden/>
    <w:unhideWhenUsed/>
    <w:rsid w:val="007873DE"/>
    <w:rPr>
      <w:color w:val="0000FF"/>
      <w:u w:val="single"/>
    </w:rPr>
  </w:style>
  <w:style w:type="character" w:styleId="a5">
    <w:name w:val="Strong"/>
    <w:basedOn w:val="a0"/>
    <w:uiPriority w:val="22"/>
    <w:qFormat/>
    <w:rsid w:val="007873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884">
              <w:blockQuote w:val="1"/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80">
              <w:blockQuote w:val="1"/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2024-03-28T14:23:00Z</dcterms:created>
  <dcterms:modified xsi:type="dcterms:W3CDTF">2024-03-28T14:23:00Z</dcterms:modified>
</cp:coreProperties>
</file>