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64F" w:rsidRPr="006D1B98" w:rsidRDefault="008D722E" w:rsidP="006D1B9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Рассмотрение актуальных вопросов</w:t>
      </w:r>
      <w:r w:rsidR="006D1B98" w:rsidRPr="006D1B98">
        <w:rPr>
          <w:rFonts w:ascii="Times New Roman" w:hAnsi="Times New Roman" w:cs="Times New Roman"/>
          <w:b/>
          <w:sz w:val="28"/>
          <w:szCs w:val="28"/>
        </w:rPr>
        <w:t xml:space="preserve"> на секции «Аэрокосмическая история»</w:t>
      </w:r>
    </w:p>
    <w:p w:rsidR="006D1B98" w:rsidRPr="006D1B98" w:rsidRDefault="006D1B98" w:rsidP="006D1B9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1B98" w:rsidRPr="006D1B98" w:rsidRDefault="006D1B98" w:rsidP="006D1B9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1B98">
        <w:rPr>
          <w:rFonts w:ascii="Times New Roman" w:hAnsi="Times New Roman" w:cs="Times New Roman"/>
          <w:sz w:val="28"/>
          <w:szCs w:val="28"/>
        </w:rPr>
        <w:t xml:space="preserve">9 апреля 2024 года прошло заседание секции </w:t>
      </w:r>
      <w:r w:rsidRPr="006D1B98">
        <w:rPr>
          <w:rFonts w:ascii="Times New Roman" w:hAnsi="Times New Roman" w:cs="Times New Roman"/>
          <w:sz w:val="28"/>
          <w:szCs w:val="28"/>
        </w:rPr>
        <w:t>«Аэрокосмическая история»</w:t>
      </w:r>
      <w:r w:rsidRPr="006D1B98">
        <w:rPr>
          <w:rFonts w:ascii="Times New Roman" w:hAnsi="Times New Roman" w:cs="Times New Roman"/>
          <w:sz w:val="28"/>
          <w:szCs w:val="28"/>
        </w:rPr>
        <w:t xml:space="preserve"> в программе международной конференции</w:t>
      </w:r>
      <w:r w:rsidRPr="006D1B98">
        <w:rPr>
          <w:rFonts w:ascii="Times New Roman" w:hAnsi="Times New Roman" w:cs="Times New Roman"/>
          <w:sz w:val="28"/>
          <w:szCs w:val="28"/>
        </w:rPr>
        <w:t xml:space="preserve"> «Аэрокосмическое приборостроение и эксплуатационные технологии»</w:t>
      </w:r>
      <w:r w:rsidRPr="006D1B98">
        <w:rPr>
          <w:rFonts w:ascii="Times New Roman" w:hAnsi="Times New Roman" w:cs="Times New Roman"/>
          <w:sz w:val="28"/>
          <w:szCs w:val="28"/>
        </w:rPr>
        <w:t xml:space="preserve"> (</w:t>
      </w:r>
      <w:r w:rsidRPr="006D1B98">
        <w:rPr>
          <w:rFonts w:ascii="Times New Roman" w:hAnsi="Times New Roman" w:cs="Times New Roman"/>
          <w:sz w:val="28"/>
          <w:szCs w:val="28"/>
        </w:rPr>
        <w:t>Санкт-Петербург, Россия, 4–20 апреля 2024 г.</w:t>
      </w:r>
      <w:r w:rsidRPr="006D1B98">
        <w:rPr>
          <w:rFonts w:ascii="Times New Roman" w:hAnsi="Times New Roman" w:cs="Times New Roman"/>
          <w:sz w:val="28"/>
          <w:szCs w:val="28"/>
        </w:rPr>
        <w:t>). Заседание провел председатель секции истории авиации и космонавтики Санкт-Петербургского отделения Российской академии наук Виталий Владиславович Лебедев.</w:t>
      </w:r>
    </w:p>
    <w:p w:rsidR="006D1B98" w:rsidRPr="00AE10DD" w:rsidRDefault="006D1B98" w:rsidP="006D1B9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1B98">
        <w:rPr>
          <w:rFonts w:ascii="Times New Roman" w:hAnsi="Times New Roman" w:cs="Times New Roman"/>
          <w:sz w:val="28"/>
          <w:szCs w:val="28"/>
        </w:rPr>
        <w:t xml:space="preserve">Данная секция проводится первый раз и значительно расширяет направления работы конференции. </w:t>
      </w:r>
      <w:r>
        <w:rPr>
          <w:rFonts w:ascii="Times New Roman" w:hAnsi="Times New Roman" w:cs="Times New Roman"/>
          <w:sz w:val="28"/>
          <w:szCs w:val="28"/>
        </w:rPr>
        <w:t xml:space="preserve">Докладчики представили такой уникальный наукометрический и исторический материал как </w:t>
      </w:r>
      <w:r w:rsidRPr="006D1B98">
        <w:rPr>
          <w:rFonts w:ascii="Times New Roman" w:hAnsi="Times New Roman" w:cs="Times New Roman"/>
          <w:sz w:val="28"/>
          <w:szCs w:val="28"/>
        </w:rPr>
        <w:t>«Летная практика студентов ЛИАП в послевоенные годы: историографические особенности темы и е</w:t>
      </w:r>
      <w:r>
        <w:rPr>
          <w:rFonts w:ascii="Times New Roman" w:hAnsi="Times New Roman" w:cs="Times New Roman"/>
          <w:sz w:val="28"/>
          <w:szCs w:val="28"/>
        </w:rPr>
        <w:t>е исследовательские перспективы</w:t>
      </w:r>
      <w:r w:rsidRPr="006D1B98">
        <w:rPr>
          <w:rFonts w:ascii="Times New Roman" w:hAnsi="Times New Roman" w:cs="Times New Roman"/>
          <w:sz w:val="28"/>
          <w:szCs w:val="28"/>
        </w:rPr>
        <w:t xml:space="preserve">» (Бабина Наталья Александровна, ведущий инженер, преподаватель ГУАП), </w:t>
      </w:r>
      <w:r w:rsidR="00AE10DD">
        <w:rPr>
          <w:rFonts w:ascii="Times New Roman" w:hAnsi="Times New Roman" w:cs="Times New Roman"/>
          <w:sz w:val="28"/>
          <w:szCs w:val="28"/>
        </w:rPr>
        <w:t>«</w:t>
      </w:r>
      <w:r w:rsidRPr="006D1B98">
        <w:rPr>
          <w:rFonts w:ascii="Times New Roman" w:hAnsi="Times New Roman" w:cs="Times New Roman"/>
          <w:sz w:val="28"/>
          <w:szCs w:val="28"/>
        </w:rPr>
        <w:t xml:space="preserve">ГУАП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6D1B98">
        <w:rPr>
          <w:rFonts w:ascii="Times New Roman" w:hAnsi="Times New Roman" w:cs="Times New Roman"/>
          <w:sz w:val="28"/>
          <w:szCs w:val="28"/>
        </w:rPr>
        <w:t xml:space="preserve"> ПОЛЕТ «БУРАНА» – прошлое, настоящее и будущее ракетопланов</w:t>
      </w:r>
      <w:r w:rsidR="00AE10DD">
        <w:rPr>
          <w:rFonts w:ascii="Times New Roman" w:hAnsi="Times New Roman" w:cs="Times New Roman"/>
          <w:sz w:val="28"/>
          <w:szCs w:val="28"/>
        </w:rPr>
        <w:t>»</w:t>
      </w:r>
      <w:r w:rsidRPr="006D1B98">
        <w:rPr>
          <w:rFonts w:ascii="Times New Roman" w:hAnsi="Times New Roman" w:cs="Times New Roman"/>
          <w:sz w:val="28"/>
          <w:szCs w:val="28"/>
        </w:rPr>
        <w:t xml:space="preserve">   (Перлюк Владимир Владимирович, до</w:t>
      </w:r>
      <w:r w:rsidR="00AE10DD">
        <w:rPr>
          <w:rFonts w:ascii="Times New Roman" w:hAnsi="Times New Roman" w:cs="Times New Roman"/>
          <w:sz w:val="28"/>
          <w:szCs w:val="28"/>
        </w:rPr>
        <w:t>цент, кандидат технических наук</w:t>
      </w:r>
      <w:r w:rsidRPr="006D1B98">
        <w:rPr>
          <w:rFonts w:ascii="Times New Roman" w:hAnsi="Times New Roman" w:cs="Times New Roman"/>
          <w:sz w:val="28"/>
          <w:szCs w:val="28"/>
        </w:rPr>
        <w:t>)</w:t>
      </w:r>
      <w:r w:rsidR="00AE10DD" w:rsidRPr="00AE10DD">
        <w:rPr>
          <w:rFonts w:ascii="Times New Roman" w:hAnsi="Times New Roman" w:cs="Times New Roman"/>
          <w:sz w:val="28"/>
          <w:szCs w:val="28"/>
        </w:rPr>
        <w:t xml:space="preserve">, </w:t>
      </w:r>
      <w:r w:rsidR="00AE10DD">
        <w:rPr>
          <w:rFonts w:ascii="Times New Roman" w:hAnsi="Times New Roman" w:cs="Times New Roman"/>
          <w:sz w:val="28"/>
          <w:szCs w:val="28"/>
        </w:rPr>
        <w:t>«</w:t>
      </w:r>
      <w:r w:rsidR="00AE10DD" w:rsidRPr="00AE10DD">
        <w:rPr>
          <w:rFonts w:ascii="Times New Roman" w:hAnsi="Times New Roman" w:cs="Times New Roman"/>
          <w:sz w:val="28"/>
          <w:szCs w:val="28"/>
        </w:rPr>
        <w:t>Краткий ретроспективный анализ создания и развития беспилотных летательных аппаратов</w:t>
      </w:r>
      <w:r w:rsidR="00AE10DD">
        <w:rPr>
          <w:rFonts w:ascii="Times New Roman" w:hAnsi="Times New Roman" w:cs="Times New Roman"/>
          <w:sz w:val="28"/>
          <w:szCs w:val="28"/>
        </w:rPr>
        <w:t>»</w:t>
      </w:r>
      <w:r w:rsidR="00AE10DD" w:rsidRPr="00AE10DD">
        <w:rPr>
          <w:rFonts w:ascii="Times New Roman" w:hAnsi="Times New Roman" w:cs="Times New Roman"/>
          <w:sz w:val="28"/>
          <w:szCs w:val="28"/>
        </w:rPr>
        <w:t xml:space="preserve"> (Тимофеев Вадим Иванович, доцент, кандидат технических наук).</w:t>
      </w:r>
    </w:p>
    <w:p w:rsidR="00AE10DD" w:rsidRPr="00AE10DD" w:rsidRDefault="00AE10DD" w:rsidP="006D1B9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10DD">
        <w:rPr>
          <w:rFonts w:ascii="Times New Roman" w:hAnsi="Times New Roman" w:cs="Times New Roman"/>
          <w:sz w:val="28"/>
          <w:szCs w:val="28"/>
        </w:rPr>
        <w:t>Председатель Секции ист</w:t>
      </w:r>
      <w:r>
        <w:rPr>
          <w:rFonts w:ascii="Times New Roman" w:hAnsi="Times New Roman" w:cs="Times New Roman"/>
          <w:sz w:val="28"/>
          <w:szCs w:val="28"/>
        </w:rPr>
        <w:t>ории авиации и космонавтики Санкт-Петербургского отделения</w:t>
      </w:r>
      <w:r w:rsidRPr="00AE10DD">
        <w:rPr>
          <w:rFonts w:ascii="Times New Roman" w:hAnsi="Times New Roman" w:cs="Times New Roman"/>
          <w:sz w:val="28"/>
          <w:szCs w:val="28"/>
        </w:rPr>
        <w:t xml:space="preserve"> РАН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00AD">
        <w:rPr>
          <w:rFonts w:ascii="Times New Roman" w:hAnsi="Times New Roman" w:cs="Times New Roman"/>
          <w:sz w:val="28"/>
          <w:szCs w:val="28"/>
        </w:rPr>
        <w:t>(</w:t>
      </w:r>
      <w:r w:rsidR="003400AD" w:rsidRPr="00AE10DD">
        <w:rPr>
          <w:rFonts w:ascii="Times New Roman" w:hAnsi="Times New Roman" w:cs="Times New Roman"/>
          <w:sz w:val="28"/>
          <w:szCs w:val="28"/>
        </w:rPr>
        <w:t>Санкт</w:t>
      </w:r>
      <w:r w:rsidRPr="00AE10DD">
        <w:rPr>
          <w:rFonts w:ascii="Times New Roman" w:hAnsi="Times New Roman" w:cs="Times New Roman"/>
          <w:sz w:val="28"/>
          <w:szCs w:val="28"/>
        </w:rPr>
        <w:t>-</w:t>
      </w:r>
      <w:r w:rsidR="003400AD" w:rsidRPr="00AE10DD">
        <w:rPr>
          <w:rFonts w:ascii="Times New Roman" w:hAnsi="Times New Roman" w:cs="Times New Roman"/>
          <w:sz w:val="28"/>
          <w:szCs w:val="28"/>
        </w:rPr>
        <w:t>Петербург)</w:t>
      </w:r>
      <w:r>
        <w:rPr>
          <w:rFonts w:ascii="Times New Roman" w:hAnsi="Times New Roman" w:cs="Times New Roman"/>
          <w:sz w:val="28"/>
          <w:szCs w:val="28"/>
        </w:rPr>
        <w:t xml:space="preserve"> на открытии представил доклад </w:t>
      </w:r>
      <w:r w:rsidR="003400AD">
        <w:rPr>
          <w:rFonts w:ascii="Times New Roman" w:hAnsi="Times New Roman" w:cs="Times New Roman"/>
          <w:sz w:val="28"/>
          <w:szCs w:val="28"/>
        </w:rPr>
        <w:t>«</w:t>
      </w:r>
      <w:r w:rsidR="003400AD" w:rsidRPr="00AE10DD">
        <w:rPr>
          <w:rFonts w:ascii="Times New Roman" w:hAnsi="Times New Roman" w:cs="Times New Roman"/>
          <w:sz w:val="28"/>
          <w:szCs w:val="28"/>
        </w:rPr>
        <w:t>Россия</w:t>
      </w:r>
      <w:r w:rsidRPr="00AE10DD">
        <w:rPr>
          <w:rFonts w:ascii="Times New Roman" w:hAnsi="Times New Roman" w:cs="Times New Roman"/>
          <w:sz w:val="28"/>
          <w:szCs w:val="28"/>
        </w:rPr>
        <w:t xml:space="preserve"> и романтизм первых лет </w:t>
      </w:r>
      <w:r w:rsidR="003400AD" w:rsidRPr="00AE10DD">
        <w:rPr>
          <w:rFonts w:ascii="Times New Roman" w:hAnsi="Times New Roman" w:cs="Times New Roman"/>
          <w:sz w:val="28"/>
          <w:szCs w:val="28"/>
        </w:rPr>
        <w:t>авиации</w:t>
      </w:r>
      <w:r w:rsidR="003400AD">
        <w:rPr>
          <w:rFonts w:ascii="Times New Roman" w:hAnsi="Times New Roman" w:cs="Times New Roman"/>
          <w:sz w:val="28"/>
          <w:szCs w:val="28"/>
        </w:rPr>
        <w:t>»</w:t>
      </w:r>
      <w:r w:rsidRPr="00AE10DD">
        <w:rPr>
          <w:rFonts w:ascii="Times New Roman" w:hAnsi="Times New Roman" w:cs="Times New Roman"/>
          <w:sz w:val="28"/>
          <w:szCs w:val="28"/>
        </w:rPr>
        <w:t>.</w:t>
      </w:r>
    </w:p>
    <w:p w:rsidR="00AE10DD" w:rsidRDefault="00AE10DD" w:rsidP="00AE10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10DD" w:rsidRPr="00AE10DD" w:rsidRDefault="00AE10DD" w:rsidP="00AE10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Обращение председателя секции </w:t>
      </w:r>
      <w:r w:rsidRPr="006D1B98">
        <w:rPr>
          <w:rFonts w:ascii="Times New Roman" w:hAnsi="Times New Roman" w:cs="Times New Roman"/>
          <w:sz w:val="28"/>
          <w:szCs w:val="28"/>
        </w:rPr>
        <w:t>Виталий Владиславович Лебедев</w:t>
      </w:r>
      <w:r>
        <w:rPr>
          <w:rFonts w:ascii="Times New Roman" w:hAnsi="Times New Roman" w:cs="Times New Roman"/>
          <w:sz w:val="28"/>
          <w:szCs w:val="28"/>
        </w:rPr>
        <w:t xml:space="preserve"> к участникам заседания:</w:t>
      </w:r>
    </w:p>
    <w:p w:rsidR="00AE10DD" w:rsidRDefault="00AE10DD" w:rsidP="006D1B9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10DD" w:rsidRPr="00AE10DD" w:rsidRDefault="00AE10DD" w:rsidP="00AE10DD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10DD">
        <w:rPr>
          <w:rFonts w:ascii="Times New Roman" w:hAnsi="Times New Roman" w:cs="Times New Roman"/>
          <w:i/>
          <w:sz w:val="24"/>
          <w:szCs w:val="24"/>
        </w:rPr>
        <w:t>Мы с вами живём во времена, когда действительно творится не только глобальная история, но и история конкретного человека. И теперь я с гордостью, могу сказать, что в моей истории и жизни моих коллег по авиации и космонавтики появился такой исторический фак</w:t>
      </w:r>
      <w:r w:rsidRPr="00AE10DD">
        <w:rPr>
          <w:rFonts w:ascii="Times New Roman" w:hAnsi="Times New Roman" w:cs="Times New Roman"/>
          <w:i/>
          <w:sz w:val="24"/>
          <w:szCs w:val="24"/>
        </w:rPr>
        <w:t xml:space="preserve">т, как 1-е в истории </w:t>
      </w:r>
      <w:r w:rsidRPr="00AE10DD">
        <w:rPr>
          <w:rFonts w:ascii="Times New Roman" w:hAnsi="Times New Roman" w:cs="Times New Roman"/>
          <w:i/>
          <w:sz w:val="24"/>
          <w:szCs w:val="24"/>
        </w:rPr>
        <w:t xml:space="preserve">ГУАП, и проводимой им международной научной конференции «Аэрокосмическое приборостроение и эксплуатационные технологии», заседание новой для вуза и конференции Секции – «Аэрокосмическая история». Искренне надеюсь, что она внесёт новый вклад в дело обучения и образования высококвалифицированных и образованных специалистов, чем всегда славился ваш вуз. И тот неподдельный интерес, проявленный к работе этой секции специалистами и студентами вуза, даёт хороший импульс и уверенность для её развития в будущем. Буду рад, </w:t>
      </w:r>
      <w:r w:rsidR="003400AD" w:rsidRPr="00AE10DD">
        <w:rPr>
          <w:rFonts w:ascii="Times New Roman" w:hAnsi="Times New Roman" w:cs="Times New Roman"/>
          <w:i/>
          <w:sz w:val="24"/>
          <w:szCs w:val="24"/>
        </w:rPr>
        <w:t>если 9</w:t>
      </w:r>
      <w:r w:rsidRPr="00AE10DD">
        <w:rPr>
          <w:rFonts w:ascii="Times New Roman" w:hAnsi="Times New Roman" w:cs="Times New Roman"/>
          <w:i/>
          <w:sz w:val="24"/>
          <w:szCs w:val="24"/>
        </w:rPr>
        <w:t xml:space="preserve"> апреля 2024 г. станет для петербургской науки ещё одной знаменательной датой, т.к. на карте нашего великого города и его аэрокосмической истории состоялось рождение новой истории, у которой не только великое Прошлое, замечательное Настоящее, но и большое Будущее.</w:t>
      </w:r>
    </w:p>
    <w:p w:rsidR="00AE10DD" w:rsidRPr="00AE10DD" w:rsidRDefault="00AE10DD" w:rsidP="00AE10DD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10DD">
        <w:rPr>
          <w:rFonts w:ascii="Times New Roman" w:hAnsi="Times New Roman" w:cs="Times New Roman"/>
          <w:i/>
          <w:sz w:val="24"/>
          <w:szCs w:val="24"/>
        </w:rPr>
        <w:t>Это событие состоялось благодаря подлинному пониманию и поддержке усилий Секции истории авиации и космонавтики СПбО РАН в деле сохранения и популяризации нашей аэрокосмической биографии ведущим вузом авиационно-космического профиля страны</w:t>
      </w:r>
      <w:r w:rsidRPr="00AE10DD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3400AD">
        <w:rPr>
          <w:rFonts w:ascii="Times New Roman" w:hAnsi="Times New Roman" w:cs="Times New Roman"/>
          <w:i/>
          <w:sz w:val="24"/>
          <w:szCs w:val="24"/>
        </w:rPr>
        <w:t>ГУАП</w:t>
      </w:r>
      <w:r w:rsidRPr="00AE10DD">
        <w:rPr>
          <w:rFonts w:ascii="Times New Roman" w:hAnsi="Times New Roman" w:cs="Times New Roman"/>
          <w:i/>
          <w:sz w:val="24"/>
          <w:szCs w:val="24"/>
        </w:rPr>
        <w:t>, и прежде всего его ректора Ю.А. Антохиной и директора института аэрокосмических приборов и систем Н.Н. Майорова, без веры которых в это Будущее было бы трудно это реализовать.</w:t>
      </w:r>
    </w:p>
    <w:p w:rsidR="00AE10DD" w:rsidRPr="00AE10DD" w:rsidRDefault="00AE10DD" w:rsidP="00AE10DD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10DD">
        <w:rPr>
          <w:rFonts w:ascii="Times New Roman" w:hAnsi="Times New Roman" w:cs="Times New Roman"/>
          <w:i/>
          <w:sz w:val="24"/>
          <w:szCs w:val="24"/>
        </w:rPr>
        <w:t xml:space="preserve">Спасибо им, спасибо </w:t>
      </w:r>
      <w:r w:rsidRPr="00AE10DD">
        <w:rPr>
          <w:rFonts w:ascii="Times New Roman" w:hAnsi="Times New Roman" w:cs="Times New Roman"/>
          <w:i/>
          <w:sz w:val="24"/>
          <w:szCs w:val="24"/>
        </w:rPr>
        <w:t>ГУАП и всем, кто был и будет причастен к этой истории!</w:t>
      </w:r>
    </w:p>
    <w:p w:rsidR="006D1B98" w:rsidRPr="006D1B98" w:rsidRDefault="006D1B98">
      <w:pPr>
        <w:rPr>
          <w:sz w:val="28"/>
          <w:szCs w:val="28"/>
        </w:rPr>
      </w:pPr>
      <w:bookmarkStart w:id="0" w:name="_GoBack"/>
      <w:bookmarkEnd w:id="0"/>
    </w:p>
    <w:sectPr w:rsidR="006D1B98" w:rsidRPr="006D1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421"/>
    <w:rsid w:val="002F2208"/>
    <w:rsid w:val="003400AD"/>
    <w:rsid w:val="006B064F"/>
    <w:rsid w:val="006D1B98"/>
    <w:rsid w:val="00883421"/>
    <w:rsid w:val="008D722E"/>
    <w:rsid w:val="00AE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1330B-1F4F-44BC-B484-EBB76C9F6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10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2024-04-09T12:25:00Z</dcterms:created>
  <dcterms:modified xsi:type="dcterms:W3CDTF">2024-04-09T12:43:00Z</dcterms:modified>
</cp:coreProperties>
</file>