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52" w:rsidRDefault="00422F52" w:rsidP="00422F52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F702C7">
        <w:rPr>
          <w:rStyle w:val="1"/>
          <w:rFonts w:ascii="Times New Roman" w:hAnsi="Times New Roman"/>
          <w:sz w:val="28"/>
          <w:szCs w:val="28"/>
        </w:rPr>
        <w:t xml:space="preserve">Конкурсное задание имеет </w:t>
      </w:r>
      <w:r>
        <w:rPr>
          <w:rStyle w:val="1"/>
          <w:rFonts w:ascii="Times New Roman" w:hAnsi="Times New Roman"/>
          <w:sz w:val="28"/>
          <w:szCs w:val="28"/>
        </w:rPr>
        <w:t>два модуля.</w:t>
      </w:r>
    </w:p>
    <w:p w:rsidR="00422F52" w:rsidRPr="00B40202" w:rsidRDefault="00422F52" w:rsidP="00422F52">
      <w:pPr>
        <w:spacing w:after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1 - </w:t>
      </w:r>
      <w:r w:rsidRPr="00B40202">
        <w:rPr>
          <w:rFonts w:ascii="Times New Roman" w:hAnsi="Times New Roman"/>
          <w:sz w:val="28"/>
          <w:szCs w:val="28"/>
        </w:rPr>
        <w:t xml:space="preserve"> Тестовое задание</w:t>
      </w:r>
      <w:r>
        <w:rPr>
          <w:rFonts w:ascii="Times New Roman" w:hAnsi="Times New Roman"/>
          <w:sz w:val="28"/>
          <w:szCs w:val="28"/>
        </w:rPr>
        <w:t xml:space="preserve"> по специальности</w:t>
      </w:r>
    </w:p>
    <w:p w:rsidR="00422F52" w:rsidRPr="00672833" w:rsidRDefault="00422F52" w:rsidP="00422F52">
      <w:pPr>
        <w:spacing w:after="120" w:line="360" w:lineRule="auto"/>
        <w:jc w:val="left"/>
        <w:rPr>
          <w:rFonts w:ascii="Times New Roman" w:hAnsi="Times New Roman"/>
          <w:sz w:val="28"/>
          <w:szCs w:val="28"/>
        </w:rPr>
      </w:pPr>
      <w:r w:rsidRPr="00672833">
        <w:rPr>
          <w:rFonts w:ascii="Times New Roman" w:hAnsi="Times New Roman"/>
          <w:sz w:val="28"/>
          <w:szCs w:val="28"/>
        </w:rPr>
        <w:t>Тестовое задание включает в себя вопросы в соответствии с ФГОС по следующим направлениям</w:t>
      </w:r>
    </w:p>
    <w:tbl>
      <w:tblPr>
        <w:tblStyle w:val="a4"/>
        <w:tblW w:w="0" w:type="auto"/>
        <w:tblLook w:val="04A0"/>
      </w:tblPr>
      <w:tblGrid>
        <w:gridCol w:w="820"/>
        <w:gridCol w:w="4585"/>
        <w:gridCol w:w="1693"/>
        <w:gridCol w:w="2247"/>
      </w:tblGrid>
      <w:tr w:rsidR="00422F52" w:rsidRPr="00B40202" w:rsidTr="00F1532F">
        <w:tc>
          <w:tcPr>
            <w:tcW w:w="820" w:type="dxa"/>
            <w:vAlign w:val="center"/>
          </w:tcPr>
          <w:p w:rsidR="00422F52" w:rsidRPr="00B40202" w:rsidRDefault="00422F52" w:rsidP="00F1532F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585" w:type="dxa"/>
            <w:vAlign w:val="center"/>
          </w:tcPr>
          <w:p w:rsidR="00422F52" w:rsidRPr="00672833" w:rsidRDefault="00422F52" w:rsidP="00F1532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833">
              <w:rPr>
                <w:rFonts w:ascii="Times New Roman" w:hAnsi="Times New Roman"/>
                <w:sz w:val="28"/>
                <w:szCs w:val="28"/>
              </w:rPr>
              <w:t>Наименование темы вопросов</w:t>
            </w:r>
          </w:p>
        </w:tc>
        <w:tc>
          <w:tcPr>
            <w:tcW w:w="1693" w:type="dxa"/>
            <w:vAlign w:val="center"/>
          </w:tcPr>
          <w:p w:rsidR="00422F52" w:rsidRPr="00672833" w:rsidRDefault="00422F52" w:rsidP="00F1532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833">
              <w:rPr>
                <w:rFonts w:ascii="Times New Roman" w:hAnsi="Times New Roman"/>
                <w:sz w:val="28"/>
                <w:szCs w:val="28"/>
              </w:rPr>
              <w:t>Код по ФГОС</w:t>
            </w:r>
          </w:p>
        </w:tc>
        <w:tc>
          <w:tcPr>
            <w:tcW w:w="2247" w:type="dxa"/>
            <w:vAlign w:val="center"/>
          </w:tcPr>
          <w:p w:rsidR="00422F52" w:rsidRPr="00672833" w:rsidRDefault="00422F52" w:rsidP="00F1532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833">
              <w:rPr>
                <w:rFonts w:ascii="Times New Roman" w:hAnsi="Times New Roman"/>
                <w:sz w:val="28"/>
                <w:szCs w:val="28"/>
              </w:rPr>
              <w:t>Проверяемые компетенции</w:t>
            </w:r>
          </w:p>
        </w:tc>
      </w:tr>
      <w:tr w:rsidR="00422F52" w:rsidRPr="00B40202" w:rsidTr="00F1532F">
        <w:tc>
          <w:tcPr>
            <w:tcW w:w="820" w:type="dxa"/>
          </w:tcPr>
          <w:p w:rsidR="00422F52" w:rsidRPr="00935816" w:rsidRDefault="00422F52" w:rsidP="00F1532F">
            <w:pPr>
              <w:pStyle w:val="a3"/>
              <w:numPr>
                <w:ilvl w:val="0"/>
                <w:numId w:val="1"/>
              </w:numPr>
              <w:spacing w:after="120"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5" w:type="dxa"/>
          </w:tcPr>
          <w:p w:rsidR="00422F52" w:rsidRPr="00B40202" w:rsidRDefault="00422F52" w:rsidP="00F1532F">
            <w:pPr>
              <w:spacing w:after="120"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Операционные системы</w:t>
            </w:r>
          </w:p>
        </w:tc>
        <w:tc>
          <w:tcPr>
            <w:tcW w:w="1693" w:type="dxa"/>
          </w:tcPr>
          <w:p w:rsidR="00422F52" w:rsidRPr="00B40202" w:rsidRDefault="00422F52" w:rsidP="00F1532F">
            <w:pPr>
              <w:spacing w:after="120"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ОП.01</w:t>
            </w:r>
          </w:p>
        </w:tc>
        <w:tc>
          <w:tcPr>
            <w:tcW w:w="2247" w:type="dxa"/>
          </w:tcPr>
          <w:p w:rsidR="00422F52" w:rsidRDefault="00422F52" w:rsidP="00F1532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40202">
              <w:rPr>
                <w:rFonts w:ascii="Times New Roman" w:hAnsi="Times New Roman"/>
                <w:sz w:val="28"/>
                <w:szCs w:val="28"/>
              </w:rPr>
              <w:t>ОК.01-ОК.10,</w:t>
            </w:r>
          </w:p>
          <w:p w:rsidR="00422F52" w:rsidRDefault="00422F52" w:rsidP="00F1532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ПК 1.3 </w:t>
            </w:r>
          </w:p>
          <w:p w:rsidR="00422F52" w:rsidRDefault="00422F52" w:rsidP="00F1532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ПК 2.3 </w:t>
            </w:r>
          </w:p>
          <w:p w:rsidR="00422F52" w:rsidRDefault="00422F52" w:rsidP="00F1532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ПК 3.2 </w:t>
            </w:r>
          </w:p>
          <w:p w:rsidR="00422F52" w:rsidRPr="00935816" w:rsidRDefault="00422F52" w:rsidP="00F1532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3.3</w:t>
            </w:r>
          </w:p>
        </w:tc>
      </w:tr>
      <w:tr w:rsidR="00422F52" w:rsidRPr="00B40202" w:rsidTr="00F1532F">
        <w:tc>
          <w:tcPr>
            <w:tcW w:w="820" w:type="dxa"/>
          </w:tcPr>
          <w:p w:rsidR="00422F52" w:rsidRPr="00935816" w:rsidRDefault="00422F52" w:rsidP="00F1532F">
            <w:pPr>
              <w:pStyle w:val="a3"/>
              <w:numPr>
                <w:ilvl w:val="0"/>
                <w:numId w:val="1"/>
              </w:numPr>
              <w:spacing w:after="120"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5" w:type="dxa"/>
          </w:tcPr>
          <w:p w:rsidR="00422F52" w:rsidRPr="00B40202" w:rsidRDefault="00422F52" w:rsidP="00F1532F">
            <w:pPr>
              <w:spacing w:after="120"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Системное программирование</w:t>
            </w:r>
          </w:p>
        </w:tc>
        <w:tc>
          <w:tcPr>
            <w:tcW w:w="1693" w:type="dxa"/>
          </w:tcPr>
          <w:p w:rsidR="00422F52" w:rsidRPr="00B40202" w:rsidRDefault="00422F52" w:rsidP="00F1532F">
            <w:pPr>
              <w:spacing w:after="120"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40202">
              <w:rPr>
                <w:rFonts w:ascii="Times New Roman" w:hAnsi="Times New Roman"/>
                <w:sz w:val="28"/>
                <w:szCs w:val="28"/>
              </w:rPr>
              <w:t>МДК.0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40202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47" w:type="dxa"/>
            <w:vMerge w:val="restart"/>
          </w:tcPr>
          <w:p w:rsidR="00422F52" w:rsidRDefault="00422F52" w:rsidP="00F1532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22F52" w:rsidRDefault="00422F52" w:rsidP="00F1532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7803">
              <w:rPr>
                <w:rFonts w:ascii="Times New Roman" w:hAnsi="Times New Roman"/>
                <w:sz w:val="28"/>
                <w:szCs w:val="28"/>
              </w:rPr>
              <w:t>ОК.1-ОК.10,</w:t>
            </w:r>
          </w:p>
          <w:p w:rsidR="00422F52" w:rsidRPr="00B40202" w:rsidRDefault="00422F52" w:rsidP="00F1532F">
            <w:pPr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ПК.</w:t>
            </w:r>
            <w:r w:rsidRPr="00B40202">
              <w:rPr>
                <w:rFonts w:ascii="Times New Roman" w:hAnsi="Times New Roman"/>
                <w:sz w:val="28"/>
                <w:szCs w:val="28"/>
              </w:rPr>
              <w:t>1.1-ПК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40202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22F52" w:rsidRPr="00B40202" w:rsidTr="00F1532F">
        <w:tc>
          <w:tcPr>
            <w:tcW w:w="820" w:type="dxa"/>
          </w:tcPr>
          <w:p w:rsidR="00422F52" w:rsidRPr="00935816" w:rsidRDefault="00422F52" w:rsidP="00F1532F">
            <w:pPr>
              <w:pStyle w:val="a3"/>
              <w:numPr>
                <w:ilvl w:val="0"/>
                <w:numId w:val="1"/>
              </w:numPr>
              <w:spacing w:after="120"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5" w:type="dxa"/>
          </w:tcPr>
          <w:p w:rsidR="00422F52" w:rsidRPr="00B40202" w:rsidRDefault="00422F52" w:rsidP="00F1532F">
            <w:pPr>
              <w:spacing w:after="120"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Прикладное программирование</w:t>
            </w:r>
          </w:p>
        </w:tc>
        <w:tc>
          <w:tcPr>
            <w:tcW w:w="1693" w:type="dxa"/>
          </w:tcPr>
          <w:p w:rsidR="00422F52" w:rsidRPr="00B40202" w:rsidRDefault="00422F52" w:rsidP="00F1532F">
            <w:pPr>
              <w:spacing w:after="120"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  <w:r w:rsidRPr="00B40202">
              <w:rPr>
                <w:rFonts w:ascii="Times New Roman" w:hAnsi="Times New Roman"/>
                <w:sz w:val="28"/>
                <w:szCs w:val="28"/>
              </w:rPr>
              <w:t>.01.02</w:t>
            </w:r>
          </w:p>
        </w:tc>
        <w:tc>
          <w:tcPr>
            <w:tcW w:w="2247" w:type="dxa"/>
            <w:vMerge/>
          </w:tcPr>
          <w:p w:rsidR="00422F52" w:rsidRPr="00B40202" w:rsidRDefault="00422F52" w:rsidP="00F1532F">
            <w:pPr>
              <w:spacing w:after="120" w:line="360" w:lineRule="auto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22F52" w:rsidRPr="00B40202" w:rsidTr="00F1532F">
        <w:tc>
          <w:tcPr>
            <w:tcW w:w="820" w:type="dxa"/>
          </w:tcPr>
          <w:p w:rsidR="00422F52" w:rsidRPr="00935816" w:rsidRDefault="00422F52" w:rsidP="00F1532F">
            <w:pPr>
              <w:pStyle w:val="a3"/>
              <w:numPr>
                <w:ilvl w:val="0"/>
                <w:numId w:val="1"/>
              </w:numPr>
              <w:spacing w:after="120"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5" w:type="dxa"/>
          </w:tcPr>
          <w:p w:rsidR="00422F52" w:rsidRPr="00672833" w:rsidRDefault="00422F52" w:rsidP="00F1532F">
            <w:pPr>
              <w:spacing w:after="120"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Инфокоммуникационные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системы и сети</w:t>
            </w:r>
          </w:p>
        </w:tc>
        <w:tc>
          <w:tcPr>
            <w:tcW w:w="1693" w:type="dxa"/>
          </w:tcPr>
          <w:p w:rsidR="00422F52" w:rsidRPr="00672833" w:rsidRDefault="00422F52" w:rsidP="00F1532F">
            <w:pPr>
              <w:spacing w:after="120"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  <w:tc>
          <w:tcPr>
            <w:tcW w:w="2247" w:type="dxa"/>
            <w:vMerge w:val="restart"/>
          </w:tcPr>
          <w:p w:rsidR="00422F52" w:rsidRDefault="00422F52" w:rsidP="00F1532F">
            <w:pPr>
              <w:spacing w:after="120"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22F52" w:rsidRDefault="00422F52" w:rsidP="00F1532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40202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-10</w:t>
            </w:r>
          </w:p>
          <w:p w:rsidR="00422F52" w:rsidRPr="00B40202" w:rsidRDefault="00422F52" w:rsidP="00F1532F">
            <w:pPr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ПК.2</w:t>
            </w:r>
            <w:r w:rsidRPr="00B40202">
              <w:rPr>
                <w:rFonts w:ascii="Times New Roman" w:hAnsi="Times New Roman"/>
                <w:sz w:val="28"/>
                <w:szCs w:val="28"/>
              </w:rPr>
              <w:t>.1-ПК</w:t>
            </w:r>
            <w:r>
              <w:rPr>
                <w:rFonts w:ascii="Times New Roman" w:hAnsi="Times New Roman"/>
                <w:sz w:val="28"/>
                <w:szCs w:val="28"/>
              </w:rPr>
              <w:t>.2.4</w:t>
            </w:r>
          </w:p>
        </w:tc>
      </w:tr>
      <w:tr w:rsidR="00422F52" w:rsidRPr="00B40202" w:rsidTr="00F1532F">
        <w:tc>
          <w:tcPr>
            <w:tcW w:w="820" w:type="dxa"/>
          </w:tcPr>
          <w:p w:rsidR="00422F52" w:rsidRPr="00935816" w:rsidRDefault="00422F52" w:rsidP="00F1532F">
            <w:pPr>
              <w:pStyle w:val="a3"/>
              <w:numPr>
                <w:ilvl w:val="0"/>
                <w:numId w:val="1"/>
              </w:numPr>
              <w:spacing w:after="120"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5" w:type="dxa"/>
          </w:tcPr>
          <w:p w:rsidR="00422F52" w:rsidRDefault="00422F52" w:rsidP="00F1532F">
            <w:pPr>
              <w:spacing w:after="120"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разработки и защиты БД</w:t>
            </w:r>
          </w:p>
        </w:tc>
        <w:tc>
          <w:tcPr>
            <w:tcW w:w="1693" w:type="dxa"/>
          </w:tcPr>
          <w:p w:rsidR="00422F52" w:rsidRPr="00672833" w:rsidRDefault="00422F52" w:rsidP="00F1532F">
            <w:pPr>
              <w:spacing w:after="120"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  <w:tc>
          <w:tcPr>
            <w:tcW w:w="2247" w:type="dxa"/>
            <w:vMerge/>
          </w:tcPr>
          <w:p w:rsidR="00422F52" w:rsidRPr="00B40202" w:rsidRDefault="00422F52" w:rsidP="00F1532F">
            <w:pPr>
              <w:spacing w:after="120"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F52" w:rsidRPr="00B40202" w:rsidTr="00F1532F">
        <w:tc>
          <w:tcPr>
            <w:tcW w:w="820" w:type="dxa"/>
          </w:tcPr>
          <w:p w:rsidR="00422F52" w:rsidRPr="00935816" w:rsidRDefault="00422F52" w:rsidP="00F1532F">
            <w:pPr>
              <w:pStyle w:val="a3"/>
              <w:numPr>
                <w:ilvl w:val="0"/>
                <w:numId w:val="1"/>
              </w:numPr>
              <w:spacing w:after="120"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5" w:type="dxa"/>
          </w:tcPr>
          <w:p w:rsidR="00422F52" w:rsidRDefault="00422F52" w:rsidP="00F1532F">
            <w:pPr>
              <w:spacing w:after="120"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разработки программного обеспечения</w:t>
            </w:r>
          </w:p>
        </w:tc>
        <w:tc>
          <w:tcPr>
            <w:tcW w:w="1693" w:type="dxa"/>
          </w:tcPr>
          <w:p w:rsidR="00422F52" w:rsidRDefault="00422F52" w:rsidP="00F1532F">
            <w:pPr>
              <w:spacing w:after="120"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03.01</w:t>
            </w:r>
          </w:p>
        </w:tc>
        <w:tc>
          <w:tcPr>
            <w:tcW w:w="2247" w:type="dxa"/>
            <w:vMerge w:val="restart"/>
          </w:tcPr>
          <w:p w:rsidR="00422F52" w:rsidRDefault="00422F52" w:rsidP="00F1532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40202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-10</w:t>
            </w:r>
          </w:p>
          <w:p w:rsidR="00422F52" w:rsidRPr="00B40202" w:rsidRDefault="00422F52" w:rsidP="00F1532F">
            <w:pPr>
              <w:spacing w:after="120"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ПК.3</w:t>
            </w:r>
            <w:r w:rsidRPr="00B40202">
              <w:rPr>
                <w:rFonts w:ascii="Times New Roman" w:hAnsi="Times New Roman"/>
                <w:sz w:val="28"/>
                <w:szCs w:val="28"/>
              </w:rPr>
              <w:t>.1-ПК</w:t>
            </w:r>
            <w:r>
              <w:rPr>
                <w:rFonts w:ascii="Times New Roman" w:hAnsi="Times New Roman"/>
                <w:sz w:val="28"/>
                <w:szCs w:val="28"/>
              </w:rPr>
              <w:t>.3.6</w:t>
            </w:r>
          </w:p>
        </w:tc>
      </w:tr>
      <w:tr w:rsidR="00422F52" w:rsidRPr="00B40202" w:rsidTr="00F1532F">
        <w:tc>
          <w:tcPr>
            <w:tcW w:w="820" w:type="dxa"/>
          </w:tcPr>
          <w:p w:rsidR="00422F52" w:rsidRPr="00935816" w:rsidRDefault="00422F52" w:rsidP="00F1532F">
            <w:pPr>
              <w:pStyle w:val="a3"/>
              <w:numPr>
                <w:ilvl w:val="0"/>
                <w:numId w:val="1"/>
              </w:numPr>
              <w:spacing w:after="120"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5" w:type="dxa"/>
          </w:tcPr>
          <w:p w:rsidR="00422F52" w:rsidRDefault="00422F52" w:rsidP="00F1532F">
            <w:pPr>
              <w:spacing w:after="120"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Инструментальные средства разработки программного обеспечения</w:t>
            </w:r>
          </w:p>
        </w:tc>
        <w:tc>
          <w:tcPr>
            <w:tcW w:w="1693" w:type="dxa"/>
          </w:tcPr>
          <w:p w:rsidR="00422F52" w:rsidRDefault="00422F52" w:rsidP="00F1532F">
            <w:pPr>
              <w:spacing w:after="120"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03.02</w:t>
            </w:r>
          </w:p>
        </w:tc>
        <w:tc>
          <w:tcPr>
            <w:tcW w:w="2247" w:type="dxa"/>
            <w:vMerge/>
          </w:tcPr>
          <w:p w:rsidR="00422F52" w:rsidRPr="00B40202" w:rsidRDefault="00422F52" w:rsidP="00F1532F">
            <w:pPr>
              <w:spacing w:after="120"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2F52" w:rsidRDefault="00422F52" w:rsidP="00422F52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728B7" w:rsidRDefault="009728B7"/>
    <w:sectPr w:rsidR="009728B7" w:rsidSect="00972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00CF"/>
    <w:multiLevelType w:val="hybridMultilevel"/>
    <w:tmpl w:val="7EF050F2"/>
    <w:lvl w:ilvl="0" w:tplc="6DB656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22F52"/>
    <w:rsid w:val="00335502"/>
    <w:rsid w:val="00422F52"/>
    <w:rsid w:val="0097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52"/>
    <w:pPr>
      <w:jc w:val="both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52"/>
    <w:pPr>
      <w:ind w:left="720"/>
      <w:contextualSpacing/>
    </w:pPr>
  </w:style>
  <w:style w:type="table" w:styleId="a4">
    <w:name w:val="Table Grid"/>
    <w:basedOn w:val="a1"/>
    <w:uiPriority w:val="59"/>
    <w:rsid w:val="00422F52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rsid w:val="00422F52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591</Characters>
  <Application>Microsoft Office Word</Application>
  <DocSecurity>0</DocSecurity>
  <Lines>4</Lines>
  <Paragraphs>1</Paragraphs>
  <ScaleCrop>false</ScaleCrop>
  <Company>GUAP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user524</dc:creator>
  <cp:lastModifiedBy>user524</cp:lastModifiedBy>
  <cp:revision>1</cp:revision>
  <dcterms:created xsi:type="dcterms:W3CDTF">2016-10-12T08:57:00Z</dcterms:created>
  <dcterms:modified xsi:type="dcterms:W3CDTF">2016-10-12T09:00:00Z</dcterms:modified>
</cp:coreProperties>
</file>