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31" w:rsidRPr="00046B31" w:rsidRDefault="00046B31" w:rsidP="00046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31">
        <w:rPr>
          <w:rFonts w:ascii="Times New Roman" w:hAnsi="Times New Roman" w:cs="Times New Roman"/>
          <w:sz w:val="28"/>
          <w:szCs w:val="28"/>
        </w:rPr>
        <w:t xml:space="preserve">21.02.17  </w:t>
      </w:r>
    </w:p>
    <w:p w:rsidR="00046B31" w:rsidRDefault="00046B31" w:rsidP="00046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 февраля 2017 года  преподаватели института ИБМП,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интегрированных систем качества организовали и провели открытую конференцию «Экология нашего дома».  В основе конференции </w:t>
      </w:r>
      <w:r w:rsidR="00415C31">
        <w:rPr>
          <w:rFonts w:ascii="Times New Roman" w:hAnsi="Times New Roman" w:cs="Times New Roman"/>
          <w:sz w:val="28"/>
          <w:szCs w:val="28"/>
        </w:rPr>
        <w:t xml:space="preserve">лежит </w:t>
      </w:r>
      <w:r>
        <w:rPr>
          <w:rFonts w:ascii="Times New Roman" w:hAnsi="Times New Roman" w:cs="Times New Roman"/>
          <w:sz w:val="28"/>
          <w:szCs w:val="28"/>
        </w:rPr>
        <w:t>интерактивный мастер-класс по трем секциям: вода, шум, радиация.</w:t>
      </w:r>
    </w:p>
    <w:p w:rsidR="00415C31" w:rsidRDefault="00415C31" w:rsidP="0041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минут теоретической подготовки, практика измерений, практика регистрации значений, практика созданий презентаций по результатам проведенной работы, все это является содержанием работ участников конференции «Экология нашего дома», проводимой </w:t>
      </w:r>
      <w:r w:rsidR="00046B31" w:rsidRPr="00553869">
        <w:rPr>
          <w:rFonts w:ascii="Times New Roman" w:hAnsi="Times New Roman" w:cs="Times New Roman"/>
          <w:sz w:val="28"/>
          <w:szCs w:val="28"/>
        </w:rPr>
        <w:t>на базе ГБОУ Гимнази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6B31" w:rsidRPr="00553869">
        <w:rPr>
          <w:rFonts w:ascii="Times New Roman" w:hAnsi="Times New Roman" w:cs="Times New Roman"/>
          <w:sz w:val="28"/>
          <w:szCs w:val="28"/>
        </w:rPr>
        <w:t xml:space="preserve"> №192 Калининского района. </w:t>
      </w:r>
    </w:p>
    <w:p w:rsidR="00415C31" w:rsidRDefault="00046B31" w:rsidP="00415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869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учащиеся старших классов </w:t>
      </w:r>
      <w:r w:rsidR="00415C31">
        <w:rPr>
          <w:rFonts w:ascii="Times New Roman" w:hAnsi="Times New Roman" w:cs="Times New Roman"/>
          <w:sz w:val="28"/>
          <w:szCs w:val="28"/>
        </w:rPr>
        <w:t>10</w:t>
      </w:r>
      <w:r w:rsidRPr="00553869">
        <w:rPr>
          <w:rFonts w:ascii="Times New Roman" w:hAnsi="Times New Roman" w:cs="Times New Roman"/>
          <w:sz w:val="28"/>
          <w:szCs w:val="28"/>
        </w:rPr>
        <w:t xml:space="preserve">-11. </w:t>
      </w:r>
    </w:p>
    <w:p w:rsidR="00046B31" w:rsidRPr="00553869" w:rsidRDefault="00415C31" w:rsidP="00415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«Экология нашего дома» организована и проведена работниками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интегрированных систем качества, </w:t>
      </w:r>
      <w:r w:rsidR="00046B31" w:rsidRPr="00553869">
        <w:rPr>
          <w:rFonts w:ascii="Times New Roman" w:hAnsi="Times New Roman" w:cs="Times New Roman"/>
          <w:sz w:val="28"/>
          <w:szCs w:val="28"/>
        </w:rPr>
        <w:t>института ИБМП</w:t>
      </w:r>
      <w:r>
        <w:rPr>
          <w:rFonts w:ascii="Times New Roman" w:hAnsi="Times New Roman" w:cs="Times New Roman"/>
          <w:sz w:val="28"/>
          <w:szCs w:val="28"/>
        </w:rPr>
        <w:t>. В состав рабочей группы входили:</w:t>
      </w:r>
      <w:r w:rsidR="00046B31" w:rsidRPr="00553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B31" w:rsidRPr="00553869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046B31" w:rsidRPr="00553869">
        <w:rPr>
          <w:rFonts w:ascii="Times New Roman" w:hAnsi="Times New Roman" w:cs="Times New Roman"/>
          <w:sz w:val="28"/>
          <w:szCs w:val="28"/>
        </w:rPr>
        <w:t xml:space="preserve"> Станислав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Мателен</w:t>
      </w:r>
      <w:r w:rsidRPr="00415C3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15C31">
        <w:rPr>
          <w:rFonts w:ascii="Times New Roman" w:hAnsi="Times New Roman" w:cs="Times New Roman"/>
          <w:sz w:val="28"/>
          <w:szCs w:val="28"/>
        </w:rPr>
        <w:t xml:space="preserve"> </w:t>
      </w:r>
      <w:r w:rsidR="00046B31" w:rsidRPr="00553869">
        <w:rPr>
          <w:rFonts w:ascii="Times New Roman" w:hAnsi="Times New Roman" w:cs="Times New Roman"/>
          <w:sz w:val="28"/>
          <w:szCs w:val="28"/>
        </w:rPr>
        <w:t>Игор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6B31" w:rsidRPr="00553869">
        <w:rPr>
          <w:rFonts w:ascii="Times New Roman" w:hAnsi="Times New Roman" w:cs="Times New Roman"/>
          <w:sz w:val="28"/>
          <w:szCs w:val="28"/>
        </w:rPr>
        <w:t xml:space="preserve"> Владимирович, 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6B31" w:rsidRPr="00553869">
        <w:rPr>
          <w:rFonts w:ascii="Times New Roman" w:hAnsi="Times New Roman" w:cs="Times New Roman"/>
          <w:sz w:val="28"/>
          <w:szCs w:val="28"/>
        </w:rPr>
        <w:t xml:space="preserve"> Влад</w:t>
      </w:r>
      <w:r>
        <w:rPr>
          <w:rFonts w:ascii="Times New Roman" w:hAnsi="Times New Roman" w:cs="Times New Roman"/>
          <w:sz w:val="28"/>
          <w:szCs w:val="28"/>
        </w:rPr>
        <w:t xml:space="preserve">а Олеговна и </w:t>
      </w:r>
      <w:proofErr w:type="spellStart"/>
      <w:r w:rsidR="00046B31" w:rsidRPr="00553869">
        <w:rPr>
          <w:rFonts w:ascii="Times New Roman" w:hAnsi="Times New Roman" w:cs="Times New Roman"/>
          <w:sz w:val="28"/>
          <w:szCs w:val="28"/>
        </w:rPr>
        <w:t>Чабаненко</w:t>
      </w:r>
      <w:proofErr w:type="spellEnd"/>
      <w:r w:rsidR="00046B31" w:rsidRPr="00553869">
        <w:rPr>
          <w:rFonts w:ascii="Times New Roman" w:hAnsi="Times New Roman" w:cs="Times New Roman"/>
          <w:sz w:val="28"/>
          <w:szCs w:val="28"/>
        </w:rPr>
        <w:t xml:space="preserve"> Александр Валерьевич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B31" w:rsidRPr="00553869" w:rsidRDefault="00046B31" w:rsidP="00046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15C31">
        <w:rPr>
          <w:rFonts w:ascii="Times New Roman" w:hAnsi="Times New Roman" w:cs="Times New Roman"/>
          <w:sz w:val="28"/>
          <w:szCs w:val="28"/>
        </w:rPr>
        <w:t>мастер-классов обучающиеся</w:t>
      </w:r>
      <w:r w:rsidRPr="00553869">
        <w:rPr>
          <w:rFonts w:ascii="Times New Roman" w:hAnsi="Times New Roman" w:cs="Times New Roman"/>
          <w:sz w:val="28"/>
          <w:szCs w:val="28"/>
        </w:rPr>
        <w:t xml:space="preserve"> ознакомились с основными направлениями </w:t>
      </w:r>
      <w:proofErr w:type="spellStart"/>
      <w:r w:rsidRPr="00553869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53869">
        <w:rPr>
          <w:rFonts w:ascii="Times New Roman" w:hAnsi="Times New Roman" w:cs="Times New Roman"/>
          <w:sz w:val="28"/>
          <w:szCs w:val="28"/>
        </w:rPr>
        <w:t xml:space="preserve"> безопасности и тенденциями в сфере защиты окруж</w:t>
      </w:r>
      <w:r w:rsidR="00415C31">
        <w:rPr>
          <w:rFonts w:ascii="Times New Roman" w:hAnsi="Times New Roman" w:cs="Times New Roman"/>
          <w:sz w:val="28"/>
          <w:szCs w:val="28"/>
        </w:rPr>
        <w:t xml:space="preserve">ающей среды, а также </w:t>
      </w:r>
      <w:r w:rsidRPr="00553869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="00415C31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Pr="00553869">
        <w:rPr>
          <w:rFonts w:ascii="Times New Roman" w:hAnsi="Times New Roman" w:cs="Times New Roman"/>
          <w:sz w:val="28"/>
          <w:szCs w:val="28"/>
        </w:rPr>
        <w:t xml:space="preserve">по трём </w:t>
      </w:r>
      <w:r w:rsidR="00415C31">
        <w:rPr>
          <w:rFonts w:ascii="Times New Roman" w:hAnsi="Times New Roman" w:cs="Times New Roman"/>
          <w:sz w:val="28"/>
          <w:szCs w:val="28"/>
        </w:rPr>
        <w:t>секциям</w:t>
      </w:r>
      <w:r w:rsidRPr="00553869">
        <w:rPr>
          <w:rFonts w:ascii="Times New Roman" w:hAnsi="Times New Roman" w:cs="Times New Roman"/>
          <w:sz w:val="28"/>
          <w:szCs w:val="28"/>
        </w:rPr>
        <w:t>:</w:t>
      </w:r>
    </w:p>
    <w:p w:rsidR="00046B31" w:rsidRPr="00415C31" w:rsidRDefault="00415C31" w:rsidP="00415C31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31">
        <w:rPr>
          <w:rFonts w:ascii="Times New Roman" w:hAnsi="Times New Roman" w:cs="Times New Roman"/>
          <w:sz w:val="28"/>
          <w:szCs w:val="28"/>
        </w:rPr>
        <w:t>в</w:t>
      </w:r>
      <w:r w:rsidR="00046B31" w:rsidRPr="00415C31">
        <w:rPr>
          <w:rFonts w:ascii="Times New Roman" w:hAnsi="Times New Roman" w:cs="Times New Roman"/>
          <w:sz w:val="28"/>
          <w:szCs w:val="28"/>
        </w:rPr>
        <w:t>ода, замеры проводились по двум параметрам кислотность и ТДС составляющая воды, пробы брали в виде сн</w:t>
      </w:r>
      <w:r w:rsidRPr="00415C31">
        <w:rPr>
          <w:rFonts w:ascii="Times New Roman" w:hAnsi="Times New Roman" w:cs="Times New Roman"/>
          <w:sz w:val="28"/>
          <w:szCs w:val="28"/>
        </w:rPr>
        <w:t>ега и воды из разных источников;</w:t>
      </w:r>
    </w:p>
    <w:p w:rsidR="00046B31" w:rsidRPr="00415C31" w:rsidRDefault="00415C31" w:rsidP="00415C31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31">
        <w:rPr>
          <w:rFonts w:ascii="Times New Roman" w:hAnsi="Times New Roman" w:cs="Times New Roman"/>
          <w:sz w:val="28"/>
          <w:szCs w:val="28"/>
        </w:rPr>
        <w:t>ш</w:t>
      </w:r>
      <w:r w:rsidR="00046B31" w:rsidRPr="00415C31">
        <w:rPr>
          <w:rFonts w:ascii="Times New Roman" w:hAnsi="Times New Roman" w:cs="Times New Roman"/>
          <w:sz w:val="28"/>
          <w:szCs w:val="28"/>
        </w:rPr>
        <w:t>умовое загрязнение замерялось на улице возле проезжей части и в школьных помещениях</w:t>
      </w:r>
      <w:r w:rsidRPr="00415C31">
        <w:rPr>
          <w:rFonts w:ascii="Times New Roman" w:hAnsi="Times New Roman" w:cs="Times New Roman"/>
          <w:sz w:val="28"/>
          <w:szCs w:val="28"/>
        </w:rPr>
        <w:t>;</w:t>
      </w:r>
    </w:p>
    <w:p w:rsidR="00046B31" w:rsidRPr="00415C31" w:rsidRDefault="00415C31" w:rsidP="00415C31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31">
        <w:rPr>
          <w:rFonts w:ascii="Times New Roman" w:hAnsi="Times New Roman" w:cs="Times New Roman"/>
          <w:sz w:val="28"/>
          <w:szCs w:val="28"/>
        </w:rPr>
        <w:t>р</w:t>
      </w:r>
      <w:r w:rsidR="00046B31" w:rsidRPr="00415C31">
        <w:rPr>
          <w:rFonts w:ascii="Times New Roman" w:hAnsi="Times New Roman" w:cs="Times New Roman"/>
          <w:sz w:val="28"/>
          <w:szCs w:val="28"/>
        </w:rPr>
        <w:t xml:space="preserve">адиационный фон замерялся, как на территории </w:t>
      </w:r>
      <w:proofErr w:type="gramStart"/>
      <w:r w:rsidR="00046B31" w:rsidRPr="00415C31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046B31" w:rsidRPr="00415C31">
        <w:rPr>
          <w:rFonts w:ascii="Times New Roman" w:hAnsi="Times New Roman" w:cs="Times New Roman"/>
          <w:sz w:val="28"/>
          <w:szCs w:val="28"/>
        </w:rPr>
        <w:t xml:space="preserve"> так и за её пределами</w:t>
      </w:r>
      <w:r w:rsidRPr="00415C31">
        <w:rPr>
          <w:rFonts w:ascii="Times New Roman" w:hAnsi="Times New Roman" w:cs="Times New Roman"/>
          <w:sz w:val="28"/>
          <w:szCs w:val="28"/>
        </w:rPr>
        <w:t>;</w:t>
      </w:r>
    </w:p>
    <w:p w:rsidR="00046B31" w:rsidRPr="00553869" w:rsidRDefault="00046B31" w:rsidP="00046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9">
        <w:rPr>
          <w:rFonts w:ascii="Times New Roman" w:hAnsi="Times New Roman" w:cs="Times New Roman"/>
          <w:sz w:val="28"/>
          <w:szCs w:val="28"/>
        </w:rPr>
        <w:t>По завершению измерений учащиеся заполнили регистрационные листы.</w:t>
      </w:r>
    </w:p>
    <w:p w:rsidR="00046B31" w:rsidRPr="00553869" w:rsidRDefault="00046B31" w:rsidP="00046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9">
        <w:rPr>
          <w:rFonts w:ascii="Times New Roman" w:hAnsi="Times New Roman" w:cs="Times New Roman"/>
          <w:sz w:val="28"/>
          <w:szCs w:val="28"/>
        </w:rPr>
        <w:t>В ходе открытого урока учащиеся научились:</w:t>
      </w:r>
    </w:p>
    <w:p w:rsidR="00046B31" w:rsidRPr="00553869" w:rsidRDefault="00415C31" w:rsidP="00415C31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контроль состояния средств защиты</w:t>
      </w:r>
      <w:bookmarkStart w:id="0" w:name="_GoBack"/>
      <w:bookmarkEnd w:id="0"/>
      <w:r w:rsidR="00D7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1" w:rsidRPr="00553869" w:rsidRDefault="00415C31" w:rsidP="00415C31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мониторинг полей и источников опасностей в среде обитания</w:t>
      </w:r>
      <w:r w:rsidR="00D7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1" w:rsidRPr="00553869" w:rsidRDefault="00415C31" w:rsidP="00415C31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экологическую экспертизу и экспертизу безопасности</w:t>
      </w:r>
      <w:r w:rsidR="00D7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1" w:rsidRPr="00553869" w:rsidRDefault="00415C31" w:rsidP="00415C31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проведении научных исследований в области безопасности, проводить эксперименты и обрабатывать их результаты</w:t>
      </w:r>
      <w:r w:rsidR="00D7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1" w:rsidRPr="00553869" w:rsidRDefault="00415C31" w:rsidP="00415C31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воздействие антропогенных факторов и стихийных явлений на промышленные объекты</w:t>
      </w:r>
      <w:r w:rsidR="00D7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1" w:rsidRPr="00553869" w:rsidRDefault="00415C31" w:rsidP="00415C31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и оформлять отчеты по научно-исследовательским работам</w:t>
      </w:r>
      <w:r w:rsidR="00D7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1" w:rsidRPr="00553869" w:rsidRDefault="00D771F3" w:rsidP="00046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мастер-класса были определены команды победители.</w:t>
      </w:r>
    </w:p>
    <w:p w:rsidR="00046B31" w:rsidRPr="00553869" w:rsidRDefault="00046B31" w:rsidP="00046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69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D771F3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553869">
        <w:rPr>
          <w:rFonts w:ascii="Times New Roman" w:hAnsi="Times New Roman" w:cs="Times New Roman"/>
          <w:sz w:val="28"/>
          <w:szCs w:val="28"/>
        </w:rPr>
        <w:t>все присутствовавшие школьники</w:t>
      </w:r>
      <w:r w:rsidR="00D771F3">
        <w:rPr>
          <w:rFonts w:ascii="Times New Roman" w:hAnsi="Times New Roman" w:cs="Times New Roman"/>
          <w:sz w:val="28"/>
          <w:szCs w:val="28"/>
        </w:rPr>
        <w:t xml:space="preserve"> выразили свое желание и впредь </w:t>
      </w:r>
      <w:r w:rsidRPr="00553869">
        <w:rPr>
          <w:rFonts w:ascii="Times New Roman" w:hAnsi="Times New Roman" w:cs="Times New Roman"/>
          <w:sz w:val="28"/>
          <w:szCs w:val="28"/>
        </w:rPr>
        <w:t>больше участвовать в мероприятиях</w:t>
      </w:r>
      <w:r w:rsidR="00D771F3">
        <w:rPr>
          <w:rFonts w:ascii="Times New Roman" w:hAnsi="Times New Roman" w:cs="Times New Roman"/>
          <w:sz w:val="28"/>
          <w:szCs w:val="28"/>
        </w:rPr>
        <w:t xml:space="preserve"> и акциях, связанных с </w:t>
      </w:r>
      <w:proofErr w:type="spellStart"/>
      <w:r w:rsidR="00D771F3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="00D771F3">
        <w:rPr>
          <w:rFonts w:ascii="Times New Roman" w:hAnsi="Times New Roman" w:cs="Times New Roman"/>
          <w:sz w:val="28"/>
          <w:szCs w:val="28"/>
        </w:rPr>
        <w:t xml:space="preserve"> безопасностью</w:t>
      </w:r>
      <w:r w:rsidRPr="00553869">
        <w:rPr>
          <w:rFonts w:ascii="Times New Roman" w:hAnsi="Times New Roman" w:cs="Times New Roman"/>
          <w:sz w:val="28"/>
          <w:szCs w:val="28"/>
        </w:rPr>
        <w:t xml:space="preserve"> и охраной окружающей среды родного края. </w:t>
      </w:r>
    </w:p>
    <w:p w:rsidR="00046B31" w:rsidRDefault="00046B31" w:rsidP="00046B31">
      <w:pPr>
        <w:spacing w:after="0" w:line="360" w:lineRule="auto"/>
        <w:ind w:firstLine="709"/>
        <w:jc w:val="both"/>
      </w:pPr>
      <w:r w:rsidRPr="00553869">
        <w:rPr>
          <w:rFonts w:ascii="Times New Roman" w:hAnsi="Times New Roman" w:cs="Times New Roman"/>
          <w:sz w:val="28"/>
          <w:szCs w:val="28"/>
        </w:rPr>
        <w:t xml:space="preserve">Такой, несколько нестандартный </w:t>
      </w:r>
      <w:r w:rsidR="00D771F3">
        <w:rPr>
          <w:rFonts w:ascii="Times New Roman" w:hAnsi="Times New Roman" w:cs="Times New Roman"/>
          <w:sz w:val="28"/>
          <w:szCs w:val="28"/>
        </w:rPr>
        <w:t>мастер-класс</w:t>
      </w:r>
      <w:r w:rsidRPr="00553869">
        <w:rPr>
          <w:rFonts w:ascii="Times New Roman" w:hAnsi="Times New Roman" w:cs="Times New Roman"/>
          <w:sz w:val="28"/>
          <w:szCs w:val="28"/>
        </w:rPr>
        <w:t xml:space="preserve"> вызвал живой интерес у </w:t>
      </w:r>
      <w:proofErr w:type="spellStart"/>
      <w:r w:rsidRPr="00553869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553869">
        <w:rPr>
          <w:rFonts w:ascii="Times New Roman" w:hAnsi="Times New Roman" w:cs="Times New Roman"/>
          <w:sz w:val="28"/>
          <w:szCs w:val="28"/>
        </w:rPr>
        <w:t>, которые уже начали изучать экологию в рамках школьной програм</w:t>
      </w:r>
      <w:r w:rsidRPr="00D771F3">
        <w:rPr>
          <w:rFonts w:ascii="Times New Roman" w:hAnsi="Times New Roman" w:cs="Times New Roman"/>
          <w:sz w:val="28"/>
          <w:szCs w:val="28"/>
        </w:rPr>
        <w:t>мы.</w:t>
      </w:r>
    </w:p>
    <w:p w:rsidR="008C49EC" w:rsidRDefault="008C49EC"/>
    <w:sectPr w:rsidR="008C49EC" w:rsidSect="007D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50FF2"/>
    <w:multiLevelType w:val="hybridMultilevel"/>
    <w:tmpl w:val="BEA694DE"/>
    <w:lvl w:ilvl="0" w:tplc="3BD82B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891FD8"/>
    <w:multiLevelType w:val="multilevel"/>
    <w:tmpl w:val="D228085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B0180"/>
    <w:multiLevelType w:val="multilevel"/>
    <w:tmpl w:val="5DD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A547D"/>
    <w:multiLevelType w:val="hybridMultilevel"/>
    <w:tmpl w:val="2B106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B31"/>
    <w:rsid w:val="00046B31"/>
    <w:rsid w:val="00415C31"/>
    <w:rsid w:val="005A5DA0"/>
    <w:rsid w:val="008C49EC"/>
    <w:rsid w:val="00CD3A76"/>
    <w:rsid w:val="00D7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3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3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A76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15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s1-87</dc:creator>
  <cp:lastModifiedBy>s1-87</cp:lastModifiedBy>
  <cp:revision>1</cp:revision>
  <dcterms:created xsi:type="dcterms:W3CDTF">2017-02-21T16:41:00Z</dcterms:created>
  <dcterms:modified xsi:type="dcterms:W3CDTF">2017-02-21T17:04:00Z</dcterms:modified>
</cp:coreProperties>
</file>