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 апреля 2017</w:t>
      </w: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25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A27925" w:rsidRDefault="00A27925" w:rsidP="00D57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EC" w:rsidRPr="00A27925" w:rsidRDefault="00F408E1" w:rsidP="004A1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hAnsi="Times New Roman" w:cs="Times New Roman"/>
          <w:sz w:val="28"/>
          <w:szCs w:val="28"/>
        </w:rPr>
        <w:t>Фестиваль т</w:t>
      </w:r>
      <w:r w:rsidR="00622EEC" w:rsidRPr="00A27925">
        <w:rPr>
          <w:rFonts w:ascii="Times New Roman" w:hAnsi="Times New Roman" w:cs="Times New Roman"/>
          <w:sz w:val="28"/>
          <w:szCs w:val="28"/>
        </w:rPr>
        <w:t>ворческих студий ГУАП «Вверх»</w:t>
      </w: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Анонс:</w:t>
      </w: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033" w:rsidRPr="00A27925" w:rsidRDefault="00622EEC" w:rsidP="004A10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27925">
        <w:rPr>
          <w:rFonts w:ascii="Times New Roman" w:hAnsi="Times New Roman" w:cs="Times New Roman"/>
          <w:color w:val="444444"/>
          <w:sz w:val="28"/>
          <w:szCs w:val="28"/>
        </w:rPr>
        <w:t xml:space="preserve">В ДОК «Буревестник» </w:t>
      </w:r>
      <w:r w:rsidR="00F408E1" w:rsidRPr="00A27925">
        <w:rPr>
          <w:rFonts w:ascii="Times New Roman" w:hAnsi="Times New Roman" w:cs="Times New Roman"/>
          <w:color w:val="444444"/>
          <w:sz w:val="28"/>
          <w:szCs w:val="28"/>
        </w:rPr>
        <w:t xml:space="preserve">состоялся выездной Фестиваль творческих студий ГУАП «Вверх».  </w:t>
      </w:r>
    </w:p>
    <w:p w:rsidR="00EA1033" w:rsidRPr="00A27925" w:rsidRDefault="00EA1033" w:rsidP="00D57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текст:</w:t>
      </w:r>
    </w:p>
    <w:p w:rsidR="00622EEC" w:rsidRPr="00A27925" w:rsidRDefault="00622EEC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EC" w:rsidRPr="00A27925" w:rsidRDefault="00622EEC" w:rsidP="00D57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ГУАП сегодня работает 13 творческих студий, в которых ребята с самыми </w:t>
      </w:r>
      <w:r w:rsid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способностями получают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раскрыть свои таланты. По традиции, Управление по работе с молодежью и массовым коммуникациям раз в год проводит выездное мероприятие как для студентов, так и для руководителей студий, чтобы подвест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итоги работы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пообщаться, обменяться мнениями, идеями и вдохновиться на новый виток развития этого огромного направления студенческого творчества. </w:t>
      </w:r>
    </w:p>
    <w:p w:rsidR="004B1BFC" w:rsidRPr="00A27925" w:rsidRDefault="004B1BFC" w:rsidP="00D57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фестиваля, как обычно, получилась очень насыщенной. Для ребят были организованы интересные мастер-классы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r w:rsid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SMM - </w:t>
      </w:r>
      <w:r w:rsidR="00A27925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едение групп в </w:t>
      </w:r>
      <w:r w:rsid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</w:t>
      </w:r>
      <w:proofErr w:type="spellEnd"/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ип-хоп и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«Как найти вдохновение. Способы креативного мышления», который проводил приглашенный спикер.  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Григорий 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Шмелев рассказал, что делать, когда вдохновение необходимо, а его нет, что часто случается в творческом процессе. Спикер объяснил, как научит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креативно мыслить, справляться с собой, когда "опускаются руки, а надо работать". 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BFC" w:rsidRPr="00A27925" w:rsidRDefault="003C63C2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в рамках фестиваля прошла аттестация всех студий. Члены опытного жюри изучили по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тфолио, представленные каждой студией, оценили качество подготовленных номеров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работы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дали ценные советы по дальнейшему развитию. </w:t>
      </w:r>
    </w:p>
    <w:p w:rsidR="00622EEC" w:rsidRPr="00A27925" w:rsidRDefault="003C63C2" w:rsidP="00D57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работы сту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дий </w:t>
      </w:r>
      <w:proofErr w:type="spellStart"/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</w:t>
      </w:r>
      <w:r w:rsidR="004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(фото, видео, радио, пресс-центр)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 во время заседания К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руглого стола,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модераторами которого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творческих студий 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Безрукова и руководитель Отдела информационно-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стратегических коммуникаций 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proofErr w:type="spellStart"/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Ершевский</w:t>
      </w:r>
      <w:proofErr w:type="spellEnd"/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78DE" w:rsidRDefault="003C63C2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день Фестиваля </w:t>
      </w:r>
      <w:r w:rsidR="0045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продолжился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гала-концертом</w:t>
      </w:r>
      <w:r w:rsidR="004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стилистике вечеринки «Великого Гэтсби»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время которого ребята удивляли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 по творчеству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лучшими вокальными, танцева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льными и театральными номерами, а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фото и видео отчетами 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своей работе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ресс-центр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устроил конкурс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«творческой журналистики» и предложил всем 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«студийцам» </w:t>
      </w:r>
      <w:r w:rsidR="004A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создателями большого фестивального выпуска газеты «Спутник студента»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каждая студия могла представить себя и свои новости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A94F79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775D" w:rsidRDefault="00B078DE" w:rsidP="00B07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итоге все студии очень творчески подошли к подготовке своих выступлений на </w:t>
      </w:r>
      <w:r w:rsidR="0009775D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гала-концерт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совершенно не стеснялись выходить за рамки привычной деятельности, доказав на деле, что талантливые люди талантливы во всем!</w:t>
      </w:r>
    </w:p>
    <w:p w:rsidR="004A42EC" w:rsidRPr="00450989" w:rsidRDefault="00450989" w:rsidP="00B07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завершился первый день фестиваля запуском небесных фонариков и большим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</w:t>
      </w:r>
      <w:r w:rsidRPr="0045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-караоке концертом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время </w:t>
      </w:r>
      <w:r w:rsidRPr="0045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администраторы и даже руководители некоторых студий исполнили популярные песни в сопровождении музыкантов МузГУАП.</w:t>
      </w:r>
      <w:bookmarkStart w:id="0" w:name="_GoBack"/>
      <w:bookmarkEnd w:id="0"/>
    </w:p>
    <w:p w:rsidR="00A94F79" w:rsidRPr="00A27925" w:rsidRDefault="00A94F79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следующий день состоялся круглый стол по итогам работы студий. 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оживленной беседы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нистраторы и руководители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B9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объединений ГУАП 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выводу, что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первоначального развития большинства студий уже успешно пройден и теперь «студийцам» пора привыкать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коман</w:t>
      </w:r>
      <w:r w:rsidR="00B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 объединять свои силы и идеи.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D05" w:rsidRPr="00A27925" w:rsidRDefault="00183D05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конце программы Фестиваля прошло награждение руководителей </w:t>
      </w:r>
      <w:r w:rsidR="00F66933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студий, администраторов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организатор</w:t>
      </w:r>
      <w:r w:rsidR="00F66933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</w:t>
      </w:r>
      <w:r w:rsidR="00F66933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9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762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отличную работу</w:t>
      </w:r>
      <w:r w:rsidR="0059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3D05" w:rsidRPr="00A27925" w:rsidRDefault="00183D05" w:rsidP="00D5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 завершилось еще одно яркое и запоминающееся мероприятие в студенческой жизни ГУАП, благодаря которому </w:t>
      </w:r>
      <w:r w:rsidR="0059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актив</w:t>
      </w:r>
      <w:r w:rsidR="0011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студенты</w:t>
      </w:r>
      <w:r w:rsidR="0059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университета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 провел</w:t>
      </w:r>
      <w:r w:rsidR="0011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59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почувствова</w:t>
      </w:r>
      <w:r w:rsidR="0059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1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каком дружном, веселом и творческом коллективе</w:t>
      </w:r>
      <w:r w:rsidR="00D578B1"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учатся, работают и живут!</w:t>
      </w:r>
    </w:p>
    <w:p w:rsidR="00183D05" w:rsidRPr="00A27925" w:rsidRDefault="00183D05" w:rsidP="0018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EC" w:rsidRPr="00A27925" w:rsidRDefault="00622EEC" w:rsidP="00622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EEC" w:rsidRPr="00A27925" w:rsidRDefault="00622EEC" w:rsidP="00622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EEC" w:rsidRPr="00A27925" w:rsidRDefault="00622EEC" w:rsidP="00622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033" w:rsidRPr="00A27925" w:rsidRDefault="00EA1033">
      <w:pPr>
        <w:rPr>
          <w:rFonts w:ascii="Times New Roman" w:hAnsi="Times New Roman" w:cs="Times New Roman"/>
          <w:sz w:val="28"/>
          <w:szCs w:val="28"/>
        </w:rPr>
      </w:pPr>
    </w:p>
    <w:sectPr w:rsidR="00EA1033" w:rsidRPr="00A2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8"/>
    <w:rsid w:val="0009775D"/>
    <w:rsid w:val="00111E38"/>
    <w:rsid w:val="00183D05"/>
    <w:rsid w:val="003C63C2"/>
    <w:rsid w:val="00450989"/>
    <w:rsid w:val="004A106F"/>
    <w:rsid w:val="004A42EC"/>
    <w:rsid w:val="004B1BFC"/>
    <w:rsid w:val="00590762"/>
    <w:rsid w:val="00622EEC"/>
    <w:rsid w:val="006D43AF"/>
    <w:rsid w:val="007D1A1D"/>
    <w:rsid w:val="00A27925"/>
    <w:rsid w:val="00A94F79"/>
    <w:rsid w:val="00B078DE"/>
    <w:rsid w:val="00BC7798"/>
    <w:rsid w:val="00D578B1"/>
    <w:rsid w:val="00E6456A"/>
    <w:rsid w:val="00EA1033"/>
    <w:rsid w:val="00F408E1"/>
    <w:rsid w:val="00F40B91"/>
    <w:rsid w:val="00F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66FE-9DDC-4D25-A3BB-EDDDDC8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6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16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4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9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67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9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9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4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7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6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9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33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81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4</cp:revision>
  <dcterms:created xsi:type="dcterms:W3CDTF">2017-05-02T13:49:00Z</dcterms:created>
  <dcterms:modified xsi:type="dcterms:W3CDTF">2017-05-03T08:09:00Z</dcterms:modified>
</cp:coreProperties>
</file>