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45" w:rsidRPr="00B03EC2" w:rsidRDefault="00E44445" w:rsidP="00B936DC">
      <w:pPr>
        <w:jc w:val="both"/>
        <w:rPr>
          <w:b/>
          <w:sz w:val="24"/>
          <w:szCs w:val="24"/>
        </w:rPr>
      </w:pPr>
      <w:r w:rsidRPr="00B03EC2">
        <w:rPr>
          <w:b/>
          <w:sz w:val="24"/>
          <w:szCs w:val="24"/>
        </w:rPr>
        <w:t xml:space="preserve">Дата: </w:t>
      </w:r>
    </w:p>
    <w:p w:rsidR="00A6485E" w:rsidRPr="00B03EC2" w:rsidRDefault="00E44445" w:rsidP="00B936DC">
      <w:pPr>
        <w:jc w:val="both"/>
        <w:rPr>
          <w:sz w:val="24"/>
          <w:szCs w:val="24"/>
        </w:rPr>
      </w:pPr>
      <w:r w:rsidRPr="00B03EC2">
        <w:rPr>
          <w:sz w:val="24"/>
          <w:szCs w:val="24"/>
        </w:rPr>
        <w:t>11-14 мая 2017</w:t>
      </w:r>
    </w:p>
    <w:p w:rsidR="00E44445" w:rsidRPr="00B03EC2" w:rsidRDefault="00E44445" w:rsidP="00B936DC">
      <w:pPr>
        <w:jc w:val="both"/>
        <w:rPr>
          <w:b/>
          <w:sz w:val="24"/>
          <w:szCs w:val="24"/>
        </w:rPr>
      </w:pPr>
      <w:r w:rsidRPr="00B03EC2">
        <w:rPr>
          <w:b/>
          <w:sz w:val="24"/>
          <w:szCs w:val="24"/>
        </w:rPr>
        <w:t>Заголовок:</w:t>
      </w:r>
    </w:p>
    <w:p w:rsidR="00E44445" w:rsidRPr="00B03EC2" w:rsidRDefault="00E44445" w:rsidP="00B936DC">
      <w:pPr>
        <w:jc w:val="both"/>
        <w:rPr>
          <w:sz w:val="24"/>
          <w:szCs w:val="24"/>
          <w:lang w:val="en-US"/>
        </w:rPr>
      </w:pPr>
      <w:r w:rsidRPr="00B03EC2">
        <w:rPr>
          <w:sz w:val="24"/>
          <w:szCs w:val="24"/>
        </w:rPr>
        <w:t>Конкурс председателей ГУАП -</w:t>
      </w:r>
      <w:r w:rsidRPr="00B03EC2">
        <w:rPr>
          <w:sz w:val="24"/>
          <w:szCs w:val="24"/>
        </w:rPr>
        <w:t xml:space="preserve"> 2017</w:t>
      </w:r>
      <w:r w:rsidRPr="00B03EC2">
        <w:rPr>
          <w:sz w:val="24"/>
          <w:szCs w:val="24"/>
          <w:lang w:val="en-US"/>
        </w:rPr>
        <w:t xml:space="preserve"> </w:t>
      </w:r>
    </w:p>
    <w:p w:rsidR="00E44445" w:rsidRPr="00B03EC2" w:rsidRDefault="00E44445" w:rsidP="00B936DC">
      <w:pPr>
        <w:jc w:val="both"/>
        <w:rPr>
          <w:b/>
          <w:sz w:val="24"/>
          <w:szCs w:val="24"/>
        </w:rPr>
      </w:pPr>
      <w:r w:rsidRPr="00B03EC2">
        <w:rPr>
          <w:b/>
          <w:sz w:val="24"/>
          <w:szCs w:val="24"/>
        </w:rPr>
        <w:t>Анонс:</w:t>
      </w:r>
    </w:p>
    <w:p w:rsidR="00E44445" w:rsidRPr="00B03EC2" w:rsidRDefault="00E44445" w:rsidP="00B936DC">
      <w:pPr>
        <w:jc w:val="both"/>
        <w:rPr>
          <w:b/>
          <w:sz w:val="24"/>
          <w:szCs w:val="24"/>
        </w:rPr>
      </w:pPr>
      <w:r w:rsidRPr="00B03EC2">
        <w:rPr>
          <w:rFonts w:cs="Tahoma"/>
          <w:sz w:val="24"/>
          <w:szCs w:val="24"/>
        </w:rPr>
        <w:t xml:space="preserve"> </w:t>
      </w:r>
      <w:r w:rsidR="00275853" w:rsidRPr="00B03EC2">
        <w:rPr>
          <w:rFonts w:cs="Tahoma"/>
          <w:sz w:val="24"/>
          <w:szCs w:val="24"/>
        </w:rPr>
        <w:t xml:space="preserve">Наши студенты </w:t>
      </w:r>
      <w:r w:rsidR="00B936DC">
        <w:rPr>
          <w:rFonts w:cs="Tahoma"/>
          <w:sz w:val="24"/>
          <w:szCs w:val="24"/>
        </w:rPr>
        <w:t>по</w:t>
      </w:r>
      <w:r w:rsidR="00275853" w:rsidRPr="00B03EC2">
        <w:rPr>
          <w:rFonts w:cs="Tahoma"/>
          <w:sz w:val="24"/>
          <w:szCs w:val="24"/>
        </w:rPr>
        <w:t>боролись за звание Л</w:t>
      </w:r>
      <w:r w:rsidRPr="00B03EC2">
        <w:rPr>
          <w:sz w:val="24"/>
          <w:szCs w:val="24"/>
        </w:rPr>
        <w:t>учшего председателя ГУАП в 2017 году</w:t>
      </w:r>
      <w:r w:rsidR="00275853" w:rsidRPr="00B03EC2">
        <w:rPr>
          <w:sz w:val="24"/>
          <w:szCs w:val="24"/>
        </w:rPr>
        <w:t xml:space="preserve"> в рамках </w:t>
      </w:r>
      <w:r w:rsidR="00275853" w:rsidRPr="00B03EC2">
        <w:rPr>
          <w:sz w:val="24"/>
          <w:szCs w:val="24"/>
          <w:lang w:val="en-US"/>
        </w:rPr>
        <w:t>II</w:t>
      </w:r>
      <w:r w:rsidR="00275853" w:rsidRPr="00B03EC2">
        <w:rPr>
          <w:sz w:val="24"/>
          <w:szCs w:val="24"/>
        </w:rPr>
        <w:t xml:space="preserve"> этап</w:t>
      </w:r>
      <w:r w:rsidR="00275853" w:rsidRPr="00B03EC2">
        <w:rPr>
          <w:sz w:val="24"/>
          <w:szCs w:val="24"/>
        </w:rPr>
        <w:t xml:space="preserve">а </w:t>
      </w:r>
      <w:r w:rsidR="00275853" w:rsidRPr="00B03EC2">
        <w:rPr>
          <w:sz w:val="24"/>
          <w:szCs w:val="24"/>
        </w:rPr>
        <w:t>межрегиональной школы – конкурса студенческого актива</w:t>
      </w:r>
      <w:r w:rsidR="00275853" w:rsidRPr="00B03EC2">
        <w:rPr>
          <w:sz w:val="24"/>
          <w:szCs w:val="24"/>
        </w:rPr>
        <w:t>.</w:t>
      </w:r>
    </w:p>
    <w:p w:rsidR="00E44445" w:rsidRPr="00B03EC2" w:rsidRDefault="00E44445" w:rsidP="00B936DC">
      <w:pPr>
        <w:jc w:val="both"/>
        <w:rPr>
          <w:b/>
          <w:sz w:val="24"/>
          <w:szCs w:val="24"/>
        </w:rPr>
      </w:pPr>
      <w:r w:rsidRPr="00B03EC2">
        <w:rPr>
          <w:b/>
          <w:sz w:val="24"/>
          <w:szCs w:val="24"/>
        </w:rPr>
        <w:t>Основной текст:</w:t>
      </w:r>
    </w:p>
    <w:p w:rsidR="000E1649" w:rsidRPr="00B03EC2" w:rsidRDefault="00275853" w:rsidP="00B936DC">
      <w:pPr>
        <w:ind w:firstLine="708"/>
        <w:jc w:val="both"/>
        <w:rPr>
          <w:b/>
          <w:sz w:val="24"/>
          <w:szCs w:val="24"/>
        </w:rPr>
      </w:pPr>
      <w:r w:rsidRPr="00B03EC2">
        <w:rPr>
          <w:sz w:val="24"/>
          <w:szCs w:val="24"/>
        </w:rPr>
        <w:t>Мероприятие проходило в</w:t>
      </w:r>
      <w:r w:rsidRPr="00B03EC2">
        <w:rPr>
          <w:sz w:val="24"/>
          <w:szCs w:val="24"/>
        </w:rPr>
        <w:t xml:space="preserve"> течение четырех дней на двух площадках – в корпусе ГУАП на Большой Морской, 67 и в </w:t>
      </w:r>
      <w:r w:rsidRPr="00B03EC2">
        <w:rPr>
          <w:rFonts w:cs="Tahoma"/>
          <w:sz w:val="24"/>
          <w:szCs w:val="24"/>
        </w:rPr>
        <w:t xml:space="preserve">Учебно-тренировочном </w:t>
      </w:r>
      <w:proofErr w:type="gramStart"/>
      <w:r w:rsidRPr="00B03EC2">
        <w:rPr>
          <w:rFonts w:cs="Tahoma"/>
          <w:sz w:val="24"/>
          <w:szCs w:val="24"/>
        </w:rPr>
        <w:t>центре  Университета</w:t>
      </w:r>
      <w:proofErr w:type="gramEnd"/>
      <w:r w:rsidRPr="00B03EC2">
        <w:rPr>
          <w:rFonts w:cs="Tahoma"/>
          <w:sz w:val="24"/>
          <w:szCs w:val="24"/>
        </w:rPr>
        <w:t xml:space="preserve"> им. П.Ф. Лесгафта «</w:t>
      </w:r>
      <w:proofErr w:type="spellStart"/>
      <w:r w:rsidRPr="00B03EC2">
        <w:rPr>
          <w:rFonts w:cs="Tahoma"/>
          <w:sz w:val="24"/>
          <w:szCs w:val="24"/>
        </w:rPr>
        <w:t>Кавголово</w:t>
      </w:r>
      <w:proofErr w:type="spellEnd"/>
      <w:r w:rsidRPr="00B03EC2">
        <w:rPr>
          <w:rFonts w:cs="Tahoma"/>
          <w:sz w:val="24"/>
          <w:szCs w:val="24"/>
        </w:rPr>
        <w:t>»</w:t>
      </w:r>
      <w:r w:rsidR="000E1649" w:rsidRPr="00B03EC2">
        <w:rPr>
          <w:sz w:val="24"/>
          <w:szCs w:val="24"/>
        </w:rPr>
        <w:t xml:space="preserve">.  </w:t>
      </w:r>
      <w:r w:rsidR="00B141AA" w:rsidRPr="00B03EC2">
        <w:rPr>
          <w:sz w:val="24"/>
          <w:szCs w:val="24"/>
        </w:rPr>
        <w:t xml:space="preserve"> </w:t>
      </w:r>
    </w:p>
    <w:p w:rsidR="00B936DC" w:rsidRDefault="00275853" w:rsidP="00B936DC">
      <w:pPr>
        <w:spacing w:before="100" w:beforeAutospacing="1" w:after="0" w:line="240" w:lineRule="auto"/>
        <w:ind w:firstLine="708"/>
        <w:jc w:val="both"/>
        <w:rPr>
          <w:sz w:val="24"/>
          <w:szCs w:val="24"/>
        </w:rPr>
      </w:pPr>
      <w:r w:rsidRPr="00B03EC2">
        <w:rPr>
          <w:rFonts w:cs="Tahoma"/>
          <w:sz w:val="24"/>
          <w:szCs w:val="24"/>
        </w:rPr>
        <w:t>В</w:t>
      </w:r>
      <w:r w:rsidRPr="00B03EC2">
        <w:rPr>
          <w:sz w:val="24"/>
          <w:szCs w:val="24"/>
        </w:rPr>
        <w:t>сего в конкурсе</w:t>
      </w:r>
      <w:r w:rsidR="00B936DC">
        <w:rPr>
          <w:sz w:val="24"/>
          <w:szCs w:val="24"/>
        </w:rPr>
        <w:t xml:space="preserve">, который проводится </w:t>
      </w:r>
      <w:proofErr w:type="gramStart"/>
      <w:r w:rsidR="00B936DC">
        <w:rPr>
          <w:sz w:val="24"/>
          <w:szCs w:val="24"/>
        </w:rPr>
        <w:t xml:space="preserve">в </w:t>
      </w:r>
      <w:r w:rsidRPr="00B03EC2">
        <w:rPr>
          <w:sz w:val="24"/>
          <w:szCs w:val="24"/>
        </w:rPr>
        <w:t xml:space="preserve"> </w:t>
      </w:r>
      <w:r w:rsidR="00B936DC" w:rsidRPr="00B03EC2">
        <w:rPr>
          <w:sz w:val="24"/>
          <w:szCs w:val="24"/>
        </w:rPr>
        <w:t>рамках</w:t>
      </w:r>
      <w:proofErr w:type="gramEnd"/>
      <w:r w:rsidR="00B936DC" w:rsidRPr="00B03EC2">
        <w:rPr>
          <w:sz w:val="24"/>
          <w:szCs w:val="24"/>
        </w:rPr>
        <w:t xml:space="preserve"> реализации в ГУАП Программы развития деятельности студенческих объединений</w:t>
      </w:r>
      <w:r w:rsidR="00B936DC">
        <w:rPr>
          <w:sz w:val="24"/>
          <w:szCs w:val="24"/>
        </w:rPr>
        <w:t>,</w:t>
      </w:r>
      <w:r w:rsidR="00B936DC" w:rsidRPr="00B03EC2">
        <w:rPr>
          <w:sz w:val="24"/>
          <w:szCs w:val="24"/>
        </w:rPr>
        <w:t xml:space="preserve"> </w:t>
      </w:r>
      <w:r w:rsidRPr="00B03EC2">
        <w:rPr>
          <w:sz w:val="24"/>
          <w:szCs w:val="24"/>
        </w:rPr>
        <w:t xml:space="preserve">принимали участие более 120 человек. </w:t>
      </w:r>
    </w:p>
    <w:p w:rsidR="00D56B0C" w:rsidRPr="00B03EC2" w:rsidRDefault="00275853" w:rsidP="00B936DC">
      <w:pPr>
        <w:spacing w:before="100" w:beforeAutospacing="1" w:after="0" w:line="240" w:lineRule="auto"/>
        <w:ind w:firstLine="708"/>
        <w:jc w:val="both"/>
        <w:rPr>
          <w:sz w:val="24"/>
          <w:szCs w:val="24"/>
        </w:rPr>
      </w:pPr>
      <w:r w:rsidRPr="00B03EC2">
        <w:rPr>
          <w:sz w:val="24"/>
          <w:szCs w:val="24"/>
        </w:rPr>
        <w:t xml:space="preserve">Отбор проходил в два этапа. </w:t>
      </w:r>
      <w:proofErr w:type="gramStart"/>
      <w:r w:rsidRPr="00B03EC2">
        <w:rPr>
          <w:sz w:val="24"/>
          <w:szCs w:val="24"/>
        </w:rPr>
        <w:t xml:space="preserve">Первый  </w:t>
      </w:r>
      <w:r w:rsidR="000E1649" w:rsidRPr="00B03EC2">
        <w:rPr>
          <w:sz w:val="24"/>
          <w:szCs w:val="24"/>
        </w:rPr>
        <w:t>этап</w:t>
      </w:r>
      <w:proofErr w:type="gramEnd"/>
      <w:r w:rsidR="000E1649" w:rsidRPr="00B03EC2">
        <w:rPr>
          <w:sz w:val="24"/>
          <w:szCs w:val="24"/>
        </w:rPr>
        <w:t xml:space="preserve"> представлял собой выступление участника по теме</w:t>
      </w:r>
      <w:r w:rsidRPr="00B03EC2">
        <w:rPr>
          <w:sz w:val="24"/>
          <w:szCs w:val="24"/>
        </w:rPr>
        <w:t xml:space="preserve"> «</w:t>
      </w:r>
      <w:proofErr w:type="spellStart"/>
      <w:r w:rsidRPr="00B03EC2">
        <w:rPr>
          <w:sz w:val="24"/>
          <w:szCs w:val="24"/>
        </w:rPr>
        <w:t>Самопрезентация</w:t>
      </w:r>
      <w:proofErr w:type="spellEnd"/>
      <w:r w:rsidRPr="00B03EC2">
        <w:rPr>
          <w:sz w:val="24"/>
          <w:szCs w:val="24"/>
        </w:rPr>
        <w:t>»</w:t>
      </w:r>
      <w:r w:rsidR="000E1649" w:rsidRPr="00B03EC2">
        <w:rPr>
          <w:sz w:val="24"/>
          <w:szCs w:val="24"/>
        </w:rPr>
        <w:t>. Ребята должны были правильно себя преподнести зрителям и членам жюри, рассказать о своих достижениях и планах.</w:t>
      </w:r>
    </w:p>
    <w:p w:rsidR="000E1649" w:rsidRPr="00B03EC2" w:rsidRDefault="000E1649" w:rsidP="00B936DC">
      <w:pPr>
        <w:spacing w:before="100" w:beforeAutospacing="1"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B03EC2">
        <w:rPr>
          <w:rFonts w:ascii="Calibri" w:hAnsi="Calibri"/>
          <w:sz w:val="24"/>
          <w:szCs w:val="24"/>
        </w:rPr>
        <w:t xml:space="preserve">Оценивать выступающих были приглашены – 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заместитель </w:t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директора 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>нститута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56B0C" w:rsidRPr="00B03EC2">
        <w:rPr>
          <w:rFonts w:ascii="Calibri" w:hAnsi="Calibri"/>
          <w:bCs/>
          <w:sz w:val="24"/>
          <w:szCs w:val="24"/>
        </w:rPr>
        <w:t>инновационных технологий в электромеханике и робототехнике</w:t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воспитательной работе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Соленая Оксана </w:t>
      </w:r>
      <w:proofErr w:type="spellStart"/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>Ярославовна</w:t>
      </w:r>
      <w:proofErr w:type="spellEnd"/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D56B0C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представитель </w:t>
      </w:r>
      <w:r w:rsidR="00D56B0C" w:rsidRPr="00B03EC2">
        <w:rPr>
          <w:rFonts w:ascii="Calibri" w:hAnsi="Calibri"/>
          <w:bCs/>
          <w:sz w:val="24"/>
          <w:szCs w:val="24"/>
        </w:rPr>
        <w:t>Институт</w:t>
      </w:r>
      <w:r w:rsidR="00B936DC">
        <w:rPr>
          <w:rFonts w:ascii="Calibri" w:hAnsi="Calibri"/>
          <w:bCs/>
          <w:sz w:val="24"/>
          <w:szCs w:val="24"/>
        </w:rPr>
        <w:t>а</w:t>
      </w:r>
      <w:r w:rsidR="00D56B0C" w:rsidRPr="00B03EC2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D56B0C" w:rsidRPr="00B03EC2">
        <w:rPr>
          <w:rFonts w:ascii="Calibri" w:hAnsi="Calibri"/>
          <w:bCs/>
          <w:sz w:val="24"/>
          <w:szCs w:val="24"/>
        </w:rPr>
        <w:t>инноватики</w:t>
      </w:r>
      <w:proofErr w:type="spellEnd"/>
      <w:r w:rsidR="00D56B0C" w:rsidRPr="00B03EC2">
        <w:rPr>
          <w:rFonts w:ascii="Calibri" w:hAnsi="Calibri"/>
          <w:bCs/>
          <w:sz w:val="24"/>
          <w:szCs w:val="24"/>
        </w:rPr>
        <w:t xml:space="preserve"> и базовой магистерской подготовки</w:t>
      </w:r>
      <w:r w:rsidR="00D56B0C" w:rsidRPr="00B03EC2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>Щеников</w:t>
      </w:r>
      <w:proofErr w:type="spellEnd"/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Ярослав Алексеевич, </w:t>
      </w:r>
      <w:r w:rsidR="00D56B0C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заместитель </w:t>
      </w:r>
      <w:r w:rsidR="00D56B0C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директора </w:t>
      </w:r>
      <w:r w:rsidR="00B936DC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по работе в общежитиях</w:t>
      </w:r>
      <w:r w:rsidR="00B936DC" w:rsidRPr="00B03EC2">
        <w:rPr>
          <w:rFonts w:ascii="Calibri" w:hAnsi="Calibri"/>
          <w:bCs/>
          <w:sz w:val="24"/>
          <w:szCs w:val="24"/>
        </w:rPr>
        <w:t xml:space="preserve"> </w:t>
      </w:r>
      <w:r w:rsidR="00D56B0C" w:rsidRPr="00B03EC2">
        <w:rPr>
          <w:rFonts w:ascii="Calibri" w:hAnsi="Calibri"/>
          <w:bCs/>
          <w:sz w:val="24"/>
          <w:szCs w:val="24"/>
        </w:rPr>
        <w:t>Институт</w:t>
      </w:r>
      <w:r w:rsidR="00B936DC">
        <w:rPr>
          <w:rFonts w:ascii="Calibri" w:hAnsi="Calibri"/>
          <w:bCs/>
          <w:sz w:val="24"/>
          <w:szCs w:val="24"/>
        </w:rPr>
        <w:t>а</w:t>
      </w:r>
      <w:r w:rsidR="00D56B0C" w:rsidRPr="00B03EC2">
        <w:rPr>
          <w:rFonts w:ascii="Calibri" w:hAnsi="Calibri"/>
          <w:bCs/>
          <w:sz w:val="24"/>
          <w:szCs w:val="24"/>
        </w:rPr>
        <w:t xml:space="preserve"> вычислительных систем и программирования</w:t>
      </w:r>
      <w:r w:rsidR="00D56B0C" w:rsidRPr="00B03EC2">
        <w:rPr>
          <w:rFonts w:ascii="Calibri" w:hAnsi="Calibri"/>
          <w:bCs/>
          <w:sz w:val="24"/>
          <w:szCs w:val="24"/>
        </w:rPr>
        <w:t xml:space="preserve"> </w:t>
      </w:r>
      <w:r w:rsidR="00D56B0C" w:rsidRPr="00E44445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Жаринов Олег Олегович, </w:t>
      </w:r>
      <w:r w:rsidR="00D56B0C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представитель </w:t>
      </w:r>
      <w:r w:rsidR="00D56B0C" w:rsidRPr="00B03EC2">
        <w:rPr>
          <w:rFonts w:ascii="Calibri" w:hAnsi="Calibri" w:cs="Arial"/>
          <w:sz w:val="24"/>
          <w:szCs w:val="24"/>
        </w:rPr>
        <w:t xml:space="preserve">Института аэрокосмических приборов и систем,  </w:t>
      </w:r>
      <w:r w:rsidR="00D56B0C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председатель профсоюзной организации сотрудников ГУАП</w:t>
      </w:r>
      <w:r w:rsidR="00D56B0C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Скорина Сергей Феодосиевич,  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з</w:t>
      </w:r>
      <w:r w:rsidR="00B936DC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аместитель декана </w:t>
      </w:r>
      <w:r w:rsidR="00B936DC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Юридического факультета </w:t>
      </w:r>
      <w:r w:rsidR="00B936DC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по информатизации и профориентации</w:t>
      </w:r>
      <w:r w:rsidR="00B936DC" w:rsidRPr="00B03EC2">
        <w:rPr>
          <w:rFonts w:ascii="Calibri" w:eastAsia="Times New Roman" w:hAnsi="Calibri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03EC2">
        <w:rPr>
          <w:rFonts w:ascii="Calibri" w:eastAsia="Times New Roman" w:hAnsi="Calibri" w:cs="Times New Roman"/>
          <w:iCs/>
          <w:sz w:val="24"/>
          <w:szCs w:val="24"/>
          <w:lang w:eastAsia="ru-RU"/>
        </w:rPr>
        <w:t>Култышев</w:t>
      </w:r>
      <w:proofErr w:type="spellEnd"/>
      <w:r w:rsidRPr="00E4444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Евгений Иванович</w:t>
      </w:r>
      <w:r w:rsidR="00B141AA" w:rsidRPr="00B03EC2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44445" w:rsidRPr="00B03EC2" w:rsidRDefault="000E1649" w:rsidP="00B936DC">
      <w:pPr>
        <w:ind w:firstLine="708"/>
        <w:jc w:val="both"/>
        <w:rPr>
          <w:sz w:val="24"/>
          <w:szCs w:val="24"/>
        </w:rPr>
      </w:pPr>
      <w:r w:rsidRPr="00B03EC2">
        <w:rPr>
          <w:sz w:val="24"/>
          <w:szCs w:val="24"/>
        </w:rPr>
        <w:t xml:space="preserve">Второй этап включал в себя пять </w:t>
      </w:r>
      <w:r w:rsidR="00B141AA" w:rsidRPr="00B03EC2">
        <w:rPr>
          <w:sz w:val="24"/>
          <w:szCs w:val="24"/>
        </w:rPr>
        <w:t>конкурсных испытаний – «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Автопортрет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», «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Программа развития профбюро на 2 года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», «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Блиц: 20 вопросов на 2 минуты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», «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Сюрприз</w:t>
      </w:r>
      <w:r w:rsidR="00B936DC">
        <w:rPr>
          <w:rFonts w:eastAsia="Times New Roman" w:cs="Times New Roman"/>
          <w:sz w:val="24"/>
          <w:szCs w:val="24"/>
          <w:lang w:eastAsia="ru-RU"/>
        </w:rPr>
        <w:t>», а также проверку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 xml:space="preserve"> уровня правовой грамотности – «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>Правовое ориентирование</w:t>
      </w:r>
      <w:r w:rsidR="00B141AA" w:rsidRPr="00B03EC2">
        <w:rPr>
          <w:rFonts w:eastAsia="Times New Roman" w:cs="Times New Roman"/>
          <w:sz w:val="24"/>
          <w:szCs w:val="24"/>
          <w:lang w:eastAsia="ru-RU"/>
        </w:rPr>
        <w:t xml:space="preserve">». </w:t>
      </w:r>
      <w:r w:rsidR="00B936D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44445" w:rsidRPr="00B03EC2" w:rsidRDefault="00B03EC2" w:rsidP="00B936DC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03EC2">
        <w:rPr>
          <w:rFonts w:ascii="Calibri" w:hAnsi="Calibri"/>
          <w:sz w:val="24"/>
          <w:szCs w:val="24"/>
        </w:rPr>
        <w:tab/>
        <w:t>Этот этап оценивали</w:t>
      </w:r>
      <w:r w:rsidR="00B936DC">
        <w:rPr>
          <w:rFonts w:ascii="Calibri" w:hAnsi="Calibri"/>
          <w:sz w:val="24"/>
          <w:szCs w:val="24"/>
        </w:rPr>
        <w:t xml:space="preserve"> наши</w:t>
      </w:r>
      <w:r w:rsidRPr="00B03EC2">
        <w:rPr>
          <w:rFonts w:ascii="Calibri" w:hAnsi="Calibri"/>
          <w:sz w:val="24"/>
          <w:szCs w:val="24"/>
        </w:rPr>
        <w:t xml:space="preserve"> 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выпускники, 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которые во время учебы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ГУАП работали в </w:t>
      </w:r>
      <w:r w:rsidRPr="00B03EC2">
        <w:rPr>
          <w:rFonts w:cs="Tahoma"/>
          <w:kern w:val="36"/>
          <w:sz w:val="24"/>
          <w:szCs w:val="24"/>
        </w:rPr>
        <w:t>Первичн</w:t>
      </w:r>
      <w:r w:rsidRPr="00B03EC2">
        <w:rPr>
          <w:rFonts w:cs="Tahoma"/>
          <w:kern w:val="36"/>
          <w:sz w:val="24"/>
          <w:szCs w:val="24"/>
        </w:rPr>
        <w:t>ой</w:t>
      </w:r>
      <w:r w:rsidRPr="00B03EC2">
        <w:rPr>
          <w:rFonts w:cs="Tahoma"/>
          <w:kern w:val="36"/>
          <w:sz w:val="24"/>
          <w:szCs w:val="24"/>
        </w:rPr>
        <w:t xml:space="preserve"> профсоюзн</w:t>
      </w:r>
      <w:r w:rsidRPr="00B03EC2">
        <w:rPr>
          <w:rFonts w:cs="Tahoma"/>
          <w:kern w:val="36"/>
          <w:sz w:val="24"/>
          <w:szCs w:val="24"/>
        </w:rPr>
        <w:t>ой</w:t>
      </w:r>
      <w:r w:rsidRPr="00B03EC2">
        <w:rPr>
          <w:rFonts w:cs="Tahoma"/>
          <w:kern w:val="36"/>
          <w:sz w:val="24"/>
          <w:szCs w:val="24"/>
        </w:rPr>
        <w:t xml:space="preserve"> организаци</w:t>
      </w:r>
      <w:r w:rsidRPr="00B03EC2">
        <w:rPr>
          <w:rFonts w:cs="Tahoma"/>
          <w:kern w:val="36"/>
          <w:sz w:val="24"/>
          <w:szCs w:val="24"/>
        </w:rPr>
        <w:t>и</w:t>
      </w:r>
      <w:r w:rsidRPr="00B03EC2">
        <w:rPr>
          <w:rFonts w:cs="Tahoma"/>
          <w:kern w:val="36"/>
          <w:sz w:val="24"/>
          <w:szCs w:val="24"/>
        </w:rPr>
        <w:t xml:space="preserve"> студентов и аспирантов </w:t>
      </w:r>
      <w:r w:rsidRPr="00B03EC2">
        <w:rPr>
          <w:rFonts w:eastAsia="Times New Roman" w:cs="Times New Roman"/>
          <w:sz w:val="24"/>
          <w:szCs w:val="24"/>
          <w:lang w:eastAsia="ru-RU"/>
        </w:rPr>
        <w:t xml:space="preserve">Университета - </w:t>
      </w:r>
      <w:r w:rsidR="00E44445" w:rsidRPr="00E44445">
        <w:rPr>
          <w:rFonts w:eastAsia="Times New Roman" w:cs="Times New Roman"/>
          <w:sz w:val="24"/>
          <w:szCs w:val="24"/>
          <w:lang w:eastAsia="ru-RU"/>
        </w:rPr>
        <w:t>Колесникова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Татьяна Васильевна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(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год выпуска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2009) - 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Председатель социально-оздоровительной комиссии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Осипова Ксен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ия Николаевна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год выпуска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2012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, о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>тветственная за работу офиса профкома на Гастелло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Коцюба Пав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ел Витальевич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год выпуска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2007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, П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>редсе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датель спортивной комиссии ГУАП;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>Вашклевич</w:t>
      </w:r>
      <w:proofErr w:type="spellEnd"/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Светлана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Валентиновна 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(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год выпуска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2015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E44445" w:rsidRPr="00E4444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Председатель профбюро института технологий предпринимательства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Коновалова Светлана Сергеевна (</w:t>
      </w:r>
      <w:r w:rsidR="00E44445" w:rsidRPr="00B03EC2">
        <w:rPr>
          <w:rFonts w:ascii="Calibri" w:eastAsia="Times New Roman" w:hAnsi="Calibri" w:cs="Times New Roman"/>
          <w:sz w:val="24"/>
          <w:szCs w:val="24"/>
          <w:lang w:eastAsia="ru-RU"/>
        </w:rPr>
        <w:t>год выпуска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</w:t>
      </w:r>
      <w:r w:rsidR="00E44445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2016</w:t>
      </w:r>
      <w:r w:rsidR="00B936DC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E44445"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Председатель профбюро гуманитарного факультета. </w:t>
      </w:r>
    </w:p>
    <w:p w:rsidR="00B936DC" w:rsidRDefault="00B141AA" w:rsidP="00B936DC">
      <w:pPr>
        <w:jc w:val="both"/>
        <w:rPr>
          <w:bCs/>
          <w:sz w:val="24"/>
          <w:szCs w:val="24"/>
        </w:rPr>
      </w:pP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ab/>
        <w:t xml:space="preserve">По решению жюри </w:t>
      </w:r>
      <w:r w:rsidRPr="00B03EC2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I </w:t>
      </w:r>
      <w:r w:rsidRPr="00B03EC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место в конкурсе Лучший председатель ГУАП – 2017 занял </w:t>
      </w:r>
      <w:r w:rsidRPr="00B03EC2">
        <w:rPr>
          <w:rFonts w:ascii="Calibri" w:hAnsi="Calibri"/>
          <w:sz w:val="24"/>
          <w:szCs w:val="24"/>
        </w:rPr>
        <w:t>Степанцов</w:t>
      </w:r>
      <w:r w:rsidRPr="00B03EC2">
        <w:rPr>
          <w:sz w:val="24"/>
          <w:szCs w:val="24"/>
        </w:rPr>
        <w:t xml:space="preserve"> Егор, председатель</w:t>
      </w:r>
      <w:r w:rsidR="00E44445" w:rsidRPr="00B03EC2">
        <w:rPr>
          <w:sz w:val="24"/>
          <w:szCs w:val="24"/>
        </w:rPr>
        <w:t xml:space="preserve"> </w:t>
      </w:r>
      <w:r w:rsidRPr="00B03EC2">
        <w:rPr>
          <w:bCs/>
          <w:sz w:val="24"/>
          <w:szCs w:val="24"/>
        </w:rPr>
        <w:t>Институт</w:t>
      </w:r>
      <w:r w:rsidRPr="00B03EC2">
        <w:rPr>
          <w:bCs/>
          <w:sz w:val="24"/>
          <w:szCs w:val="24"/>
        </w:rPr>
        <w:t>а</w:t>
      </w:r>
      <w:r w:rsidRPr="00B03EC2">
        <w:rPr>
          <w:bCs/>
          <w:sz w:val="24"/>
          <w:szCs w:val="24"/>
        </w:rPr>
        <w:t xml:space="preserve"> инновационных технологий в электромеханике и робототехнике</w:t>
      </w:r>
      <w:r w:rsidRPr="00B03EC2">
        <w:rPr>
          <w:bCs/>
          <w:sz w:val="24"/>
          <w:szCs w:val="24"/>
        </w:rPr>
        <w:t xml:space="preserve">. </w:t>
      </w:r>
    </w:p>
    <w:p w:rsidR="00E44445" w:rsidRPr="00B936DC" w:rsidRDefault="00B141AA" w:rsidP="00B936DC">
      <w:pPr>
        <w:ind w:firstLine="708"/>
        <w:jc w:val="both"/>
        <w:rPr>
          <w:bCs/>
          <w:sz w:val="24"/>
          <w:szCs w:val="24"/>
        </w:rPr>
      </w:pPr>
      <w:r w:rsidRPr="00B03EC2">
        <w:rPr>
          <w:bCs/>
          <w:sz w:val="24"/>
          <w:szCs w:val="24"/>
        </w:rPr>
        <w:t>Далее места распределились следующим образом:</w:t>
      </w:r>
      <w:r w:rsidR="00B936DC">
        <w:rPr>
          <w:bCs/>
          <w:sz w:val="24"/>
          <w:szCs w:val="24"/>
        </w:rPr>
        <w:t xml:space="preserve"> </w:t>
      </w:r>
    </w:p>
    <w:p w:rsidR="00B141AA" w:rsidRPr="00B03EC2" w:rsidRDefault="00B141AA" w:rsidP="00B936DC">
      <w:pPr>
        <w:pStyle w:val="a3"/>
        <w:spacing w:after="0" w:afterAutospacing="0"/>
        <w:jc w:val="both"/>
        <w:rPr>
          <w:rFonts w:asciiTheme="minorHAnsi" w:hAnsiTheme="minorHAnsi"/>
        </w:rPr>
      </w:pPr>
      <w:r w:rsidRPr="00B03EC2">
        <w:rPr>
          <w:rFonts w:asciiTheme="minorHAnsi" w:hAnsiTheme="minorHAnsi"/>
          <w:lang w:val="en-US"/>
        </w:rPr>
        <w:t>II</w:t>
      </w:r>
      <w:r w:rsidR="00E44445" w:rsidRPr="00B03EC2">
        <w:rPr>
          <w:rFonts w:asciiTheme="minorHAnsi" w:hAnsiTheme="minorHAnsi"/>
        </w:rPr>
        <w:t xml:space="preserve"> </w:t>
      </w:r>
      <w:proofErr w:type="gramStart"/>
      <w:r w:rsidR="00E44445" w:rsidRPr="00B03EC2">
        <w:rPr>
          <w:rFonts w:asciiTheme="minorHAnsi" w:hAnsiTheme="minorHAnsi"/>
        </w:rPr>
        <w:t>место </w:t>
      </w:r>
      <w:r w:rsidR="00B936DC">
        <w:rPr>
          <w:rFonts w:asciiTheme="minorHAnsi" w:hAnsiTheme="minorHAnsi"/>
        </w:rPr>
        <w:t xml:space="preserve"> -</w:t>
      </w:r>
      <w:proofErr w:type="gramEnd"/>
      <w:r w:rsidR="00B936DC">
        <w:rPr>
          <w:rFonts w:asciiTheme="minorHAnsi" w:hAnsiTheme="minorHAnsi"/>
        </w:rPr>
        <w:t xml:space="preserve"> </w:t>
      </w:r>
      <w:r w:rsidR="00E44445" w:rsidRPr="00B03EC2">
        <w:rPr>
          <w:rFonts w:asciiTheme="minorHAnsi" w:hAnsiTheme="minorHAnsi"/>
        </w:rPr>
        <w:t>Елиз</w:t>
      </w:r>
      <w:r w:rsidR="00E44445" w:rsidRPr="00B03EC2">
        <w:rPr>
          <w:rFonts w:asciiTheme="minorHAnsi" w:hAnsiTheme="minorHAnsi"/>
        </w:rPr>
        <w:t>а</w:t>
      </w:r>
      <w:r w:rsidR="00E44445" w:rsidRPr="00B03EC2">
        <w:rPr>
          <w:rFonts w:asciiTheme="minorHAnsi" w:hAnsiTheme="minorHAnsi"/>
        </w:rPr>
        <w:t>вета Сачкова</w:t>
      </w:r>
      <w:r w:rsidRPr="00B03EC2">
        <w:rPr>
          <w:rFonts w:asciiTheme="minorHAnsi" w:hAnsiTheme="minorHAnsi"/>
        </w:rPr>
        <w:t xml:space="preserve">, председатель </w:t>
      </w:r>
      <w:r w:rsidRPr="00B03EC2">
        <w:rPr>
          <w:rFonts w:asciiTheme="minorHAnsi" w:hAnsiTheme="minorHAnsi" w:cs="Arial"/>
        </w:rPr>
        <w:t>Института технологий предпринимательства;</w:t>
      </w:r>
    </w:p>
    <w:p w:rsidR="00F20469" w:rsidRPr="00B03EC2" w:rsidRDefault="00B141AA" w:rsidP="00B936DC">
      <w:pPr>
        <w:pStyle w:val="a3"/>
        <w:spacing w:after="0" w:afterAutospacing="0"/>
        <w:jc w:val="both"/>
        <w:rPr>
          <w:rFonts w:asciiTheme="minorHAnsi" w:hAnsiTheme="minorHAnsi"/>
          <w:bCs/>
        </w:rPr>
      </w:pPr>
      <w:r w:rsidRPr="00B03EC2">
        <w:rPr>
          <w:rFonts w:asciiTheme="minorHAnsi" w:hAnsiTheme="minorHAnsi"/>
          <w:lang w:val="en-US"/>
        </w:rPr>
        <w:t xml:space="preserve">III </w:t>
      </w:r>
      <w:r w:rsidR="00E44445" w:rsidRPr="00B03EC2">
        <w:rPr>
          <w:rFonts w:asciiTheme="minorHAnsi" w:hAnsiTheme="minorHAnsi"/>
        </w:rPr>
        <w:t>место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> </w:t>
      </w:r>
      <w:r w:rsidR="00E44445" w:rsidRPr="00B03EC2">
        <w:rPr>
          <w:rFonts w:asciiTheme="minorHAnsi" w:hAnsiTheme="minorHAnsi"/>
        </w:rPr>
        <w:t>Арт</w:t>
      </w:r>
      <w:r w:rsidR="00E44445" w:rsidRPr="00B03EC2">
        <w:rPr>
          <w:rFonts w:asciiTheme="minorHAnsi" w:hAnsiTheme="minorHAnsi"/>
        </w:rPr>
        <w:t>е</w:t>
      </w:r>
      <w:r w:rsidR="00E44445" w:rsidRPr="00B03EC2">
        <w:rPr>
          <w:rFonts w:asciiTheme="minorHAnsi" w:hAnsiTheme="minorHAnsi"/>
        </w:rPr>
        <w:t>м Щербаков</w:t>
      </w:r>
      <w:r w:rsidRPr="00B03EC2">
        <w:rPr>
          <w:rFonts w:asciiTheme="minorHAnsi" w:hAnsiTheme="minorHAnsi"/>
        </w:rPr>
        <w:t xml:space="preserve">, председатель </w:t>
      </w:r>
      <w:r w:rsidRPr="00B03EC2">
        <w:rPr>
          <w:rFonts w:asciiTheme="minorHAnsi" w:hAnsiTheme="minorHAnsi"/>
        </w:rPr>
        <w:t>Институт</w:t>
      </w:r>
      <w:r w:rsidR="00753D3E" w:rsidRPr="00B03EC2">
        <w:rPr>
          <w:rFonts w:asciiTheme="minorHAnsi" w:hAnsiTheme="minorHAnsi"/>
        </w:rPr>
        <w:t>а</w:t>
      </w:r>
      <w:r w:rsidRPr="00B03EC2">
        <w:rPr>
          <w:rFonts w:asciiTheme="minorHAnsi" w:hAnsiTheme="minorHAnsi"/>
        </w:rPr>
        <w:t xml:space="preserve"> военного образования</w:t>
      </w:r>
      <w:r w:rsidR="00753D3E" w:rsidRPr="00B03EC2">
        <w:rPr>
          <w:rFonts w:asciiTheme="minorHAnsi" w:hAnsiTheme="minorHAnsi"/>
        </w:rPr>
        <w:t>;</w:t>
      </w:r>
      <w:r w:rsidRPr="00B03EC2">
        <w:rPr>
          <w:rFonts w:asciiTheme="minorHAnsi" w:hAnsiTheme="minorHAnsi"/>
        </w:rPr>
        <w:br/>
      </w:r>
      <w:r w:rsidRPr="00B03EC2">
        <w:rPr>
          <w:rFonts w:asciiTheme="minorHAnsi" w:hAnsiTheme="minorHAnsi"/>
        </w:rPr>
        <w:t>IV</w:t>
      </w:r>
      <w:r w:rsidR="00E44445" w:rsidRPr="00B03EC2">
        <w:rPr>
          <w:rFonts w:asciiTheme="minorHAnsi" w:hAnsiTheme="minorHAnsi"/>
        </w:rPr>
        <w:t xml:space="preserve"> 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>место </w:t>
      </w:r>
      <w:r w:rsidR="00E44445" w:rsidRPr="00B03EC2">
        <w:rPr>
          <w:rFonts w:asciiTheme="minorHAnsi" w:hAnsiTheme="minorHAnsi"/>
        </w:rPr>
        <w:t>Ирина Чернова</w:t>
      </w:r>
      <w:r w:rsidR="00753D3E" w:rsidRPr="00B03EC2">
        <w:rPr>
          <w:rFonts w:asciiTheme="minorHAnsi" w:hAnsiTheme="minorHAnsi"/>
        </w:rPr>
        <w:t>, председатель Юридического</w:t>
      </w:r>
      <w:r w:rsidRPr="00B03EC2">
        <w:rPr>
          <w:rFonts w:asciiTheme="minorHAnsi" w:hAnsiTheme="minorHAnsi"/>
        </w:rPr>
        <w:t xml:space="preserve"> факультета </w:t>
      </w:r>
      <w:r w:rsidR="00753D3E" w:rsidRPr="00B03EC2">
        <w:rPr>
          <w:rFonts w:asciiTheme="minorHAnsi" w:hAnsiTheme="minorHAnsi"/>
        </w:rPr>
        <w:t>;</w:t>
      </w:r>
      <w:r w:rsidRPr="00B03EC2">
        <w:rPr>
          <w:rFonts w:asciiTheme="minorHAnsi" w:hAnsiTheme="minorHAnsi"/>
        </w:rPr>
        <w:br/>
        <w:t>V</w:t>
      </w:r>
      <w:r w:rsidR="00E44445" w:rsidRPr="00B03EC2">
        <w:rPr>
          <w:rFonts w:asciiTheme="minorHAnsi" w:hAnsiTheme="minorHAnsi"/>
        </w:rPr>
        <w:t xml:space="preserve"> место 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>Валерия Вершинина</w:t>
      </w:r>
      <w:r w:rsidRPr="00B03EC2">
        <w:rPr>
          <w:rFonts w:asciiTheme="minorHAnsi" w:hAnsiTheme="minorHAnsi"/>
        </w:rPr>
        <w:t xml:space="preserve">, председатель </w:t>
      </w:r>
      <w:r w:rsidR="00753D3E" w:rsidRPr="00B03EC2">
        <w:rPr>
          <w:rFonts w:asciiTheme="minorHAnsi" w:hAnsiTheme="minorHAnsi"/>
          <w:bCs/>
        </w:rPr>
        <w:t>Институт</w:t>
      </w:r>
      <w:r w:rsidR="00B936DC">
        <w:rPr>
          <w:rFonts w:asciiTheme="minorHAnsi" w:hAnsiTheme="minorHAnsi"/>
          <w:bCs/>
        </w:rPr>
        <w:t>а</w:t>
      </w:r>
      <w:r w:rsidR="00753D3E" w:rsidRPr="00B03EC2">
        <w:rPr>
          <w:rFonts w:asciiTheme="minorHAnsi" w:hAnsiTheme="minorHAnsi"/>
          <w:bCs/>
        </w:rPr>
        <w:t xml:space="preserve"> </w:t>
      </w:r>
      <w:proofErr w:type="spellStart"/>
      <w:r w:rsidR="00753D3E" w:rsidRPr="00B03EC2">
        <w:rPr>
          <w:rFonts w:asciiTheme="minorHAnsi" w:hAnsiTheme="minorHAnsi"/>
          <w:bCs/>
        </w:rPr>
        <w:t>инноватики</w:t>
      </w:r>
      <w:proofErr w:type="spellEnd"/>
      <w:r w:rsidR="00753D3E" w:rsidRPr="00B03EC2">
        <w:rPr>
          <w:rFonts w:asciiTheme="minorHAnsi" w:hAnsiTheme="minorHAnsi"/>
          <w:bCs/>
        </w:rPr>
        <w:t xml:space="preserve"> и базовой магистерской подготовки</w:t>
      </w:r>
      <w:r w:rsidR="00753D3E" w:rsidRPr="00B03EC2">
        <w:rPr>
          <w:rFonts w:asciiTheme="minorHAnsi" w:hAnsiTheme="minorHAnsi"/>
          <w:bCs/>
        </w:rPr>
        <w:t>;</w:t>
      </w:r>
    </w:p>
    <w:p w:rsidR="00E44445" w:rsidRPr="00B03EC2" w:rsidRDefault="00B141AA" w:rsidP="00B936DC">
      <w:pPr>
        <w:pStyle w:val="a3"/>
        <w:spacing w:after="0" w:afterAutospacing="0"/>
        <w:jc w:val="both"/>
        <w:rPr>
          <w:rFonts w:asciiTheme="minorHAnsi" w:hAnsiTheme="minorHAnsi"/>
        </w:rPr>
      </w:pPr>
      <w:r w:rsidRPr="00B03EC2">
        <w:rPr>
          <w:rFonts w:asciiTheme="minorHAnsi" w:hAnsiTheme="minorHAnsi"/>
        </w:rPr>
        <w:t>VI</w:t>
      </w:r>
      <w:r w:rsidR="00E44445" w:rsidRPr="00B03EC2">
        <w:rPr>
          <w:rFonts w:asciiTheme="minorHAnsi" w:hAnsiTheme="minorHAnsi"/>
        </w:rPr>
        <w:t xml:space="preserve"> место 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 xml:space="preserve">Анатолий </w:t>
      </w:r>
      <w:proofErr w:type="spellStart"/>
      <w:r w:rsidR="00E44445" w:rsidRPr="00B03EC2">
        <w:rPr>
          <w:rFonts w:asciiTheme="minorHAnsi" w:hAnsiTheme="minorHAnsi"/>
        </w:rPr>
        <w:t>Бандуровский</w:t>
      </w:r>
      <w:proofErr w:type="spellEnd"/>
      <w:r w:rsidR="00E44445" w:rsidRPr="00B03EC2">
        <w:rPr>
          <w:rFonts w:asciiTheme="minorHAnsi" w:hAnsiTheme="minorHAnsi"/>
        </w:rPr>
        <w:t xml:space="preserve"> , председатель </w:t>
      </w:r>
      <w:r w:rsidR="00753D3E" w:rsidRPr="00B03EC2">
        <w:rPr>
          <w:rFonts w:asciiTheme="minorHAnsi" w:hAnsiTheme="minorHAnsi"/>
          <w:bCs/>
        </w:rPr>
        <w:t>Институт</w:t>
      </w:r>
      <w:r w:rsidR="00B936DC">
        <w:rPr>
          <w:rFonts w:asciiTheme="minorHAnsi" w:hAnsiTheme="minorHAnsi"/>
          <w:bCs/>
        </w:rPr>
        <w:t>а</w:t>
      </w:r>
      <w:r w:rsidR="00753D3E" w:rsidRPr="00B03EC2">
        <w:rPr>
          <w:rFonts w:asciiTheme="minorHAnsi" w:hAnsiTheme="minorHAnsi"/>
          <w:bCs/>
        </w:rPr>
        <w:t xml:space="preserve"> информационных систем и защиты информации</w:t>
      </w:r>
      <w:r w:rsidR="00753D3E" w:rsidRPr="00B03EC2">
        <w:rPr>
          <w:rFonts w:asciiTheme="minorHAnsi" w:hAnsiTheme="minorHAnsi"/>
          <w:bCs/>
        </w:rPr>
        <w:t>;</w:t>
      </w:r>
      <w:r w:rsidRPr="00B03EC2">
        <w:rPr>
          <w:rFonts w:asciiTheme="minorHAnsi" w:hAnsiTheme="minorHAnsi"/>
        </w:rPr>
        <w:br/>
        <w:t>VII</w:t>
      </w:r>
      <w:r w:rsidR="00E44445" w:rsidRPr="00B03EC2">
        <w:rPr>
          <w:rFonts w:asciiTheme="minorHAnsi" w:hAnsiTheme="minorHAnsi"/>
        </w:rPr>
        <w:t xml:space="preserve"> место 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>Евгений Волков</w:t>
      </w:r>
      <w:r w:rsidRPr="00B03EC2">
        <w:rPr>
          <w:rFonts w:asciiTheme="minorHAnsi" w:hAnsiTheme="minorHAnsi"/>
        </w:rPr>
        <w:t xml:space="preserve"> , председатель </w:t>
      </w:r>
      <w:r w:rsidR="00FA19F1" w:rsidRPr="00B03EC2">
        <w:rPr>
          <w:rFonts w:asciiTheme="minorHAnsi" w:hAnsiTheme="minorHAnsi"/>
          <w:bCs/>
        </w:rPr>
        <w:t>Институт</w:t>
      </w:r>
      <w:r w:rsidR="00B936DC">
        <w:rPr>
          <w:rFonts w:asciiTheme="minorHAnsi" w:hAnsiTheme="minorHAnsi"/>
          <w:bCs/>
        </w:rPr>
        <w:t>а</w:t>
      </w:r>
      <w:r w:rsidR="00FA19F1" w:rsidRPr="00B03EC2">
        <w:rPr>
          <w:rFonts w:asciiTheme="minorHAnsi" w:hAnsiTheme="minorHAnsi"/>
          <w:bCs/>
        </w:rPr>
        <w:t xml:space="preserve"> вычислительных систем и программирования</w:t>
      </w:r>
      <w:r w:rsidR="00FA19F1" w:rsidRPr="00B03EC2">
        <w:rPr>
          <w:rFonts w:asciiTheme="minorHAnsi" w:hAnsiTheme="minorHAnsi"/>
          <w:bCs/>
        </w:rPr>
        <w:t>;</w:t>
      </w:r>
      <w:r w:rsidRPr="00B03EC2">
        <w:rPr>
          <w:rFonts w:asciiTheme="minorHAnsi" w:hAnsiTheme="minorHAnsi"/>
        </w:rPr>
        <w:br/>
        <w:t>VIII</w:t>
      </w:r>
      <w:r w:rsidR="00E44445" w:rsidRPr="00B03EC2">
        <w:rPr>
          <w:rFonts w:asciiTheme="minorHAnsi" w:hAnsiTheme="minorHAnsi"/>
        </w:rPr>
        <w:t xml:space="preserve"> место</w:t>
      </w:r>
      <w:r w:rsidR="00B936DC">
        <w:rPr>
          <w:rFonts w:asciiTheme="minorHAnsi" w:hAnsiTheme="minorHAnsi"/>
        </w:rPr>
        <w:t xml:space="preserve"> - </w:t>
      </w:r>
      <w:r w:rsidR="00E44445" w:rsidRPr="00B03EC2">
        <w:rPr>
          <w:rFonts w:asciiTheme="minorHAnsi" w:hAnsiTheme="minorHAnsi"/>
        </w:rPr>
        <w:t> </w:t>
      </w:r>
      <w:r w:rsidR="00E44445" w:rsidRPr="00B03EC2">
        <w:rPr>
          <w:rFonts w:asciiTheme="minorHAnsi" w:hAnsiTheme="minorHAnsi"/>
        </w:rPr>
        <w:t xml:space="preserve">Анастасия </w:t>
      </w:r>
      <w:proofErr w:type="spellStart"/>
      <w:r w:rsidR="00E44445" w:rsidRPr="00B03EC2">
        <w:rPr>
          <w:rFonts w:asciiTheme="minorHAnsi" w:hAnsiTheme="minorHAnsi"/>
        </w:rPr>
        <w:t>Ванченко</w:t>
      </w:r>
      <w:proofErr w:type="spellEnd"/>
      <w:r w:rsidR="00E44445" w:rsidRPr="00B03EC2">
        <w:rPr>
          <w:rFonts w:asciiTheme="minorHAnsi" w:hAnsiTheme="minorHAnsi"/>
        </w:rPr>
        <w:t xml:space="preserve">, председатель </w:t>
      </w:r>
      <w:r w:rsidR="00FA19F1" w:rsidRPr="00B03EC2">
        <w:rPr>
          <w:rFonts w:asciiTheme="minorHAnsi" w:hAnsiTheme="minorHAnsi"/>
          <w:bCs/>
        </w:rPr>
        <w:t>Институт</w:t>
      </w:r>
      <w:r w:rsidR="00B936DC">
        <w:rPr>
          <w:rFonts w:asciiTheme="minorHAnsi" w:hAnsiTheme="minorHAnsi"/>
          <w:bCs/>
        </w:rPr>
        <w:t>а</w:t>
      </w:r>
      <w:r w:rsidR="00FA19F1" w:rsidRPr="00B03EC2">
        <w:rPr>
          <w:rFonts w:asciiTheme="minorHAnsi" w:hAnsiTheme="minorHAnsi"/>
          <w:bCs/>
        </w:rPr>
        <w:t xml:space="preserve"> радиотехники, электроники и связи</w:t>
      </w:r>
      <w:r w:rsidR="00FA19F1" w:rsidRPr="00B03EC2">
        <w:rPr>
          <w:rFonts w:asciiTheme="minorHAnsi" w:hAnsiTheme="minorHAnsi"/>
          <w:bCs/>
        </w:rPr>
        <w:t xml:space="preserve"> </w:t>
      </w:r>
      <w:r w:rsidR="00E44445" w:rsidRPr="00B03EC2">
        <w:rPr>
          <w:rFonts w:asciiTheme="minorHAnsi" w:hAnsiTheme="minorHAnsi"/>
        </w:rPr>
        <w:t>и </w:t>
      </w:r>
      <w:r w:rsidR="00E44445" w:rsidRPr="00B03EC2">
        <w:rPr>
          <w:rFonts w:asciiTheme="minorHAnsi" w:hAnsiTheme="minorHAnsi"/>
        </w:rPr>
        <w:t>Екатерина Федина</w:t>
      </w:r>
      <w:r w:rsidR="00FA19F1" w:rsidRPr="00B03EC2">
        <w:rPr>
          <w:rFonts w:asciiTheme="minorHAnsi" w:hAnsiTheme="minorHAnsi"/>
        </w:rPr>
        <w:t> , председатель Гуманитарного</w:t>
      </w:r>
      <w:r w:rsidR="00E44445" w:rsidRPr="00B03EC2">
        <w:rPr>
          <w:rFonts w:asciiTheme="minorHAnsi" w:hAnsiTheme="minorHAnsi"/>
        </w:rPr>
        <w:t xml:space="preserve"> факультета</w:t>
      </w:r>
      <w:r w:rsidR="00FA19F1" w:rsidRPr="00B03EC2">
        <w:rPr>
          <w:rFonts w:asciiTheme="minorHAnsi" w:hAnsiTheme="minorHAnsi"/>
        </w:rPr>
        <w:t>.</w:t>
      </w:r>
    </w:p>
    <w:p w:rsidR="00B936DC" w:rsidRDefault="00B936DC" w:rsidP="00B936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5853" w:rsidRPr="00B03EC2" w:rsidRDefault="00E44445" w:rsidP="00B936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EC2">
        <w:rPr>
          <w:rFonts w:eastAsia="Times New Roman" w:cs="Times New Roman"/>
          <w:sz w:val="24"/>
          <w:szCs w:val="24"/>
          <w:lang w:eastAsia="ru-RU"/>
        </w:rPr>
        <w:t xml:space="preserve">Вершинина Валерия, конкурсант, председатель </w:t>
      </w:r>
      <w:r w:rsidR="000E1649" w:rsidRPr="00B03EC2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B936DC" w:rsidRPr="00B03EC2">
        <w:rPr>
          <w:bCs/>
          <w:sz w:val="24"/>
          <w:szCs w:val="24"/>
        </w:rPr>
        <w:t>Институт</w:t>
      </w:r>
      <w:r w:rsidR="00B936DC">
        <w:rPr>
          <w:bCs/>
        </w:rPr>
        <w:t>а</w:t>
      </w:r>
      <w:r w:rsidR="00B936DC" w:rsidRPr="00B03EC2">
        <w:rPr>
          <w:bCs/>
          <w:sz w:val="24"/>
          <w:szCs w:val="24"/>
        </w:rPr>
        <w:t xml:space="preserve"> </w:t>
      </w:r>
      <w:proofErr w:type="spellStart"/>
      <w:r w:rsidR="00B936DC" w:rsidRPr="00B03EC2">
        <w:rPr>
          <w:bCs/>
          <w:sz w:val="24"/>
          <w:szCs w:val="24"/>
        </w:rPr>
        <w:t>инноватики</w:t>
      </w:r>
      <w:proofErr w:type="spellEnd"/>
      <w:r w:rsidR="00B936DC" w:rsidRPr="00B03EC2">
        <w:rPr>
          <w:bCs/>
          <w:sz w:val="24"/>
          <w:szCs w:val="24"/>
        </w:rPr>
        <w:t xml:space="preserve"> и базовой магистерской подготовки</w:t>
      </w:r>
      <w:r w:rsidR="00B936DC">
        <w:rPr>
          <w:bCs/>
          <w:sz w:val="24"/>
          <w:szCs w:val="24"/>
        </w:rPr>
        <w:t xml:space="preserve"> поделилась своими впечатлениями</w:t>
      </w:r>
      <w:r w:rsidRPr="00B03EC2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E44445" w:rsidRDefault="00275853" w:rsidP="00B936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EC2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44445" w:rsidRPr="00B03EC2">
        <w:rPr>
          <w:rFonts w:eastAsia="Times New Roman" w:cs="Times New Roman"/>
          <w:sz w:val="24"/>
          <w:szCs w:val="24"/>
          <w:lang w:eastAsia="ru-RU"/>
        </w:rPr>
        <w:t>В апреле я участвовала в Межрегиональной школе-конкурсе и представляла ГУАП. Могу сказать, что здесь было труднее. Сюрприз действительно выдался сюрпризом. Сейчас необходимо проанализировать свои ошибки и поработать над ними.</w:t>
      </w:r>
    </w:p>
    <w:p w:rsidR="00B936DC" w:rsidRPr="00B03EC2" w:rsidRDefault="00B936DC" w:rsidP="00B936DC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E44445">
        <w:rPr>
          <w:rFonts w:eastAsia="Times New Roman" w:cs="Times New Roman"/>
          <w:sz w:val="24"/>
          <w:szCs w:val="24"/>
          <w:lang w:eastAsia="ru-RU"/>
        </w:rPr>
        <w:t>Денис Вячеславович Федоров, председатель пе</w:t>
      </w:r>
      <w:r w:rsidRPr="00B03EC2">
        <w:rPr>
          <w:rFonts w:eastAsia="Times New Roman" w:cs="Times New Roman"/>
          <w:sz w:val="24"/>
          <w:szCs w:val="24"/>
          <w:lang w:eastAsia="ru-RU"/>
        </w:rPr>
        <w:t xml:space="preserve">рвичной профсоюзной организации </w:t>
      </w:r>
      <w:r w:rsidRPr="00E44445">
        <w:rPr>
          <w:rFonts w:eastAsia="Times New Roman" w:cs="Times New Roman"/>
          <w:sz w:val="24"/>
          <w:szCs w:val="24"/>
          <w:lang w:eastAsia="ru-RU"/>
        </w:rPr>
        <w:t xml:space="preserve">ГУАП, после объявления итогов </w:t>
      </w:r>
      <w:r w:rsidRPr="00B03EC2">
        <w:rPr>
          <w:rFonts w:eastAsia="Times New Roman" w:cs="Times New Roman"/>
          <w:sz w:val="24"/>
          <w:szCs w:val="24"/>
          <w:lang w:eastAsia="ru-RU"/>
        </w:rPr>
        <w:t xml:space="preserve">конкурса отметил: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936DC" w:rsidRPr="00E44445" w:rsidRDefault="00B936DC" w:rsidP="00B936DC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EC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E44445">
        <w:rPr>
          <w:rFonts w:eastAsia="Times New Roman" w:cs="Times New Roman"/>
          <w:sz w:val="24"/>
          <w:szCs w:val="24"/>
          <w:lang w:eastAsia="ru-RU"/>
        </w:rPr>
        <w:t>Главное не завоевать титул, а отстоять его</w:t>
      </w:r>
      <w:r w:rsidRPr="00B03EC2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936DC" w:rsidRPr="00B03EC2" w:rsidRDefault="00B936DC" w:rsidP="00B936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5853" w:rsidRPr="00B03EC2" w:rsidRDefault="00275853" w:rsidP="00B936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EC2">
        <w:rPr>
          <w:rFonts w:eastAsia="Times New Roman" w:cs="Times New Roman"/>
          <w:sz w:val="24"/>
          <w:szCs w:val="24"/>
          <w:lang w:eastAsia="ru-RU"/>
        </w:rPr>
        <w:t>Поздравляем победителей и желаем им достойно носить свой титул целый год!</w:t>
      </w:r>
    </w:p>
    <w:p w:rsidR="00275853" w:rsidRPr="00B03EC2" w:rsidRDefault="00275853" w:rsidP="00B936DC">
      <w:pPr>
        <w:ind w:firstLine="708"/>
        <w:jc w:val="both"/>
        <w:rPr>
          <w:sz w:val="24"/>
          <w:szCs w:val="24"/>
        </w:rPr>
      </w:pPr>
    </w:p>
    <w:sectPr w:rsidR="00275853" w:rsidRPr="00B0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E"/>
    <w:rsid w:val="000E1649"/>
    <w:rsid w:val="00275853"/>
    <w:rsid w:val="00753D3E"/>
    <w:rsid w:val="007D1A1D"/>
    <w:rsid w:val="00B03EC2"/>
    <w:rsid w:val="00B141AA"/>
    <w:rsid w:val="00B936DC"/>
    <w:rsid w:val="00C659A6"/>
    <w:rsid w:val="00D51D4E"/>
    <w:rsid w:val="00D56B0C"/>
    <w:rsid w:val="00E44445"/>
    <w:rsid w:val="00E6456A"/>
    <w:rsid w:val="00F20469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F285"/>
  <w15:chartTrackingRefBased/>
  <w15:docId w15:val="{C62F993D-FBF6-44B7-9FC9-FC5FA571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4445"/>
    <w:rPr>
      <w:i/>
      <w:iCs/>
    </w:rPr>
  </w:style>
  <w:style w:type="character" w:styleId="a5">
    <w:name w:val="Hyperlink"/>
    <w:basedOn w:val="a0"/>
    <w:uiPriority w:val="99"/>
    <w:semiHidden/>
    <w:unhideWhenUsed/>
    <w:rsid w:val="00E444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4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10</cp:revision>
  <dcterms:created xsi:type="dcterms:W3CDTF">2017-05-16T11:58:00Z</dcterms:created>
  <dcterms:modified xsi:type="dcterms:W3CDTF">2017-05-16T13:38:00Z</dcterms:modified>
</cp:coreProperties>
</file>