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DA0C2E" w:rsidRDefault="00B86ACC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B81F9B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</w:t>
      </w:r>
      <w:bookmarkStart w:id="0" w:name="_GoBack"/>
      <w:bookmarkEnd w:id="0"/>
      <w:r w:rsidR="00FD5CC8">
        <w:rPr>
          <w:rFonts w:ascii="Times New Roman" w:hAnsi="Times New Roman" w:cs="Times New Roman"/>
          <w:sz w:val="24"/>
          <w:szCs w:val="24"/>
        </w:rPr>
        <w:t>передовых инженерных школ ГУАП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84689" w:rsidRPr="00FD5CC8" w:rsidRDefault="00A100B9" w:rsidP="00FD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E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00F0F">
        <w:rPr>
          <w:rFonts w:ascii="Times New Roman" w:hAnsi="Times New Roman" w:cs="Times New Roman"/>
          <w:sz w:val="24"/>
          <w:szCs w:val="24"/>
        </w:rPr>
        <w:t>были подведены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D5CC8">
        <w:rPr>
          <w:rFonts w:ascii="Times New Roman" w:hAnsi="Times New Roman" w:cs="Times New Roman"/>
          <w:sz w:val="24"/>
          <w:szCs w:val="24"/>
        </w:rPr>
        <w:t>передовых инженерных</w:t>
      </w:r>
      <w:r w:rsidR="00896CFD">
        <w:rPr>
          <w:rFonts w:ascii="Times New Roman" w:hAnsi="Times New Roman" w:cs="Times New Roman"/>
          <w:sz w:val="24"/>
          <w:szCs w:val="24"/>
        </w:rPr>
        <w:t xml:space="preserve"> школ</w:t>
      </w:r>
      <w:r w:rsidR="00FD5CC8">
        <w:rPr>
          <w:rFonts w:ascii="Times New Roman" w:hAnsi="Times New Roman" w:cs="Times New Roman"/>
          <w:sz w:val="24"/>
          <w:szCs w:val="24"/>
        </w:rPr>
        <w:t xml:space="preserve"> нашего университета</w:t>
      </w:r>
      <w:r w:rsidR="00FD5CC8" w:rsidRPr="00FD5CC8">
        <w:rPr>
          <w:rFonts w:ascii="Times New Roman" w:hAnsi="Times New Roman" w:cs="Times New Roman"/>
          <w:sz w:val="24"/>
          <w:szCs w:val="24"/>
        </w:rPr>
        <w:t>.</w:t>
      </w:r>
    </w:p>
    <w:p w:rsidR="00984689" w:rsidRDefault="00984689" w:rsidP="00FD5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CC8">
        <w:rPr>
          <w:rFonts w:ascii="Times New Roman" w:hAnsi="Times New Roman" w:cs="Times New Roman"/>
          <w:b/>
          <w:sz w:val="24"/>
          <w:szCs w:val="24"/>
        </w:rPr>
        <w:t>Т</w:t>
      </w:r>
      <w:r w:rsidRPr="0012716A">
        <w:rPr>
          <w:rFonts w:ascii="Times New Roman" w:hAnsi="Times New Roman" w:cs="Times New Roman"/>
          <w:b/>
          <w:sz w:val="24"/>
          <w:szCs w:val="24"/>
        </w:rPr>
        <w:t>екст</w:t>
      </w:r>
    </w:p>
    <w:p w:rsidR="006E49C0" w:rsidRDefault="00FD5CC8" w:rsidP="00A97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передовых инженерных школ ГУАП </w:t>
      </w:r>
      <w:r w:rsidR="00706B5E">
        <w:rPr>
          <w:rFonts w:ascii="Times New Roman" w:hAnsi="Times New Roman" w:cs="Times New Roman"/>
          <w:sz w:val="24"/>
          <w:szCs w:val="24"/>
        </w:rPr>
        <w:t xml:space="preserve">начался в сентябре с заочного этапа: 20 команд подали заявки с описанием своих проектов. </w:t>
      </w:r>
      <w:r w:rsidR="006E49C0">
        <w:rPr>
          <w:rFonts w:ascii="Times New Roman" w:hAnsi="Times New Roman" w:cs="Times New Roman"/>
          <w:sz w:val="24"/>
          <w:szCs w:val="24"/>
        </w:rPr>
        <w:t xml:space="preserve">10 октября в зале «Да Винчи» состоялся полуфинал, во время которого 18 команд представили </w:t>
      </w:r>
      <w:r w:rsidR="00D77F33">
        <w:rPr>
          <w:rFonts w:ascii="Times New Roman" w:hAnsi="Times New Roman" w:cs="Times New Roman"/>
          <w:sz w:val="24"/>
          <w:szCs w:val="24"/>
        </w:rPr>
        <w:t xml:space="preserve">свои </w:t>
      </w:r>
      <w:r w:rsidR="006E49C0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D77F33">
        <w:rPr>
          <w:rFonts w:ascii="Times New Roman" w:hAnsi="Times New Roman" w:cs="Times New Roman"/>
          <w:sz w:val="24"/>
          <w:szCs w:val="24"/>
        </w:rPr>
        <w:t xml:space="preserve">на суд </w:t>
      </w:r>
      <w:r w:rsidR="006E49C0">
        <w:rPr>
          <w:rFonts w:ascii="Times New Roman" w:hAnsi="Times New Roman" w:cs="Times New Roman"/>
          <w:sz w:val="24"/>
          <w:szCs w:val="24"/>
        </w:rPr>
        <w:t>комиссии из руководства университета и наших давних коллег – Фонда «Центр стратегических разработок «Северо-Запад».</w:t>
      </w:r>
    </w:p>
    <w:p w:rsidR="00A973E9" w:rsidRDefault="00EF2347" w:rsidP="00A97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825DF">
        <w:rPr>
          <w:rFonts w:ascii="Times New Roman" w:hAnsi="Times New Roman" w:cs="Times New Roman"/>
          <w:sz w:val="24"/>
          <w:szCs w:val="24"/>
        </w:rPr>
        <w:t>доработк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25DF">
        <w:rPr>
          <w:rFonts w:ascii="Times New Roman" w:hAnsi="Times New Roman" w:cs="Times New Roman"/>
          <w:sz w:val="24"/>
          <w:szCs w:val="24"/>
        </w:rPr>
        <w:t xml:space="preserve"> проектов и презентаций </w:t>
      </w:r>
      <w:r>
        <w:rPr>
          <w:rFonts w:ascii="Times New Roman" w:hAnsi="Times New Roman" w:cs="Times New Roman"/>
          <w:sz w:val="24"/>
          <w:szCs w:val="24"/>
        </w:rPr>
        <w:t>состоялся еще один</w:t>
      </w:r>
      <w:r w:rsidR="00C84BE4">
        <w:rPr>
          <w:rFonts w:ascii="Times New Roman" w:hAnsi="Times New Roman" w:cs="Times New Roman"/>
          <w:sz w:val="24"/>
          <w:szCs w:val="24"/>
        </w:rPr>
        <w:t xml:space="preserve"> </w:t>
      </w:r>
      <w:r w:rsidR="00B825DF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5DF">
        <w:rPr>
          <w:rFonts w:ascii="Times New Roman" w:hAnsi="Times New Roman" w:cs="Times New Roman"/>
          <w:sz w:val="24"/>
          <w:szCs w:val="24"/>
        </w:rPr>
        <w:t xml:space="preserve"> 11 ноября </w:t>
      </w:r>
      <w:r w:rsidR="00E0218F">
        <w:rPr>
          <w:rFonts w:ascii="Times New Roman" w:hAnsi="Times New Roman" w:cs="Times New Roman"/>
          <w:sz w:val="24"/>
          <w:szCs w:val="24"/>
        </w:rPr>
        <w:t xml:space="preserve">в «Точке </w:t>
      </w:r>
      <w:r w:rsidR="00E0218F" w:rsidRPr="00E0218F">
        <w:rPr>
          <w:rFonts w:ascii="Times New Roman" w:hAnsi="Times New Roman" w:cs="Times New Roman"/>
          <w:sz w:val="24"/>
          <w:szCs w:val="24"/>
        </w:rPr>
        <w:t xml:space="preserve">кипения </w:t>
      </w:r>
      <w:r w:rsidR="00E0218F">
        <w:rPr>
          <w:rFonts w:ascii="Times New Roman" w:hAnsi="Times New Roman" w:cs="Times New Roman"/>
          <w:sz w:val="24"/>
          <w:szCs w:val="24"/>
        </w:rPr>
        <w:t>–</w:t>
      </w:r>
      <w:r w:rsidR="00E0218F" w:rsidRPr="00E0218F">
        <w:rPr>
          <w:rFonts w:ascii="Times New Roman" w:hAnsi="Times New Roman" w:cs="Times New Roman"/>
          <w:sz w:val="24"/>
          <w:szCs w:val="24"/>
        </w:rPr>
        <w:t xml:space="preserve"> ГУАП Санкт-Петербург</w:t>
      </w:r>
      <w:r w:rsidR="00E0218F">
        <w:rPr>
          <w:rFonts w:ascii="Times New Roman" w:hAnsi="Times New Roman" w:cs="Times New Roman"/>
          <w:sz w:val="24"/>
          <w:szCs w:val="24"/>
        </w:rPr>
        <w:t xml:space="preserve">» </w:t>
      </w:r>
      <w:r w:rsidR="00B825DF">
        <w:rPr>
          <w:rFonts w:ascii="Times New Roman" w:hAnsi="Times New Roman" w:cs="Times New Roman"/>
          <w:sz w:val="24"/>
          <w:szCs w:val="24"/>
        </w:rPr>
        <w:t xml:space="preserve">8 команд рассказали о результатах работы </w:t>
      </w:r>
      <w:r w:rsidR="00B825DF" w:rsidRPr="00E87CDD">
        <w:rPr>
          <w:rFonts w:ascii="Times New Roman" w:hAnsi="Times New Roman" w:cs="Times New Roman"/>
          <w:sz w:val="24"/>
          <w:szCs w:val="24"/>
        </w:rPr>
        <w:t>экспертному совету из представителей предп</w:t>
      </w:r>
      <w:r w:rsidR="00B825DF">
        <w:rPr>
          <w:rFonts w:ascii="Times New Roman" w:hAnsi="Times New Roman" w:cs="Times New Roman"/>
          <w:sz w:val="24"/>
          <w:szCs w:val="24"/>
        </w:rPr>
        <w:t>риятий промышленности и бизнеса</w:t>
      </w:r>
      <w:r w:rsidR="00166BCD">
        <w:rPr>
          <w:rFonts w:ascii="Times New Roman" w:hAnsi="Times New Roman" w:cs="Times New Roman"/>
          <w:sz w:val="24"/>
          <w:szCs w:val="24"/>
        </w:rPr>
        <w:t>. В составе экспертного совета были представители компаний</w:t>
      </w:r>
      <w:r w:rsidR="00B825DF">
        <w:rPr>
          <w:rFonts w:ascii="Times New Roman" w:hAnsi="Times New Roman" w:cs="Times New Roman"/>
          <w:sz w:val="24"/>
          <w:szCs w:val="24"/>
        </w:rPr>
        <w:t xml:space="preserve"> </w:t>
      </w:r>
      <w:r w:rsidR="00B825DF" w:rsidRPr="00B825DF">
        <w:rPr>
          <w:rFonts w:ascii="Times New Roman" w:hAnsi="Times New Roman" w:cs="Times New Roman"/>
          <w:sz w:val="24"/>
          <w:szCs w:val="24"/>
        </w:rPr>
        <w:t>АО «РКК «Энергия»</w:t>
      </w:r>
      <w:r w:rsidR="00B825DF">
        <w:rPr>
          <w:rFonts w:ascii="Times New Roman" w:hAnsi="Times New Roman" w:cs="Times New Roman"/>
          <w:sz w:val="24"/>
          <w:szCs w:val="24"/>
        </w:rPr>
        <w:t xml:space="preserve">, </w:t>
      </w:r>
      <w:r w:rsidR="00B825DF" w:rsidRPr="00B825DF">
        <w:rPr>
          <w:rFonts w:ascii="Times New Roman" w:hAnsi="Times New Roman" w:cs="Times New Roman"/>
          <w:sz w:val="24"/>
          <w:szCs w:val="24"/>
        </w:rPr>
        <w:t>ПАО «Газпром нефть»</w:t>
      </w:r>
      <w:r w:rsidR="00B825DF">
        <w:rPr>
          <w:rFonts w:ascii="Times New Roman" w:hAnsi="Times New Roman" w:cs="Times New Roman"/>
          <w:sz w:val="24"/>
          <w:szCs w:val="24"/>
        </w:rPr>
        <w:t xml:space="preserve">, </w:t>
      </w:r>
      <w:r w:rsidR="00B825DF" w:rsidRPr="00B825DF">
        <w:rPr>
          <w:rFonts w:ascii="Times New Roman" w:hAnsi="Times New Roman" w:cs="Times New Roman"/>
          <w:sz w:val="24"/>
          <w:szCs w:val="24"/>
        </w:rPr>
        <w:t>ПАО «ЦНПО «Ленинец»</w:t>
      </w:r>
      <w:r w:rsidR="00B825DF">
        <w:rPr>
          <w:rFonts w:ascii="Times New Roman" w:hAnsi="Times New Roman" w:cs="Times New Roman"/>
          <w:sz w:val="24"/>
          <w:szCs w:val="24"/>
        </w:rPr>
        <w:t xml:space="preserve">, </w:t>
      </w:r>
      <w:r w:rsidR="00E0218F" w:rsidRPr="00B825DF">
        <w:rPr>
          <w:rFonts w:ascii="Times New Roman" w:hAnsi="Times New Roman" w:cs="Times New Roman"/>
          <w:sz w:val="24"/>
          <w:szCs w:val="24"/>
        </w:rPr>
        <w:t>АО «Силовые машины»</w:t>
      </w:r>
      <w:r w:rsidR="00E0218F">
        <w:rPr>
          <w:rFonts w:ascii="Times New Roman" w:hAnsi="Times New Roman" w:cs="Times New Roman"/>
          <w:sz w:val="24"/>
          <w:szCs w:val="24"/>
        </w:rPr>
        <w:t xml:space="preserve">, </w:t>
      </w:r>
      <w:r w:rsidR="00B825DF">
        <w:rPr>
          <w:rFonts w:ascii="Times New Roman" w:hAnsi="Times New Roman" w:cs="Times New Roman"/>
          <w:sz w:val="24"/>
          <w:szCs w:val="24"/>
        </w:rPr>
        <w:t xml:space="preserve">ООО «Омега», </w:t>
      </w:r>
      <w:r w:rsidR="00B825DF" w:rsidRPr="00B825DF">
        <w:rPr>
          <w:rFonts w:ascii="Times New Roman" w:hAnsi="Times New Roman" w:cs="Times New Roman"/>
          <w:sz w:val="24"/>
          <w:szCs w:val="24"/>
        </w:rPr>
        <w:t>Фонда поддержки</w:t>
      </w:r>
      <w:r w:rsidR="001139EF">
        <w:rPr>
          <w:rFonts w:ascii="Times New Roman" w:hAnsi="Times New Roman" w:cs="Times New Roman"/>
          <w:sz w:val="24"/>
          <w:szCs w:val="24"/>
        </w:rPr>
        <w:t xml:space="preserve"> </w:t>
      </w:r>
      <w:r w:rsidR="00B825DF" w:rsidRPr="00B825DF">
        <w:rPr>
          <w:rFonts w:ascii="Times New Roman" w:hAnsi="Times New Roman" w:cs="Times New Roman"/>
          <w:sz w:val="24"/>
          <w:szCs w:val="24"/>
        </w:rPr>
        <w:t>инноваций и молодежных инициатив</w:t>
      </w:r>
      <w:r w:rsidR="00166BCD">
        <w:rPr>
          <w:rFonts w:ascii="Times New Roman" w:hAnsi="Times New Roman" w:cs="Times New Roman"/>
          <w:sz w:val="24"/>
          <w:szCs w:val="24"/>
        </w:rPr>
        <w:t xml:space="preserve"> </w:t>
      </w:r>
      <w:r w:rsidR="00B825DF" w:rsidRPr="00B825DF">
        <w:rPr>
          <w:rFonts w:ascii="Times New Roman" w:hAnsi="Times New Roman" w:cs="Times New Roman"/>
          <w:sz w:val="24"/>
          <w:szCs w:val="24"/>
        </w:rPr>
        <w:t>Санкт-Петербурга</w:t>
      </w:r>
      <w:r w:rsidR="00B825DF">
        <w:rPr>
          <w:rFonts w:ascii="Times New Roman" w:hAnsi="Times New Roman" w:cs="Times New Roman"/>
          <w:sz w:val="24"/>
          <w:szCs w:val="24"/>
        </w:rPr>
        <w:t xml:space="preserve">, </w:t>
      </w:r>
      <w:r w:rsidR="00B825DF" w:rsidRPr="00B825DF">
        <w:rPr>
          <w:rFonts w:ascii="Times New Roman" w:hAnsi="Times New Roman" w:cs="Times New Roman"/>
          <w:sz w:val="24"/>
          <w:szCs w:val="24"/>
        </w:rPr>
        <w:t>Фонда «ЦСР «Северо-Запад»</w:t>
      </w:r>
      <w:r w:rsidR="00B825DF">
        <w:rPr>
          <w:rFonts w:ascii="Times New Roman" w:hAnsi="Times New Roman" w:cs="Times New Roman"/>
          <w:sz w:val="24"/>
          <w:szCs w:val="24"/>
        </w:rPr>
        <w:t xml:space="preserve">, </w:t>
      </w:r>
      <w:r w:rsidR="00E0218F">
        <w:rPr>
          <w:rFonts w:ascii="Times New Roman" w:hAnsi="Times New Roman" w:cs="Times New Roman"/>
          <w:sz w:val="24"/>
          <w:szCs w:val="24"/>
        </w:rPr>
        <w:t>Ассоциации «Искусственный интелле</w:t>
      </w:r>
      <w:proofErr w:type="gramStart"/>
      <w:r w:rsidR="00E0218F">
        <w:rPr>
          <w:rFonts w:ascii="Times New Roman" w:hAnsi="Times New Roman" w:cs="Times New Roman"/>
          <w:sz w:val="24"/>
          <w:szCs w:val="24"/>
        </w:rPr>
        <w:t xml:space="preserve">кт </w:t>
      </w:r>
      <w:r w:rsidR="00B825DF" w:rsidRPr="00B825DF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="00B825DF" w:rsidRPr="00B825DF">
        <w:rPr>
          <w:rFonts w:ascii="Times New Roman" w:hAnsi="Times New Roman" w:cs="Times New Roman"/>
          <w:sz w:val="24"/>
          <w:szCs w:val="24"/>
        </w:rPr>
        <w:t>омышленности»</w:t>
      </w:r>
      <w:r w:rsidR="00A973E9">
        <w:rPr>
          <w:rFonts w:ascii="Times New Roman" w:hAnsi="Times New Roman" w:cs="Times New Roman"/>
          <w:sz w:val="24"/>
          <w:szCs w:val="24"/>
        </w:rPr>
        <w:t>.</w:t>
      </w:r>
    </w:p>
    <w:p w:rsidR="00A973E9" w:rsidRDefault="001139EF" w:rsidP="00B82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было дано в</w:t>
      </w:r>
      <w:r w:rsidR="00E0218F">
        <w:rPr>
          <w:rFonts w:ascii="Times New Roman" w:hAnsi="Times New Roman" w:cs="Times New Roman"/>
          <w:sz w:val="24"/>
          <w:szCs w:val="24"/>
        </w:rPr>
        <w:t xml:space="preserve">сего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E0218F">
        <w:rPr>
          <w:rFonts w:ascii="Times New Roman" w:hAnsi="Times New Roman" w:cs="Times New Roman"/>
          <w:sz w:val="24"/>
          <w:szCs w:val="24"/>
        </w:rPr>
        <w:t xml:space="preserve"> минут на доклад, чтобы рассказать самое важное, и еще столько же для ответов на вопросы и полного раскрытия темы.</w:t>
      </w:r>
      <w:r w:rsidR="00A973E9">
        <w:rPr>
          <w:rFonts w:ascii="Times New Roman" w:hAnsi="Times New Roman" w:cs="Times New Roman"/>
          <w:sz w:val="24"/>
          <w:szCs w:val="24"/>
        </w:rPr>
        <w:t xml:space="preserve"> Эксперты оценивали уровень фронтирной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E9">
        <w:rPr>
          <w:rFonts w:ascii="Times New Roman" w:hAnsi="Times New Roman" w:cs="Times New Roman"/>
          <w:sz w:val="24"/>
          <w:szCs w:val="24"/>
        </w:rPr>
        <w:t>промышленной задачи, решаемой в проекте, его актуальность для вуза, региона и отрасли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r w:rsidR="00A973E9">
        <w:rPr>
          <w:rFonts w:ascii="Times New Roman" w:hAnsi="Times New Roman" w:cs="Times New Roman"/>
          <w:sz w:val="24"/>
          <w:szCs w:val="24"/>
        </w:rPr>
        <w:t xml:space="preserve"> рассматривали, какой задел</w:t>
      </w:r>
      <w:r w:rsidR="00A973E9" w:rsidRPr="00A973E9">
        <w:rPr>
          <w:rFonts w:ascii="Times New Roman" w:hAnsi="Times New Roman" w:cs="Times New Roman"/>
          <w:sz w:val="24"/>
          <w:szCs w:val="24"/>
        </w:rPr>
        <w:t xml:space="preserve"> есть у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E9" w:rsidRPr="00A973E9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A973E9">
        <w:rPr>
          <w:rFonts w:ascii="Times New Roman" w:hAnsi="Times New Roman" w:cs="Times New Roman"/>
          <w:sz w:val="24"/>
          <w:szCs w:val="24"/>
        </w:rPr>
        <w:t xml:space="preserve">задач, обсуждали </w:t>
      </w:r>
      <w:r w:rsidR="00A973E9" w:rsidRPr="00A973E9">
        <w:rPr>
          <w:rFonts w:ascii="Times New Roman" w:hAnsi="Times New Roman" w:cs="Times New Roman"/>
          <w:sz w:val="24"/>
          <w:szCs w:val="24"/>
        </w:rPr>
        <w:t>требования к поступающим</w:t>
      </w:r>
      <w:r w:rsidR="00485BB1">
        <w:rPr>
          <w:rFonts w:ascii="Times New Roman" w:hAnsi="Times New Roman" w:cs="Times New Roman"/>
          <w:sz w:val="24"/>
          <w:szCs w:val="24"/>
        </w:rPr>
        <w:t xml:space="preserve">, </w:t>
      </w:r>
      <w:r w:rsidR="00A973E9">
        <w:rPr>
          <w:rFonts w:ascii="Times New Roman" w:hAnsi="Times New Roman" w:cs="Times New Roman"/>
          <w:sz w:val="24"/>
          <w:szCs w:val="24"/>
        </w:rPr>
        <w:t>фор</w:t>
      </w:r>
      <w:r w:rsidR="00A973E9" w:rsidRPr="00A973E9">
        <w:rPr>
          <w:rFonts w:ascii="Times New Roman" w:hAnsi="Times New Roman" w:cs="Times New Roman"/>
          <w:sz w:val="24"/>
          <w:szCs w:val="24"/>
        </w:rPr>
        <w:t>маты подготовки студентов</w:t>
      </w:r>
      <w:r w:rsidR="00485BB1">
        <w:rPr>
          <w:rFonts w:ascii="Times New Roman" w:hAnsi="Times New Roman" w:cs="Times New Roman"/>
          <w:sz w:val="24"/>
          <w:szCs w:val="24"/>
        </w:rPr>
        <w:t xml:space="preserve">, а также перспективы </w:t>
      </w:r>
      <w:r w:rsidR="00A973E9" w:rsidRPr="00A973E9">
        <w:rPr>
          <w:rFonts w:ascii="Times New Roman" w:hAnsi="Times New Roman" w:cs="Times New Roman"/>
          <w:sz w:val="24"/>
          <w:szCs w:val="24"/>
        </w:rPr>
        <w:t>коммерциализации</w:t>
      </w:r>
      <w:r w:rsidR="00485BB1"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proofErr w:type="gramEnd"/>
    </w:p>
    <w:p w:rsidR="002A7E6F" w:rsidRDefault="001139EF" w:rsidP="00113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неделю были озвучены результаты конкурса. Победил проект </w:t>
      </w:r>
      <w:r w:rsidRPr="00485BB1">
        <w:rPr>
          <w:rFonts w:ascii="Times New Roman" w:hAnsi="Times New Roman" w:cs="Times New Roman"/>
          <w:sz w:val="24"/>
          <w:szCs w:val="24"/>
        </w:rPr>
        <w:t>«Развитие беспилотных транспортных систем»</w:t>
      </w:r>
      <w:r>
        <w:rPr>
          <w:rFonts w:ascii="Times New Roman" w:hAnsi="Times New Roman" w:cs="Times New Roman"/>
          <w:sz w:val="24"/>
          <w:szCs w:val="24"/>
        </w:rPr>
        <w:t xml:space="preserve"> (Николай</w:t>
      </w:r>
      <w:r w:rsidRPr="00485BB1">
        <w:rPr>
          <w:rFonts w:ascii="Times New Roman" w:hAnsi="Times New Roman" w:cs="Times New Roman"/>
          <w:sz w:val="24"/>
          <w:szCs w:val="24"/>
        </w:rPr>
        <w:t xml:space="preserve"> Майоров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2A7E6F">
        <w:rPr>
          <w:rFonts w:ascii="Times New Roman" w:hAnsi="Times New Roman" w:cs="Times New Roman"/>
          <w:sz w:val="24"/>
          <w:szCs w:val="24"/>
        </w:rPr>
        <w:t>нститут аэрокосмическ</w:t>
      </w:r>
      <w:r>
        <w:rPr>
          <w:rFonts w:ascii="Times New Roman" w:hAnsi="Times New Roman" w:cs="Times New Roman"/>
          <w:sz w:val="24"/>
          <w:szCs w:val="24"/>
        </w:rPr>
        <w:t>их приборов и систем</w:t>
      </w:r>
      <w:r w:rsidRPr="002A7E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Второе место занял проект </w:t>
      </w:r>
      <w:r w:rsidR="00A973E9" w:rsidRPr="00485BB1">
        <w:rPr>
          <w:rFonts w:ascii="Times New Roman" w:hAnsi="Times New Roman" w:cs="Times New Roman"/>
          <w:sz w:val="24"/>
          <w:szCs w:val="24"/>
        </w:rPr>
        <w:t xml:space="preserve">«Разработка технологий создания интеллектуальных панорамных индикаторных и </w:t>
      </w:r>
      <w:proofErr w:type="spellStart"/>
      <w:r w:rsidR="00A973E9" w:rsidRPr="00485BB1">
        <w:rPr>
          <w:rFonts w:ascii="Times New Roman" w:hAnsi="Times New Roman" w:cs="Times New Roman"/>
          <w:sz w:val="24"/>
          <w:szCs w:val="24"/>
        </w:rPr>
        <w:t>коллиматорных</w:t>
      </w:r>
      <w:proofErr w:type="spellEnd"/>
      <w:r w:rsidR="00A973E9" w:rsidRPr="00485BB1">
        <w:rPr>
          <w:rFonts w:ascii="Times New Roman" w:hAnsi="Times New Roman" w:cs="Times New Roman"/>
          <w:sz w:val="24"/>
          <w:szCs w:val="24"/>
        </w:rPr>
        <w:t xml:space="preserve"> систем с интегрированными элементами» (</w:t>
      </w:r>
      <w:r w:rsidR="002A7E6F" w:rsidRPr="00485BB1">
        <w:rPr>
          <w:rFonts w:ascii="Times New Roman" w:hAnsi="Times New Roman" w:cs="Times New Roman"/>
          <w:sz w:val="24"/>
          <w:szCs w:val="24"/>
        </w:rPr>
        <w:t>Т</w:t>
      </w:r>
      <w:r w:rsidR="002A7E6F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A973E9" w:rsidRPr="00485BB1">
        <w:rPr>
          <w:rFonts w:ascii="Times New Roman" w:hAnsi="Times New Roman" w:cs="Times New Roman"/>
          <w:sz w:val="24"/>
          <w:szCs w:val="24"/>
        </w:rPr>
        <w:t>Татарникова</w:t>
      </w:r>
      <w:r w:rsidR="002A7E6F">
        <w:rPr>
          <w:rFonts w:ascii="Times New Roman" w:hAnsi="Times New Roman" w:cs="Times New Roman"/>
          <w:sz w:val="24"/>
          <w:szCs w:val="24"/>
        </w:rPr>
        <w:t xml:space="preserve">, </w:t>
      </w:r>
      <w:r w:rsidR="00D0372A">
        <w:rPr>
          <w:rFonts w:ascii="Times New Roman" w:hAnsi="Times New Roman" w:cs="Times New Roman"/>
          <w:sz w:val="24"/>
          <w:szCs w:val="24"/>
        </w:rPr>
        <w:t>и</w:t>
      </w:r>
      <w:r w:rsidR="00D0372A" w:rsidRPr="00D0372A">
        <w:rPr>
          <w:rFonts w:ascii="Times New Roman" w:hAnsi="Times New Roman" w:cs="Times New Roman"/>
          <w:sz w:val="24"/>
          <w:szCs w:val="24"/>
        </w:rPr>
        <w:t>нститут информационных технологи</w:t>
      </w:r>
      <w:r w:rsidR="00D0372A">
        <w:rPr>
          <w:rFonts w:ascii="Times New Roman" w:hAnsi="Times New Roman" w:cs="Times New Roman"/>
          <w:sz w:val="24"/>
          <w:szCs w:val="24"/>
        </w:rPr>
        <w:t>й и программирования</w:t>
      </w:r>
      <w:r w:rsidR="00D0372A" w:rsidRPr="00D0372A">
        <w:rPr>
          <w:rFonts w:ascii="Times New Roman" w:hAnsi="Times New Roman" w:cs="Times New Roman"/>
          <w:sz w:val="24"/>
          <w:szCs w:val="24"/>
        </w:rPr>
        <w:t>)</w:t>
      </w:r>
      <w:r w:rsidR="00D03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на третьем месте – проект </w:t>
      </w:r>
      <w:r w:rsidRPr="00485BB1">
        <w:rPr>
          <w:rFonts w:ascii="Times New Roman" w:hAnsi="Times New Roman" w:cs="Times New Roman"/>
          <w:sz w:val="24"/>
          <w:szCs w:val="24"/>
        </w:rPr>
        <w:t>«Промышленные лазерные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(Вячеслав Лебедев, </w:t>
      </w:r>
      <w:r w:rsidRPr="00D0372A">
        <w:rPr>
          <w:rFonts w:ascii="Times New Roman" w:hAnsi="Times New Roman" w:cs="Times New Roman"/>
          <w:sz w:val="24"/>
          <w:szCs w:val="24"/>
        </w:rPr>
        <w:t xml:space="preserve">Институт радиотехники и </w:t>
      </w:r>
      <w:proofErr w:type="spellStart"/>
      <w:r w:rsidRPr="00D0372A">
        <w:rPr>
          <w:rFonts w:ascii="Times New Roman" w:hAnsi="Times New Roman" w:cs="Times New Roman"/>
          <w:sz w:val="24"/>
          <w:szCs w:val="24"/>
        </w:rPr>
        <w:t>инфокоммуни</w:t>
      </w:r>
      <w:r>
        <w:rPr>
          <w:rFonts w:ascii="Times New Roman" w:hAnsi="Times New Roman" w:cs="Times New Roman"/>
          <w:sz w:val="24"/>
          <w:szCs w:val="24"/>
        </w:rPr>
        <w:t>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D037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3E9" w:rsidRDefault="00A973E9" w:rsidP="00A973E9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ректор ГУАП Юлия</w:t>
      </w:r>
      <w:r w:rsidRPr="00B86ACC">
        <w:rPr>
          <w:rFonts w:ascii="Times New Roman" w:hAnsi="Times New Roman" w:cs="Times New Roman"/>
          <w:sz w:val="24"/>
          <w:szCs w:val="24"/>
        </w:rPr>
        <w:t xml:space="preserve"> Антохина от</w:t>
      </w:r>
      <w:r>
        <w:rPr>
          <w:rFonts w:ascii="Times New Roman" w:hAnsi="Times New Roman" w:cs="Times New Roman"/>
          <w:sz w:val="24"/>
          <w:szCs w:val="24"/>
        </w:rPr>
        <w:t>дельным призом отметила проект «</w:t>
      </w:r>
      <w:r w:rsidRPr="00B86ACC">
        <w:rPr>
          <w:rFonts w:ascii="Times New Roman" w:hAnsi="Times New Roman" w:cs="Times New Roman"/>
          <w:sz w:val="24"/>
          <w:szCs w:val="24"/>
        </w:rPr>
        <w:t>Разработка малога</w:t>
      </w:r>
      <w:r w:rsidR="00C84BE4">
        <w:rPr>
          <w:rFonts w:ascii="Times New Roman" w:hAnsi="Times New Roman" w:cs="Times New Roman"/>
          <w:sz w:val="24"/>
          <w:szCs w:val="24"/>
        </w:rPr>
        <w:t xml:space="preserve">баритных установок водоочистки и </w:t>
      </w:r>
      <w:r w:rsidRPr="00B86ACC">
        <w:rPr>
          <w:rFonts w:ascii="Times New Roman" w:hAnsi="Times New Roman" w:cs="Times New Roman"/>
          <w:sz w:val="24"/>
          <w:szCs w:val="24"/>
        </w:rPr>
        <w:t>водоподго</w:t>
      </w:r>
      <w:r>
        <w:rPr>
          <w:rFonts w:ascii="Times New Roman" w:hAnsi="Times New Roman" w:cs="Times New Roman"/>
          <w:sz w:val="24"/>
          <w:szCs w:val="24"/>
        </w:rPr>
        <w:t>товки методом электрокоагуляции»</w:t>
      </w:r>
      <w:r w:rsidR="002A7E6F">
        <w:rPr>
          <w:rFonts w:ascii="Times New Roman" w:hAnsi="Times New Roman" w:cs="Times New Roman"/>
          <w:sz w:val="24"/>
          <w:szCs w:val="24"/>
        </w:rPr>
        <w:t xml:space="preserve"> (Наталья </w:t>
      </w:r>
      <w:proofErr w:type="spellStart"/>
      <w:r w:rsidR="00D0372A">
        <w:rPr>
          <w:rFonts w:ascii="Times New Roman" w:hAnsi="Times New Roman" w:cs="Times New Roman"/>
          <w:sz w:val="24"/>
          <w:szCs w:val="24"/>
        </w:rPr>
        <w:t>Жильникова</w:t>
      </w:r>
      <w:proofErr w:type="spellEnd"/>
      <w:r w:rsidR="00D0372A">
        <w:rPr>
          <w:rFonts w:ascii="Times New Roman" w:hAnsi="Times New Roman" w:cs="Times New Roman"/>
          <w:sz w:val="24"/>
          <w:szCs w:val="24"/>
        </w:rPr>
        <w:t>, и</w:t>
      </w:r>
      <w:r w:rsidR="00D0372A" w:rsidRPr="00D0372A">
        <w:rPr>
          <w:rFonts w:ascii="Times New Roman" w:hAnsi="Times New Roman" w:cs="Times New Roman"/>
          <w:sz w:val="24"/>
          <w:szCs w:val="24"/>
        </w:rPr>
        <w:t>нститут фундаментальной подготовки и технологи</w:t>
      </w:r>
      <w:r w:rsidR="00D0372A">
        <w:rPr>
          <w:rFonts w:ascii="Times New Roman" w:hAnsi="Times New Roman" w:cs="Times New Roman"/>
          <w:sz w:val="24"/>
          <w:szCs w:val="24"/>
        </w:rPr>
        <w:t>ческих инноваций).</w:t>
      </w:r>
    </w:p>
    <w:p w:rsidR="001D60A7" w:rsidRDefault="001D60A7" w:rsidP="001D60A7">
      <w:pPr>
        <w:jc w:val="both"/>
        <w:rPr>
          <w:rFonts w:ascii="Times New Roman" w:hAnsi="Times New Roman" w:cs="Times New Roman"/>
          <w:sz w:val="24"/>
          <w:szCs w:val="24"/>
        </w:rPr>
      </w:pPr>
      <w:r w:rsidRPr="001D60A7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485BB1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1D60A7">
        <w:rPr>
          <w:rFonts w:ascii="Times New Roman" w:hAnsi="Times New Roman" w:cs="Times New Roman"/>
          <w:sz w:val="24"/>
          <w:szCs w:val="24"/>
        </w:rPr>
        <w:t>конкурса получ</w:t>
      </w:r>
      <w:r w:rsidR="00485BB1">
        <w:rPr>
          <w:rFonts w:ascii="Times New Roman" w:hAnsi="Times New Roman" w:cs="Times New Roman"/>
          <w:sz w:val="24"/>
          <w:szCs w:val="24"/>
        </w:rPr>
        <w:t xml:space="preserve">ат </w:t>
      </w:r>
      <w:r w:rsidRPr="001D60A7">
        <w:rPr>
          <w:rFonts w:ascii="Times New Roman" w:hAnsi="Times New Roman" w:cs="Times New Roman"/>
          <w:sz w:val="24"/>
          <w:szCs w:val="24"/>
        </w:rPr>
        <w:t>организационную и финансовую поддержку от руковод</w:t>
      </w:r>
      <w:r w:rsidR="00896CFD">
        <w:rPr>
          <w:rFonts w:ascii="Times New Roman" w:hAnsi="Times New Roman" w:cs="Times New Roman"/>
          <w:sz w:val="24"/>
          <w:szCs w:val="24"/>
        </w:rPr>
        <w:t>ства университета на реализацию</w:t>
      </w:r>
      <w:r w:rsidRPr="001D60A7">
        <w:rPr>
          <w:rFonts w:ascii="Times New Roman" w:hAnsi="Times New Roman" w:cs="Times New Roman"/>
          <w:sz w:val="24"/>
          <w:szCs w:val="24"/>
        </w:rPr>
        <w:t xml:space="preserve"> подготовки инженеров новой формации.</w:t>
      </w:r>
      <w:r w:rsidR="001139EF">
        <w:rPr>
          <w:rFonts w:ascii="Times New Roman" w:hAnsi="Times New Roman" w:cs="Times New Roman"/>
          <w:sz w:val="24"/>
          <w:szCs w:val="24"/>
        </w:rPr>
        <w:t xml:space="preserve"> </w:t>
      </w:r>
      <w:r w:rsidR="002A7E6F" w:rsidRPr="002A7E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A7E6F">
        <w:rPr>
          <w:rFonts w:ascii="Times New Roman" w:hAnsi="Times New Roman" w:cs="Times New Roman"/>
          <w:sz w:val="24"/>
          <w:szCs w:val="24"/>
        </w:rPr>
        <w:t xml:space="preserve">внимание будет уделено развитию всех представленных на конкурс проектов. </w:t>
      </w:r>
      <w:r w:rsidR="001139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0A7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F23"/>
    <w:multiLevelType w:val="hybridMultilevel"/>
    <w:tmpl w:val="E67012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F63"/>
    <w:rsid w:val="00062652"/>
    <w:rsid w:val="00077CB8"/>
    <w:rsid w:val="000853B6"/>
    <w:rsid w:val="001139EF"/>
    <w:rsid w:val="0012716A"/>
    <w:rsid w:val="001371BF"/>
    <w:rsid w:val="00166BCD"/>
    <w:rsid w:val="001C6284"/>
    <w:rsid w:val="001D1B08"/>
    <w:rsid w:val="001D60A7"/>
    <w:rsid w:val="002A7E6F"/>
    <w:rsid w:val="002E4F14"/>
    <w:rsid w:val="002E70C0"/>
    <w:rsid w:val="0036772F"/>
    <w:rsid w:val="0037022D"/>
    <w:rsid w:val="00374800"/>
    <w:rsid w:val="00485BB1"/>
    <w:rsid w:val="004D0B28"/>
    <w:rsid w:val="005F08BC"/>
    <w:rsid w:val="00672A9F"/>
    <w:rsid w:val="006C386C"/>
    <w:rsid w:val="006C6512"/>
    <w:rsid w:val="006E49C0"/>
    <w:rsid w:val="006F5B78"/>
    <w:rsid w:val="00706B5E"/>
    <w:rsid w:val="00770AC8"/>
    <w:rsid w:val="00896CFD"/>
    <w:rsid w:val="008E59A5"/>
    <w:rsid w:val="00900F0F"/>
    <w:rsid w:val="00921875"/>
    <w:rsid w:val="00984689"/>
    <w:rsid w:val="009A3B31"/>
    <w:rsid w:val="00A100B9"/>
    <w:rsid w:val="00A316AC"/>
    <w:rsid w:val="00A973E9"/>
    <w:rsid w:val="00AA5911"/>
    <w:rsid w:val="00AA794F"/>
    <w:rsid w:val="00AE5262"/>
    <w:rsid w:val="00B14EAA"/>
    <w:rsid w:val="00B81F9B"/>
    <w:rsid w:val="00B825DF"/>
    <w:rsid w:val="00B86ACC"/>
    <w:rsid w:val="00BF3F63"/>
    <w:rsid w:val="00C03C33"/>
    <w:rsid w:val="00C126F9"/>
    <w:rsid w:val="00C84BE4"/>
    <w:rsid w:val="00CD5BE6"/>
    <w:rsid w:val="00D0372A"/>
    <w:rsid w:val="00D471E9"/>
    <w:rsid w:val="00D77F33"/>
    <w:rsid w:val="00D83664"/>
    <w:rsid w:val="00DA0C2E"/>
    <w:rsid w:val="00E0218F"/>
    <w:rsid w:val="00E87CDD"/>
    <w:rsid w:val="00EF2347"/>
    <w:rsid w:val="00F67543"/>
    <w:rsid w:val="00FD0F66"/>
    <w:rsid w:val="00FD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2022-11-28T09:10:00Z</dcterms:created>
  <dcterms:modified xsi:type="dcterms:W3CDTF">2022-11-28T09:10:00Z</dcterms:modified>
</cp:coreProperties>
</file>