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5F43" w14:textId="78F9E7E6" w:rsidR="00481355" w:rsidRDefault="00481355" w:rsidP="00481355">
      <w:r>
        <w:t>12 декабря</w:t>
      </w:r>
      <w:r w:rsidR="006E37F8">
        <w:t>, в День Конституции РФ,</w:t>
      </w:r>
      <w:r>
        <w:t xml:space="preserve"> у студентов 3 курса направления подготовки "Юриспруденция" Института технологий предпринимательства и права ГУАП прошла защита проектов по налоговому праву (руководитель - зав. кафедрой публичного права (№84) д-р </w:t>
      </w:r>
      <w:proofErr w:type="gramStart"/>
      <w:r>
        <w:t>юрид.наук</w:t>
      </w:r>
      <w:proofErr w:type="gramEnd"/>
      <w:r>
        <w:t>, проф. Болотина Елена Валентиновна).</w:t>
      </w:r>
    </w:p>
    <w:p w14:paraId="74488A82" w14:textId="77777777" w:rsidR="00481355" w:rsidRDefault="00481355" w:rsidP="00481355"/>
    <w:p w14:paraId="1DF69989" w14:textId="77777777" w:rsidR="00481355" w:rsidRDefault="00481355" w:rsidP="00481355">
      <w:r>
        <w:t>Формат проекта "За налоги" представлял собой создание и защиту социально значимых видеороликов. Такая форма потребовала от студентов не только знаний, но и командной работы, творческого подхода. Ребята порадовали увлекательными сценариями работ, режиссерским, операторским, и даже актёрским мастерством!</w:t>
      </w:r>
    </w:p>
    <w:p w14:paraId="186CDD6F" w14:textId="77777777" w:rsidR="00481355" w:rsidRDefault="00481355" w:rsidP="00481355"/>
    <w:p w14:paraId="2377BBCD" w14:textId="77777777" w:rsidR="00481355" w:rsidRDefault="00481355" w:rsidP="00481355">
      <w:r>
        <w:t>Желаем нашим студентам дальнейшего профессионального и творческого развития!</w:t>
      </w:r>
    </w:p>
    <w:p w14:paraId="0FCEB497" w14:textId="76E7BC12" w:rsidR="00D82DEE" w:rsidRDefault="00D82DEE" w:rsidP="00481355"/>
    <w:sectPr w:rsidR="00D82DEE" w:rsidSect="00A0513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55"/>
    <w:rsid w:val="00220E4A"/>
    <w:rsid w:val="00481355"/>
    <w:rsid w:val="00590E9D"/>
    <w:rsid w:val="006E37F8"/>
    <w:rsid w:val="00A0513F"/>
    <w:rsid w:val="00D8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6170"/>
  <w15:chartTrackingRefBased/>
  <w15:docId w15:val="{4F005A84-DCE2-45B5-A711-64906F6B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20E4A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E9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Molch</dc:creator>
  <cp:keywords/>
  <dc:description/>
  <cp:lastModifiedBy>Regina Molch</cp:lastModifiedBy>
  <cp:revision>1</cp:revision>
  <dcterms:created xsi:type="dcterms:W3CDTF">2022-12-12T15:40:00Z</dcterms:created>
  <dcterms:modified xsi:type="dcterms:W3CDTF">2022-12-12T15:51:00Z</dcterms:modified>
</cp:coreProperties>
</file>