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9D7477" w:rsidRDefault="009D7477">
      <w:pPr>
        <w:rPr>
          <w:b/>
        </w:rPr>
      </w:pPr>
      <w:r w:rsidRPr="009D7477">
        <w:rPr>
          <w:b/>
        </w:rPr>
        <w:t>Дата:</w:t>
      </w:r>
    </w:p>
    <w:p w:rsidR="009D7477" w:rsidRDefault="009D7477">
      <w:r>
        <w:t>26 мая 2017</w:t>
      </w:r>
    </w:p>
    <w:p w:rsidR="009D7477" w:rsidRPr="009D7477" w:rsidRDefault="009D7477">
      <w:pPr>
        <w:rPr>
          <w:b/>
        </w:rPr>
      </w:pPr>
      <w:r w:rsidRPr="009D7477">
        <w:rPr>
          <w:b/>
        </w:rPr>
        <w:t>Заголовок:</w:t>
      </w:r>
    </w:p>
    <w:p w:rsidR="009D7477" w:rsidRPr="009D7477" w:rsidRDefault="009D7477" w:rsidP="009D7477">
      <w:pPr>
        <w:rPr>
          <w:sz w:val="24"/>
          <w:szCs w:val="24"/>
        </w:rPr>
      </w:pPr>
      <w:r w:rsidRPr="009D7477">
        <w:rPr>
          <w:rFonts w:cs="Times New Roman"/>
          <w:sz w:val="24"/>
          <w:szCs w:val="24"/>
        </w:rPr>
        <w:t xml:space="preserve">Отбор кандидатов на получение </w:t>
      </w:r>
      <w:r w:rsidRPr="009D7477">
        <w:rPr>
          <w:rFonts w:cs="Times New Roman"/>
          <w:sz w:val="24"/>
          <w:szCs w:val="24"/>
        </w:rPr>
        <w:t xml:space="preserve">стипендии имени Ю.Д. </w:t>
      </w:r>
      <w:proofErr w:type="spellStart"/>
      <w:r w:rsidRPr="009D7477">
        <w:rPr>
          <w:rFonts w:cs="Times New Roman"/>
          <w:sz w:val="24"/>
          <w:szCs w:val="24"/>
        </w:rPr>
        <w:t>Маслюкова</w:t>
      </w:r>
      <w:proofErr w:type="spellEnd"/>
    </w:p>
    <w:p w:rsidR="009D7477" w:rsidRDefault="009D7477">
      <w:pPr>
        <w:rPr>
          <w:b/>
        </w:rPr>
      </w:pPr>
      <w:r w:rsidRPr="009D7477">
        <w:rPr>
          <w:b/>
        </w:rPr>
        <w:t>Анонс:</w:t>
      </w:r>
    </w:p>
    <w:p w:rsidR="009D7477" w:rsidRPr="009D7477" w:rsidRDefault="009D7477" w:rsidP="009D7477">
      <w:pPr>
        <w:jc w:val="both"/>
        <w:rPr>
          <w:sz w:val="24"/>
          <w:szCs w:val="24"/>
        </w:rPr>
      </w:pPr>
      <w:r w:rsidRPr="009D7477">
        <w:rPr>
          <w:sz w:val="24"/>
          <w:szCs w:val="24"/>
        </w:rPr>
        <w:t xml:space="preserve">В целях реализации Постановления Правительства РФ от 26.01.2012 г. об учреждении стипендии имени Ю.Д. </w:t>
      </w:r>
      <w:proofErr w:type="spellStart"/>
      <w:r w:rsidRPr="009D7477">
        <w:rPr>
          <w:sz w:val="24"/>
          <w:szCs w:val="24"/>
        </w:rPr>
        <w:t>Маслюкова</w:t>
      </w:r>
      <w:proofErr w:type="spellEnd"/>
      <w:r w:rsidRPr="009D7477">
        <w:rPr>
          <w:sz w:val="24"/>
          <w:szCs w:val="24"/>
        </w:rPr>
        <w:t xml:space="preserve"> просим деканов факультетов/директоров институтов</w:t>
      </w:r>
    </w:p>
    <w:p w:rsidR="009D7477" w:rsidRPr="009D7477" w:rsidRDefault="009D7477" w:rsidP="009D7477">
      <w:pPr>
        <w:jc w:val="both"/>
        <w:rPr>
          <w:sz w:val="24"/>
          <w:szCs w:val="24"/>
        </w:rPr>
      </w:pPr>
      <w:r w:rsidRPr="009D7477">
        <w:rPr>
          <w:sz w:val="24"/>
          <w:szCs w:val="24"/>
        </w:rPr>
        <w:t xml:space="preserve">до 05.06.2017 отобрать кандидатов, удовлетворяющих требованиям см. Приложение (Положение о назначении стипендии имени Ю.Д. </w:t>
      </w:r>
      <w:proofErr w:type="spellStart"/>
      <w:r w:rsidRPr="009D7477">
        <w:rPr>
          <w:sz w:val="24"/>
          <w:szCs w:val="24"/>
        </w:rPr>
        <w:t>Маслюкова</w:t>
      </w:r>
      <w:proofErr w:type="spellEnd"/>
      <w:r w:rsidRPr="009D7477">
        <w:rPr>
          <w:sz w:val="24"/>
          <w:szCs w:val="24"/>
        </w:rPr>
        <w:t>) для участия в открытом конкурсе.</w:t>
      </w:r>
      <w:bookmarkStart w:id="0" w:name="_GoBack"/>
      <w:bookmarkEnd w:id="0"/>
    </w:p>
    <w:p w:rsidR="009D7477" w:rsidRPr="009D7477" w:rsidRDefault="009D7477" w:rsidP="009D7477">
      <w:pPr>
        <w:jc w:val="both"/>
        <w:rPr>
          <w:sz w:val="24"/>
          <w:szCs w:val="24"/>
        </w:rPr>
      </w:pPr>
    </w:p>
    <w:p w:rsidR="009D7477" w:rsidRDefault="009D7477" w:rsidP="009D7477">
      <w:pPr>
        <w:jc w:val="both"/>
        <w:rPr>
          <w:sz w:val="24"/>
          <w:szCs w:val="24"/>
        </w:rPr>
      </w:pPr>
      <w:r w:rsidRPr="009D7477">
        <w:rPr>
          <w:sz w:val="24"/>
          <w:szCs w:val="24"/>
        </w:rPr>
        <w:t>С уважением</w:t>
      </w:r>
      <w:r>
        <w:rPr>
          <w:sz w:val="24"/>
          <w:szCs w:val="24"/>
        </w:rPr>
        <w:t>,</w:t>
      </w:r>
    </w:p>
    <w:p w:rsidR="009D7477" w:rsidRPr="009D7477" w:rsidRDefault="009D7477" w:rsidP="009D7477">
      <w:pPr>
        <w:jc w:val="both"/>
        <w:rPr>
          <w:sz w:val="24"/>
          <w:szCs w:val="24"/>
        </w:rPr>
      </w:pPr>
      <w:r w:rsidRPr="009D7477">
        <w:rPr>
          <w:sz w:val="24"/>
          <w:szCs w:val="24"/>
        </w:rPr>
        <w:t>Управление по работе с молодежью и стратегическим коммуникациям</w:t>
      </w:r>
    </w:p>
    <w:p w:rsidR="009D7477" w:rsidRPr="009D7477" w:rsidRDefault="009D7477" w:rsidP="009D7477">
      <w:pPr>
        <w:jc w:val="both"/>
        <w:rPr>
          <w:sz w:val="24"/>
          <w:szCs w:val="24"/>
        </w:rPr>
      </w:pPr>
    </w:p>
    <w:sectPr w:rsidR="009D7477" w:rsidRPr="009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8"/>
    <w:rsid w:val="007D1A1D"/>
    <w:rsid w:val="009D7477"/>
    <w:rsid w:val="00A56BC8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9445"/>
  <w15:chartTrackingRefBased/>
  <w15:docId w15:val="{1F55881D-D215-4810-A9E0-CECEB260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2</cp:revision>
  <dcterms:created xsi:type="dcterms:W3CDTF">2017-05-28T14:10:00Z</dcterms:created>
  <dcterms:modified xsi:type="dcterms:W3CDTF">2017-05-28T14:14:00Z</dcterms:modified>
</cp:coreProperties>
</file>