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B8" w:rsidRDefault="006553E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Заголовок</w:t>
      </w:r>
    </w:p>
    <w:p w:rsidR="006553ED" w:rsidRPr="006553ED" w:rsidRDefault="006553ED" w:rsidP="00E32E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3ED">
        <w:rPr>
          <w:rFonts w:ascii="Times New Roman" w:hAnsi="Times New Roman" w:cs="Times New Roman"/>
          <w:bCs/>
          <w:sz w:val="24"/>
          <w:szCs w:val="24"/>
        </w:rPr>
        <w:t>Команда ГУАП заняла вт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6553ED">
        <w:rPr>
          <w:rFonts w:ascii="Times New Roman" w:hAnsi="Times New Roman" w:cs="Times New Roman"/>
          <w:bCs/>
          <w:sz w:val="24"/>
          <w:szCs w:val="24"/>
        </w:rPr>
        <w:t xml:space="preserve">рое место </w:t>
      </w:r>
      <w:r w:rsidR="00904F56">
        <w:rPr>
          <w:rFonts w:ascii="Times New Roman" w:hAnsi="Times New Roman" w:cs="Times New Roman"/>
          <w:bCs/>
          <w:sz w:val="24"/>
          <w:szCs w:val="24"/>
        </w:rPr>
        <w:t xml:space="preserve">во </w:t>
      </w:r>
      <w:r w:rsidRPr="00D7033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всероссийско</w:t>
      </w:r>
      <w:r w:rsidR="00904F5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</w:t>
      </w:r>
      <w:r w:rsidRPr="00D7033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соревновани</w:t>
      </w:r>
      <w:r w:rsidR="00904F5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</w:t>
      </w:r>
      <w:r w:rsidRPr="00D7033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904F56">
        <w:rPr>
          <w:rFonts w:ascii="Times New Roman" w:hAnsi="Times New Roman" w:cs="Times New Roman"/>
          <w:sz w:val="24"/>
          <w:szCs w:val="24"/>
        </w:rPr>
        <w:t>по</w:t>
      </w:r>
      <w:r w:rsidRPr="00D7033B">
        <w:rPr>
          <w:rFonts w:ascii="Times New Roman" w:hAnsi="Times New Roman" w:cs="Times New Roman"/>
          <w:sz w:val="24"/>
          <w:szCs w:val="24"/>
        </w:rPr>
        <w:t xml:space="preserve"> компетенции «Эффективное проектирование»</w:t>
      </w:r>
    </w:p>
    <w:p w:rsidR="006553ED" w:rsidRDefault="006553E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Анонс</w:t>
      </w:r>
    </w:p>
    <w:p w:rsidR="00904F56" w:rsidRPr="00904F56" w:rsidRDefault="00904F56" w:rsidP="00E32E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F56">
        <w:rPr>
          <w:rFonts w:ascii="Times New Roman" w:hAnsi="Times New Roman" w:cs="Times New Roman"/>
          <w:bCs/>
          <w:sz w:val="24"/>
          <w:szCs w:val="24"/>
        </w:rPr>
        <w:t xml:space="preserve">24 декабря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состоялись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III</w:t>
      </w:r>
      <w:r w:rsidRPr="00D7033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всероссийск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ие</w:t>
      </w:r>
      <w:r w:rsidRPr="00D7033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межвузовск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ие</w:t>
      </w:r>
      <w:r w:rsidRPr="00D7033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соревновани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я</w:t>
      </w:r>
      <w:r w:rsidRPr="00D7033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D7033B">
        <w:rPr>
          <w:rFonts w:ascii="Times New Roman" w:hAnsi="Times New Roman" w:cs="Times New Roman"/>
          <w:sz w:val="24"/>
          <w:szCs w:val="24"/>
        </w:rPr>
        <w:t>в компетенции «Эффективное проектирование»</w:t>
      </w:r>
      <w:r>
        <w:rPr>
          <w:rFonts w:ascii="Times New Roman" w:hAnsi="Times New Roman" w:cs="Times New Roman"/>
          <w:sz w:val="24"/>
          <w:szCs w:val="24"/>
        </w:rPr>
        <w:t>, где команда нашего университета заняла 2 место.</w:t>
      </w:r>
    </w:p>
    <w:p w:rsidR="006553ED" w:rsidRDefault="006553E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Текст</w:t>
      </w:r>
    </w:p>
    <w:p w:rsidR="006553ED" w:rsidRDefault="00904F56" w:rsidP="00E32E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E0">
        <w:rPr>
          <w:rFonts w:ascii="Times New Roman" w:hAnsi="Times New Roman" w:cs="Times New Roman"/>
          <w:color w:val="000000"/>
          <w:sz w:val="24"/>
          <w:szCs w:val="24"/>
        </w:rPr>
        <w:t>Соревновани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2479E0">
        <w:rPr>
          <w:rFonts w:ascii="Times New Roman" w:hAnsi="Times New Roman" w:cs="Times New Roman"/>
          <w:color w:val="000000"/>
          <w:sz w:val="24"/>
          <w:szCs w:val="24"/>
        </w:rPr>
        <w:t xml:space="preserve"> проходил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479E0">
        <w:rPr>
          <w:rFonts w:ascii="Times New Roman" w:hAnsi="Times New Roman" w:cs="Times New Roman"/>
          <w:color w:val="000000"/>
          <w:sz w:val="24"/>
          <w:szCs w:val="24"/>
        </w:rPr>
        <w:t xml:space="preserve"> два дня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2479E0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F86CA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2479E0">
        <w:rPr>
          <w:rFonts w:ascii="Times New Roman" w:hAnsi="Times New Roman" w:cs="Times New Roman"/>
          <w:color w:val="000000"/>
          <w:sz w:val="24"/>
          <w:szCs w:val="24"/>
        </w:rPr>
        <w:t xml:space="preserve">24 ноября. Первый день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</w:t>
      </w:r>
      <w:r w:rsidR="00F86CAD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был в </w:t>
      </w:r>
      <w:r w:rsidRPr="002479E0">
        <w:rPr>
          <w:rFonts w:ascii="Times New Roman" w:hAnsi="Times New Roman" w:cs="Times New Roman"/>
          <w:color w:val="000000"/>
          <w:sz w:val="24"/>
          <w:szCs w:val="24"/>
        </w:rPr>
        <w:t>дистанционно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4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6CAD">
        <w:rPr>
          <w:rFonts w:ascii="Times New Roman" w:hAnsi="Times New Roman" w:cs="Times New Roman"/>
          <w:color w:val="000000"/>
          <w:sz w:val="24"/>
          <w:szCs w:val="24"/>
        </w:rPr>
        <w:t xml:space="preserve">формате </w:t>
      </w:r>
      <w:r w:rsidRPr="002479E0">
        <w:rPr>
          <w:rFonts w:ascii="Times New Roman" w:hAnsi="Times New Roman" w:cs="Times New Roman"/>
          <w:color w:val="000000"/>
          <w:sz w:val="24"/>
          <w:szCs w:val="24"/>
        </w:rPr>
        <w:t>на площадке вузов</w:t>
      </w:r>
      <w:r>
        <w:rPr>
          <w:rFonts w:ascii="Times New Roman" w:hAnsi="Times New Roman" w:cs="Times New Roman"/>
          <w:color w:val="000000"/>
          <w:sz w:val="24"/>
          <w:szCs w:val="24"/>
        </w:rPr>
        <w:t>, во в</w:t>
      </w:r>
      <w:r w:rsidRPr="002479E0">
        <w:rPr>
          <w:rFonts w:ascii="Times New Roman" w:hAnsi="Times New Roman" w:cs="Times New Roman"/>
          <w:color w:val="000000"/>
          <w:sz w:val="24"/>
          <w:szCs w:val="24"/>
        </w:rPr>
        <w:t>торой день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состоялась</w:t>
      </w:r>
      <w:r w:rsidRPr="002479E0">
        <w:rPr>
          <w:rFonts w:ascii="Times New Roman" w:hAnsi="Times New Roman" w:cs="Times New Roman"/>
          <w:color w:val="000000"/>
          <w:sz w:val="24"/>
          <w:szCs w:val="24"/>
        </w:rPr>
        <w:t xml:space="preserve"> очная защита в ЛЭТИ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4F56" w:rsidRPr="00C448D0" w:rsidRDefault="00904F56" w:rsidP="00726547">
      <w:pPr>
        <w:pStyle w:val="msonormalmrcssattr"/>
        <w:shd w:val="clear" w:color="auto" w:fill="FFFFFF"/>
        <w:jc w:val="both"/>
        <w:rPr>
          <w:color w:val="2C2D2E"/>
        </w:rPr>
      </w:pPr>
      <w:r w:rsidRPr="0077088F">
        <w:t>Соревнование организовано при поддержке АО Российские космические системы, компаний </w:t>
      </w:r>
      <w:r w:rsidRPr="0077088F">
        <w:rPr>
          <w:lang w:val="en-US"/>
        </w:rPr>
        <w:t>System</w:t>
      </w:r>
      <w:r w:rsidRPr="0077088F">
        <w:t xml:space="preserve"> </w:t>
      </w:r>
      <w:r w:rsidRPr="0077088F">
        <w:rPr>
          <w:lang w:val="en-US"/>
        </w:rPr>
        <w:t>Electric</w:t>
      </w:r>
      <w:r w:rsidRPr="0077088F">
        <w:t>, ГК Омега, </w:t>
      </w:r>
      <w:proofErr w:type="spellStart"/>
      <w:r w:rsidRPr="0077088F">
        <w:rPr>
          <w:lang w:val="en-US"/>
        </w:rPr>
        <w:t>nanosoft</w:t>
      </w:r>
      <w:proofErr w:type="spellEnd"/>
      <w:r w:rsidRPr="0077088F">
        <w:rPr>
          <w:lang w:val="en-US"/>
        </w:rPr>
        <w:t> </w:t>
      </w:r>
      <w:r w:rsidRPr="0077088F">
        <w:t xml:space="preserve">(Москва), компании </w:t>
      </w:r>
      <w:proofErr w:type="spellStart"/>
      <w:r w:rsidRPr="0077088F">
        <w:t>Нормасофт</w:t>
      </w:r>
      <w:proofErr w:type="spellEnd"/>
      <w:r w:rsidRPr="0077088F">
        <w:t xml:space="preserve"> (филиал в Санкт-Петербурге), </w:t>
      </w:r>
      <w:proofErr w:type="spellStart"/>
      <w:r w:rsidRPr="0077088F">
        <w:t>СметаВИЗАРД</w:t>
      </w:r>
      <w:proofErr w:type="spellEnd"/>
      <w:r>
        <w:t xml:space="preserve"> и </w:t>
      </w:r>
      <w:r w:rsidRPr="0077088F">
        <w:t>Академии ЭТМ.</w:t>
      </w:r>
    </w:p>
    <w:p w:rsidR="00904F56" w:rsidRPr="0010677D" w:rsidRDefault="00904F56" w:rsidP="00904F56">
      <w:pPr>
        <w:rPr>
          <w:rFonts w:ascii="Times New Roman" w:hAnsi="Times New Roman" w:cs="Times New Roman"/>
          <w:sz w:val="24"/>
          <w:shd w:val="clear" w:color="auto" w:fill="FFFFFF"/>
        </w:rPr>
      </w:pPr>
      <w:r w:rsidRPr="0010677D">
        <w:rPr>
          <w:rFonts w:ascii="Times New Roman" w:hAnsi="Times New Roman" w:cs="Times New Roman"/>
          <w:sz w:val="24"/>
          <w:shd w:val="clear" w:color="auto" w:fill="FFFFFF"/>
        </w:rPr>
        <w:t>В деловой части конференции принимали участие</w:t>
      </w:r>
      <w:r w:rsidR="00726547">
        <w:rPr>
          <w:rFonts w:ascii="Times New Roman" w:hAnsi="Times New Roman" w:cs="Times New Roman"/>
          <w:sz w:val="24"/>
          <w:shd w:val="clear" w:color="auto" w:fill="FFFFFF"/>
        </w:rPr>
        <w:t>:</w:t>
      </w:r>
      <w:r w:rsidR="00840FCF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</w:p>
    <w:p w:rsidR="00904F56" w:rsidRPr="00914BF2" w:rsidRDefault="00726547" w:rsidP="00904F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14BF2">
        <w:rPr>
          <w:rFonts w:ascii="Times New Roman" w:hAnsi="Times New Roman" w:cs="Times New Roman"/>
          <w:sz w:val="24"/>
        </w:rPr>
        <w:t xml:space="preserve">Щелоков Антон Сергеевич </w:t>
      </w:r>
      <w:r>
        <w:rPr>
          <w:rFonts w:ascii="Times New Roman" w:hAnsi="Times New Roman" w:cs="Times New Roman"/>
          <w:sz w:val="24"/>
        </w:rPr>
        <w:t>(к</w:t>
      </w:r>
      <w:r w:rsidR="00904F56">
        <w:rPr>
          <w:rFonts w:ascii="Times New Roman" w:hAnsi="Times New Roman" w:cs="Times New Roman"/>
          <w:sz w:val="24"/>
        </w:rPr>
        <w:t xml:space="preserve">омпания </w:t>
      </w:r>
      <w:proofErr w:type="spellStart"/>
      <w:r w:rsidR="00904F56" w:rsidRPr="00914BF2">
        <w:rPr>
          <w:rFonts w:ascii="Times New Roman" w:hAnsi="Times New Roman" w:cs="Times New Roman"/>
          <w:sz w:val="24"/>
        </w:rPr>
        <w:t>Нормасофт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904F56" w:rsidRPr="00914BF2">
        <w:rPr>
          <w:rFonts w:ascii="Times New Roman" w:hAnsi="Times New Roman" w:cs="Times New Roman"/>
          <w:sz w:val="24"/>
        </w:rPr>
        <w:t xml:space="preserve"> </w:t>
      </w:r>
      <w:r w:rsidR="00904F56">
        <w:rPr>
          <w:rFonts w:ascii="Times New Roman" w:hAnsi="Times New Roman" w:cs="Times New Roman"/>
          <w:sz w:val="24"/>
        </w:rPr>
        <w:t xml:space="preserve">с докладом </w:t>
      </w:r>
      <w:r w:rsidR="00904F56" w:rsidRPr="00914BF2">
        <w:rPr>
          <w:rFonts w:ascii="Times New Roman" w:hAnsi="Times New Roman" w:cs="Times New Roman"/>
          <w:sz w:val="24"/>
        </w:rPr>
        <w:t xml:space="preserve">«Особенности создания информационных моделей инфраструктуры организаций на базе </w:t>
      </w:r>
      <w:proofErr w:type="spellStart"/>
      <w:r w:rsidR="00904F56" w:rsidRPr="00914BF2">
        <w:rPr>
          <w:rFonts w:ascii="Times New Roman" w:hAnsi="Times New Roman" w:cs="Times New Roman"/>
          <w:sz w:val="24"/>
        </w:rPr>
        <w:t>Model</w:t>
      </w:r>
      <w:proofErr w:type="spellEnd"/>
      <w:r w:rsidR="00904F56" w:rsidRPr="00914B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4F56" w:rsidRPr="00914BF2">
        <w:rPr>
          <w:rFonts w:ascii="Times New Roman" w:hAnsi="Times New Roman" w:cs="Times New Roman"/>
          <w:sz w:val="24"/>
        </w:rPr>
        <w:t>Studio</w:t>
      </w:r>
      <w:proofErr w:type="spellEnd"/>
      <w:r w:rsidR="00904F56" w:rsidRPr="00914BF2">
        <w:rPr>
          <w:rFonts w:ascii="Times New Roman" w:hAnsi="Times New Roman" w:cs="Times New Roman"/>
          <w:sz w:val="24"/>
        </w:rPr>
        <w:t xml:space="preserve"> CS, условия партнерства с вузами»</w:t>
      </w:r>
      <w:r>
        <w:rPr>
          <w:rFonts w:ascii="Times New Roman" w:hAnsi="Times New Roman" w:cs="Times New Roman"/>
          <w:sz w:val="24"/>
        </w:rPr>
        <w:t>;</w:t>
      </w:r>
    </w:p>
    <w:p w:rsidR="00904F56" w:rsidRPr="00914BF2" w:rsidRDefault="00726547" w:rsidP="00904F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914BF2">
        <w:rPr>
          <w:rFonts w:ascii="Times New Roman" w:hAnsi="Times New Roman" w:cs="Times New Roman"/>
          <w:sz w:val="24"/>
        </w:rPr>
        <w:t>Колпакова</w:t>
      </w:r>
      <w:proofErr w:type="spellEnd"/>
      <w:r w:rsidRPr="00914BF2">
        <w:rPr>
          <w:rFonts w:ascii="Times New Roman" w:hAnsi="Times New Roman" w:cs="Times New Roman"/>
          <w:sz w:val="24"/>
        </w:rPr>
        <w:t xml:space="preserve"> Екатерина Дмитриевна </w:t>
      </w:r>
      <w:r>
        <w:rPr>
          <w:rFonts w:ascii="Times New Roman" w:hAnsi="Times New Roman" w:cs="Times New Roman"/>
          <w:sz w:val="24"/>
        </w:rPr>
        <w:t>(к</w:t>
      </w:r>
      <w:r w:rsidR="00904F56">
        <w:rPr>
          <w:rFonts w:ascii="Times New Roman" w:hAnsi="Times New Roman" w:cs="Times New Roman"/>
          <w:sz w:val="24"/>
        </w:rPr>
        <w:t xml:space="preserve">омпания </w:t>
      </w:r>
      <w:proofErr w:type="spellStart"/>
      <w:r w:rsidR="00904F56" w:rsidRPr="00914BF2">
        <w:rPr>
          <w:rFonts w:ascii="Times New Roman" w:hAnsi="Times New Roman" w:cs="Times New Roman"/>
          <w:sz w:val="24"/>
        </w:rPr>
        <w:t>Nanosoft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904F56" w:rsidRPr="00914BF2">
        <w:rPr>
          <w:rFonts w:ascii="Times New Roman" w:hAnsi="Times New Roman" w:cs="Times New Roman"/>
          <w:sz w:val="24"/>
        </w:rPr>
        <w:t xml:space="preserve"> «</w:t>
      </w:r>
      <w:proofErr w:type="spellStart"/>
      <w:proofErr w:type="gramStart"/>
      <w:r w:rsidR="00904F56" w:rsidRPr="00914BF2">
        <w:rPr>
          <w:rFonts w:ascii="Times New Roman" w:hAnsi="Times New Roman" w:cs="Times New Roman"/>
          <w:sz w:val="24"/>
        </w:rPr>
        <w:t>C</w:t>
      </w:r>
      <w:proofErr w:type="gramEnd"/>
      <w:r w:rsidR="00904F56" w:rsidRPr="00914BF2">
        <w:rPr>
          <w:rFonts w:ascii="Times New Roman" w:hAnsi="Times New Roman" w:cs="Times New Roman"/>
          <w:sz w:val="24"/>
        </w:rPr>
        <w:t>ведения</w:t>
      </w:r>
      <w:proofErr w:type="spellEnd"/>
      <w:r w:rsidR="00904F56" w:rsidRPr="00914BF2">
        <w:rPr>
          <w:rFonts w:ascii="Times New Roman" w:hAnsi="Times New Roman" w:cs="Times New Roman"/>
          <w:sz w:val="24"/>
        </w:rPr>
        <w:t xml:space="preserve"> о новых САПР в области информационного моделирования, условия партнерства с образовательными организациями»</w:t>
      </w:r>
      <w:r>
        <w:rPr>
          <w:rFonts w:ascii="Times New Roman" w:hAnsi="Times New Roman" w:cs="Times New Roman"/>
          <w:sz w:val="24"/>
        </w:rPr>
        <w:t>;</w:t>
      </w:r>
    </w:p>
    <w:p w:rsidR="00904F56" w:rsidRPr="00914BF2" w:rsidRDefault="00726547" w:rsidP="00904F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Дядюра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14BF2">
        <w:rPr>
          <w:rFonts w:ascii="Times New Roman" w:hAnsi="Times New Roman" w:cs="Times New Roman"/>
          <w:sz w:val="24"/>
        </w:rPr>
        <w:t>Владислав Сергеевич</w:t>
      </w:r>
      <w:r>
        <w:rPr>
          <w:rFonts w:ascii="Times New Roman" w:hAnsi="Times New Roman" w:cs="Times New Roman"/>
          <w:sz w:val="24"/>
        </w:rPr>
        <w:t xml:space="preserve"> (</w:t>
      </w:r>
      <w:r w:rsidR="00904F56">
        <w:rPr>
          <w:rFonts w:ascii="Times New Roman" w:hAnsi="Times New Roman" w:cs="Times New Roman"/>
          <w:sz w:val="24"/>
        </w:rPr>
        <w:t>ГК Омега</w:t>
      </w:r>
      <w:r>
        <w:rPr>
          <w:rFonts w:ascii="Times New Roman" w:hAnsi="Times New Roman" w:cs="Times New Roman"/>
          <w:sz w:val="24"/>
        </w:rPr>
        <w:t>)</w:t>
      </w:r>
      <w:r w:rsidR="00904F56">
        <w:rPr>
          <w:rFonts w:ascii="Times New Roman" w:hAnsi="Times New Roman" w:cs="Times New Roman"/>
          <w:sz w:val="24"/>
        </w:rPr>
        <w:t xml:space="preserve"> </w:t>
      </w:r>
      <w:r w:rsidR="00904F56" w:rsidRPr="00914BF2">
        <w:rPr>
          <w:rFonts w:ascii="Times New Roman" w:hAnsi="Times New Roman" w:cs="Times New Roman"/>
          <w:sz w:val="24"/>
        </w:rPr>
        <w:t>«Условия взаимодействия с вузами</w:t>
      </w:r>
      <w:r w:rsidR="00904F56">
        <w:rPr>
          <w:rFonts w:ascii="Times New Roman" w:hAnsi="Times New Roman" w:cs="Times New Roman"/>
          <w:sz w:val="24"/>
        </w:rPr>
        <w:t>», представление</w:t>
      </w:r>
      <w:r w:rsidR="00904F56" w:rsidRPr="00914BF2">
        <w:rPr>
          <w:rFonts w:ascii="Times New Roman" w:hAnsi="Times New Roman" w:cs="Times New Roman"/>
          <w:sz w:val="24"/>
        </w:rPr>
        <w:t xml:space="preserve"> экспонат</w:t>
      </w:r>
      <w:r w:rsidR="00904F56">
        <w:rPr>
          <w:rFonts w:ascii="Times New Roman" w:hAnsi="Times New Roman" w:cs="Times New Roman"/>
          <w:sz w:val="24"/>
        </w:rPr>
        <w:t>а робота-манипулятора</w:t>
      </w:r>
      <w:r>
        <w:rPr>
          <w:rFonts w:ascii="Times New Roman" w:hAnsi="Times New Roman" w:cs="Times New Roman"/>
          <w:sz w:val="24"/>
        </w:rPr>
        <w:t>;</w:t>
      </w:r>
    </w:p>
    <w:p w:rsidR="00904F56" w:rsidRPr="00914BF2" w:rsidRDefault="00726547" w:rsidP="00904F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14BF2">
        <w:rPr>
          <w:rFonts w:ascii="Times New Roman" w:hAnsi="Times New Roman" w:cs="Times New Roman"/>
          <w:sz w:val="24"/>
        </w:rPr>
        <w:t xml:space="preserve">Дмитриев Кирилл Геннадьевич </w:t>
      </w:r>
      <w:r>
        <w:rPr>
          <w:rFonts w:ascii="Times New Roman" w:hAnsi="Times New Roman" w:cs="Times New Roman"/>
          <w:sz w:val="24"/>
        </w:rPr>
        <w:t>(н</w:t>
      </w:r>
      <w:r w:rsidR="00904F56" w:rsidRPr="00914BF2">
        <w:rPr>
          <w:rFonts w:ascii="Times New Roman" w:hAnsi="Times New Roman" w:cs="Times New Roman"/>
          <w:sz w:val="24"/>
        </w:rPr>
        <w:t>ачальник Академии ЭТМ</w:t>
      </w:r>
      <w:r>
        <w:rPr>
          <w:rFonts w:ascii="Times New Roman" w:hAnsi="Times New Roman" w:cs="Times New Roman"/>
          <w:sz w:val="24"/>
        </w:rPr>
        <w:t>,</w:t>
      </w:r>
      <w:r w:rsidR="00904F56" w:rsidRPr="00914B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</w:t>
      </w:r>
      <w:r w:rsidR="00904F56" w:rsidRPr="00914BF2">
        <w:rPr>
          <w:rFonts w:ascii="Times New Roman" w:hAnsi="Times New Roman" w:cs="Times New Roman"/>
          <w:sz w:val="24"/>
        </w:rPr>
        <w:t>правляющий ЭТМ по работе с партнёрами (клиентами) «Академия ЭТМ для образования и карьеры»</w:t>
      </w:r>
      <w:r>
        <w:rPr>
          <w:rFonts w:ascii="Times New Roman" w:hAnsi="Times New Roman" w:cs="Times New Roman"/>
          <w:sz w:val="24"/>
        </w:rPr>
        <w:t>;</w:t>
      </w:r>
    </w:p>
    <w:p w:rsidR="00904F56" w:rsidRPr="00914BF2" w:rsidRDefault="00726547" w:rsidP="00904F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14BF2">
        <w:rPr>
          <w:rFonts w:ascii="Times New Roman" w:hAnsi="Times New Roman" w:cs="Times New Roman"/>
          <w:sz w:val="24"/>
        </w:rPr>
        <w:t xml:space="preserve">Самопал Николай Валерьевич </w:t>
      </w:r>
      <w:r>
        <w:rPr>
          <w:rFonts w:ascii="Times New Roman" w:hAnsi="Times New Roman" w:cs="Times New Roman"/>
          <w:sz w:val="24"/>
        </w:rPr>
        <w:t>(</w:t>
      </w:r>
      <w:r w:rsidR="00904F56" w:rsidRPr="00914BF2">
        <w:rPr>
          <w:rFonts w:ascii="Times New Roman" w:hAnsi="Times New Roman" w:cs="Times New Roman"/>
          <w:sz w:val="24"/>
        </w:rPr>
        <w:t>Смета ВИЗАРД</w:t>
      </w:r>
      <w:r>
        <w:rPr>
          <w:rFonts w:ascii="Times New Roman" w:hAnsi="Times New Roman" w:cs="Times New Roman"/>
          <w:sz w:val="24"/>
        </w:rPr>
        <w:t>)</w:t>
      </w:r>
      <w:r w:rsidR="00904F56" w:rsidRPr="00914BF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04F56" w:rsidRPr="00914BF2">
        <w:rPr>
          <w:rFonts w:ascii="Times New Roman" w:hAnsi="Times New Roman" w:cs="Times New Roman"/>
          <w:sz w:val="24"/>
        </w:rPr>
        <w:t>Подолянский</w:t>
      </w:r>
      <w:proofErr w:type="spellEnd"/>
      <w:r w:rsidR="00904F56" w:rsidRPr="00914BF2">
        <w:rPr>
          <w:rFonts w:ascii="Times New Roman" w:hAnsi="Times New Roman" w:cs="Times New Roman"/>
          <w:sz w:val="24"/>
        </w:rPr>
        <w:t xml:space="preserve"> Константин Владимирович </w:t>
      </w:r>
      <w:r>
        <w:rPr>
          <w:rFonts w:ascii="Times New Roman" w:hAnsi="Times New Roman" w:cs="Times New Roman"/>
          <w:sz w:val="24"/>
        </w:rPr>
        <w:t>(</w:t>
      </w:r>
      <w:r w:rsidR="00904F56" w:rsidRPr="00914BF2">
        <w:rPr>
          <w:rFonts w:ascii="Times New Roman" w:hAnsi="Times New Roman" w:cs="Times New Roman"/>
          <w:sz w:val="24"/>
        </w:rPr>
        <w:t>ведущий специалист по развитию ЗАО "ВИЗАРДСОФТ"</w:t>
      </w:r>
      <w:r>
        <w:rPr>
          <w:rFonts w:ascii="Times New Roman" w:hAnsi="Times New Roman" w:cs="Times New Roman"/>
          <w:sz w:val="24"/>
        </w:rPr>
        <w:t>)</w:t>
      </w:r>
      <w:r w:rsidR="00904F56" w:rsidRPr="00914BF2">
        <w:rPr>
          <w:rFonts w:ascii="Times New Roman" w:hAnsi="Times New Roman" w:cs="Times New Roman"/>
          <w:sz w:val="24"/>
        </w:rPr>
        <w:t xml:space="preserve"> представи</w:t>
      </w:r>
      <w:r>
        <w:rPr>
          <w:rFonts w:ascii="Times New Roman" w:hAnsi="Times New Roman" w:cs="Times New Roman"/>
          <w:sz w:val="24"/>
        </w:rPr>
        <w:t>ли</w:t>
      </w:r>
      <w:r w:rsidR="00904F56" w:rsidRPr="00914BF2">
        <w:rPr>
          <w:rFonts w:ascii="Times New Roman" w:hAnsi="Times New Roman" w:cs="Times New Roman"/>
          <w:sz w:val="24"/>
        </w:rPr>
        <w:t xml:space="preserve"> отечественную систему сметного делопроизводства и планирования монтажных работ</w:t>
      </w:r>
      <w:r>
        <w:rPr>
          <w:rFonts w:ascii="Times New Roman" w:hAnsi="Times New Roman" w:cs="Times New Roman"/>
          <w:sz w:val="24"/>
        </w:rPr>
        <w:t>,</w:t>
      </w:r>
      <w:r w:rsidR="00904F56" w:rsidRPr="00914B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="00904F56" w:rsidRPr="00914BF2">
        <w:rPr>
          <w:rFonts w:ascii="Times New Roman" w:hAnsi="Times New Roman" w:cs="Times New Roman"/>
          <w:sz w:val="24"/>
        </w:rPr>
        <w:t>резентаци</w:t>
      </w:r>
      <w:r>
        <w:rPr>
          <w:rFonts w:ascii="Times New Roman" w:hAnsi="Times New Roman" w:cs="Times New Roman"/>
          <w:sz w:val="24"/>
        </w:rPr>
        <w:t>ю</w:t>
      </w:r>
      <w:r w:rsidR="00904F56" w:rsidRPr="00914BF2">
        <w:rPr>
          <w:rFonts w:ascii="Times New Roman" w:hAnsi="Times New Roman" w:cs="Times New Roman"/>
          <w:sz w:val="24"/>
        </w:rPr>
        <w:t xml:space="preserve"> «Программные продукты для формирования смет»</w:t>
      </w:r>
      <w:r>
        <w:rPr>
          <w:rFonts w:ascii="Times New Roman" w:hAnsi="Times New Roman" w:cs="Times New Roman"/>
          <w:sz w:val="24"/>
        </w:rPr>
        <w:t>;</w:t>
      </w:r>
    </w:p>
    <w:p w:rsidR="00904F56" w:rsidRDefault="00726547" w:rsidP="00904F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914BF2">
        <w:rPr>
          <w:rFonts w:ascii="Times New Roman" w:hAnsi="Times New Roman" w:cs="Times New Roman"/>
          <w:sz w:val="24"/>
        </w:rPr>
        <w:t>Зюзюкина</w:t>
      </w:r>
      <w:proofErr w:type="spellEnd"/>
      <w:r w:rsidRPr="00914BF2">
        <w:rPr>
          <w:rFonts w:ascii="Times New Roman" w:hAnsi="Times New Roman" w:cs="Times New Roman"/>
          <w:sz w:val="24"/>
        </w:rPr>
        <w:t xml:space="preserve"> Елена Владимировна </w:t>
      </w:r>
      <w:r>
        <w:rPr>
          <w:rFonts w:ascii="Times New Roman" w:hAnsi="Times New Roman" w:cs="Times New Roman"/>
          <w:sz w:val="24"/>
        </w:rPr>
        <w:t>(</w:t>
      </w:r>
      <w:r w:rsidR="00904F56" w:rsidRPr="00914BF2">
        <w:rPr>
          <w:rFonts w:ascii="Times New Roman" w:hAnsi="Times New Roman" w:cs="Times New Roman"/>
          <w:sz w:val="24"/>
        </w:rPr>
        <w:t>ЭТМ</w:t>
      </w:r>
      <w:r>
        <w:rPr>
          <w:rFonts w:ascii="Times New Roman" w:hAnsi="Times New Roman" w:cs="Times New Roman"/>
          <w:sz w:val="24"/>
        </w:rPr>
        <w:t>)</w:t>
      </w:r>
      <w:r w:rsidR="00904F56" w:rsidRPr="00914B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="00904F56" w:rsidRPr="00914BF2">
        <w:rPr>
          <w:rFonts w:ascii="Times New Roman" w:hAnsi="Times New Roman" w:cs="Times New Roman"/>
          <w:sz w:val="24"/>
        </w:rPr>
        <w:t xml:space="preserve">Новые цифровые технологии интеграции информационных систем и технические возможности сервиса </w:t>
      </w:r>
      <w:proofErr w:type="spellStart"/>
      <w:r w:rsidR="00904F56" w:rsidRPr="00914BF2">
        <w:rPr>
          <w:rFonts w:ascii="Times New Roman" w:hAnsi="Times New Roman" w:cs="Times New Roman"/>
          <w:sz w:val="24"/>
        </w:rPr>
        <w:t>iPRO</w:t>
      </w:r>
      <w:proofErr w:type="spellEnd"/>
      <w:r>
        <w:rPr>
          <w:rFonts w:ascii="Times New Roman" w:hAnsi="Times New Roman" w:cs="Times New Roman"/>
          <w:sz w:val="24"/>
        </w:rPr>
        <w:t>».</w:t>
      </w:r>
    </w:p>
    <w:p w:rsidR="00726547" w:rsidRPr="00B428EB" w:rsidRDefault="00726547" w:rsidP="00726547">
      <w:pPr>
        <w:jc w:val="both"/>
        <w:rPr>
          <w:rFonts w:ascii="Times New Roman" w:hAnsi="Times New Roman" w:cs="Times New Roman"/>
          <w:sz w:val="24"/>
          <w:szCs w:val="24"/>
        </w:rPr>
      </w:pPr>
      <w:r w:rsidRPr="00C448D0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C448D0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оманда студентов кафедры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электромеханики и робототехники</w:t>
      </w:r>
      <w:r w:rsidRPr="00C448D0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Института </w:t>
      </w:r>
      <w:proofErr w:type="spellStart"/>
      <w:r w:rsidRPr="00C448D0">
        <w:rPr>
          <w:rStyle w:val="a9"/>
          <w:rFonts w:ascii="Times New Roman" w:hAnsi="Times New Roman" w:cs="Times New Roman"/>
          <w:b w:val="0"/>
          <w:sz w:val="24"/>
          <w:szCs w:val="24"/>
        </w:rPr>
        <w:t>киберфизических</w:t>
      </w:r>
      <w:proofErr w:type="spellEnd"/>
      <w:r w:rsidRPr="00C448D0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систем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ГУАП </w:t>
      </w:r>
      <w:r w:rsidRPr="00C448D0">
        <w:rPr>
          <w:rFonts w:ascii="Times New Roman" w:hAnsi="Times New Roman" w:cs="Times New Roman"/>
          <w:sz w:val="24"/>
          <w:szCs w:val="24"/>
          <w:shd w:val="clear" w:color="auto" w:fill="FEFEFF"/>
        </w:rPr>
        <w:t xml:space="preserve">Юрий </w:t>
      </w:r>
      <w:proofErr w:type="spellStart"/>
      <w:r w:rsidRPr="00C448D0">
        <w:rPr>
          <w:rFonts w:ascii="Times New Roman" w:hAnsi="Times New Roman" w:cs="Times New Roman"/>
          <w:sz w:val="24"/>
          <w:szCs w:val="24"/>
          <w:shd w:val="clear" w:color="auto" w:fill="FEFEFF"/>
        </w:rPr>
        <w:t>Кузьменко</w:t>
      </w:r>
      <w:proofErr w:type="spellEnd"/>
      <w:r w:rsidRPr="00C448D0">
        <w:rPr>
          <w:rFonts w:ascii="Times New Roman" w:hAnsi="Times New Roman" w:cs="Times New Roman"/>
          <w:sz w:val="24"/>
          <w:szCs w:val="24"/>
          <w:shd w:val="clear" w:color="auto" w:fill="FEFEFF"/>
        </w:rPr>
        <w:t xml:space="preserve">, Виталий Романенко и Александр Софронов </w:t>
      </w:r>
      <w:r w:rsidRPr="00C448D0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успешно выступил</w:t>
      </w:r>
      <w:r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C448D0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 на </w:t>
      </w:r>
      <w:r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Pr="00C448D0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ретьем всероссийском межвузовском соревновании студентов в компетенции «Эффективное проектирование» по специальности «Электроэнергетика и электротехника» 13.03.02 (бакалавриат) и 13.04.02 (магистратура)</w:t>
      </w:r>
      <w:proofErr w:type="gramStart"/>
      <w:r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  <w:r w:rsidRPr="00C448D0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Команда </w:t>
      </w:r>
      <w:r w:rsidRPr="00C448D0">
        <w:rPr>
          <w:rStyle w:val="a9"/>
          <w:rFonts w:ascii="Times New Roman" w:hAnsi="Times New Roman" w:cs="Times New Roman"/>
          <w:b w:val="0"/>
          <w:sz w:val="24"/>
          <w:szCs w:val="24"/>
        </w:rPr>
        <w:t>заня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ла</w:t>
      </w:r>
      <w:r w:rsidRPr="00C448D0">
        <w:rPr>
          <w:rStyle w:val="a9"/>
          <w:rFonts w:ascii="Times New Roman" w:hAnsi="Times New Roman" w:cs="Times New Roman"/>
          <w:b w:val="0"/>
          <w:sz w:val="24"/>
          <w:szCs w:val="24"/>
        </w:rPr>
        <w:t> второе место среди 40 студентов и 13 команд из 14 университетов – участников из России.</w:t>
      </w:r>
      <w:r w:rsidRPr="00C448D0">
        <w:rPr>
          <w:rFonts w:ascii="Times New Roman" w:hAnsi="Times New Roman" w:cs="Times New Roman"/>
          <w:sz w:val="24"/>
          <w:szCs w:val="24"/>
        </w:rPr>
        <w:t> </w:t>
      </w:r>
    </w:p>
    <w:p w:rsidR="00726547" w:rsidRPr="00B428EB" w:rsidRDefault="00726547" w:rsidP="009435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Достойный уровень показали и две другие команды студентов института </w:t>
      </w:r>
      <w:r w:rsidR="009435D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Диана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Буйчик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35D0">
        <w:rPr>
          <w:rFonts w:ascii="Times New Roman" w:hAnsi="Times New Roman" w:cs="Times New Roman"/>
          <w:sz w:val="24"/>
          <w:szCs w:val="24"/>
        </w:rPr>
        <w:t>Антон</w:t>
      </w:r>
      <w:proofErr w:type="gramStart"/>
      <w:r w:rsidR="009435D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9435D0">
        <w:rPr>
          <w:rFonts w:ascii="Times New Roman" w:hAnsi="Times New Roman" w:cs="Times New Roman"/>
          <w:sz w:val="24"/>
          <w:szCs w:val="24"/>
        </w:rPr>
        <w:t>текленёв,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5D0">
        <w:rPr>
          <w:rFonts w:ascii="Times New Roman" w:hAnsi="Times New Roman" w:cs="Times New Roman"/>
          <w:sz w:val="24"/>
          <w:szCs w:val="24"/>
        </w:rPr>
        <w:t xml:space="preserve">Константин </w:t>
      </w:r>
      <w:r>
        <w:rPr>
          <w:rFonts w:ascii="Times New Roman" w:hAnsi="Times New Roman" w:cs="Times New Roman"/>
          <w:sz w:val="24"/>
          <w:szCs w:val="24"/>
        </w:rPr>
        <w:t xml:space="preserve">Исаков, </w:t>
      </w:r>
      <w:r w:rsidR="009435D0">
        <w:rPr>
          <w:rFonts w:ascii="Times New Roman" w:hAnsi="Times New Roman" w:cs="Times New Roman"/>
          <w:sz w:val="24"/>
          <w:szCs w:val="24"/>
        </w:rPr>
        <w:t xml:space="preserve">Данил </w:t>
      </w:r>
      <w:r>
        <w:rPr>
          <w:rFonts w:ascii="Times New Roman" w:hAnsi="Times New Roman" w:cs="Times New Roman"/>
          <w:sz w:val="24"/>
          <w:szCs w:val="24"/>
        </w:rPr>
        <w:t xml:space="preserve">Березкин, </w:t>
      </w:r>
      <w:r w:rsidR="009435D0">
        <w:rPr>
          <w:rFonts w:ascii="Times New Roman" w:hAnsi="Times New Roman" w:cs="Times New Roman"/>
          <w:sz w:val="24"/>
          <w:szCs w:val="24"/>
        </w:rPr>
        <w:t xml:space="preserve">Ольга </w:t>
      </w:r>
      <w:r>
        <w:rPr>
          <w:rFonts w:ascii="Times New Roman" w:hAnsi="Times New Roman" w:cs="Times New Roman"/>
          <w:sz w:val="24"/>
          <w:szCs w:val="24"/>
        </w:rPr>
        <w:t xml:space="preserve">Старовойтова и </w:t>
      </w:r>
      <w:r w:rsidR="009435D0">
        <w:rPr>
          <w:rFonts w:ascii="Times New Roman" w:hAnsi="Times New Roman" w:cs="Times New Roman"/>
          <w:sz w:val="24"/>
          <w:szCs w:val="24"/>
        </w:rPr>
        <w:t xml:space="preserve">Валерия </w:t>
      </w:r>
      <w:r>
        <w:rPr>
          <w:rFonts w:ascii="Times New Roman" w:hAnsi="Times New Roman" w:cs="Times New Roman"/>
          <w:sz w:val="24"/>
          <w:szCs w:val="24"/>
        </w:rPr>
        <w:t xml:space="preserve">Ткачёва. </w:t>
      </w:r>
    </w:p>
    <w:p w:rsidR="00726547" w:rsidRPr="003E3CD5" w:rsidRDefault="009435D0" w:rsidP="009435D0">
      <w:pPr>
        <w:pStyle w:val="msonormalmrcssattr"/>
        <w:shd w:val="clear" w:color="auto" w:fill="FFFFFF"/>
        <w:jc w:val="both"/>
      </w:pPr>
      <w:r>
        <w:lastRenderedPageBreak/>
        <w:t>Стоит отметить, что д</w:t>
      </w:r>
      <w:r w:rsidR="00726547" w:rsidRPr="003E3CD5">
        <w:t>анная компетенция отражает потребности 30</w:t>
      </w:r>
      <w:r>
        <w:t xml:space="preserve"> тысяч</w:t>
      </w:r>
      <w:r w:rsidR="00726547" w:rsidRPr="003E3CD5">
        <w:t xml:space="preserve"> работодателей (каждого третьего участника рынка) России в электротехнике и электроэнергетике и 550</w:t>
      </w:r>
      <w:r>
        <w:t>-ти</w:t>
      </w:r>
      <w:r w:rsidR="00726547" w:rsidRPr="003E3CD5">
        <w:t xml:space="preserve"> поставщиков.</w:t>
      </w:r>
      <w:r>
        <w:t xml:space="preserve"> Среди навыков, которые отрабатывались на соревнованиях:</w:t>
      </w:r>
    </w:p>
    <w:p w:rsidR="00726547" w:rsidRDefault="009435D0" w:rsidP="009435D0">
      <w:pPr>
        <w:pStyle w:val="msolistparagraphmrcssattr"/>
        <w:shd w:val="clear" w:color="auto" w:fill="FFFFFF"/>
        <w:ind w:left="720"/>
      </w:pPr>
      <w:r>
        <w:t xml:space="preserve">- </w:t>
      </w:r>
      <w:r w:rsidR="00726547" w:rsidRPr="003E3CD5">
        <w:t>Эффективно</w:t>
      </w:r>
      <w:r>
        <w:t>е</w:t>
      </w:r>
      <w:r w:rsidR="00726547" w:rsidRPr="003E3CD5">
        <w:t xml:space="preserve"> применени</w:t>
      </w:r>
      <w:r>
        <w:t>е</w:t>
      </w:r>
      <w:r w:rsidR="00726547" w:rsidRPr="003E3CD5">
        <w:t xml:space="preserve"> цифровых технологий - взаимосвязанных в едином информационном пространстве посредством цифровых форматов взаимодействия информационных систем: </w:t>
      </w:r>
      <w:proofErr w:type="spellStart"/>
      <w:r w:rsidR="00726547" w:rsidRPr="003E3CD5">
        <w:rPr>
          <w:lang w:val="en-US"/>
        </w:rPr>
        <w:t>nanoCAD</w:t>
      </w:r>
      <w:proofErr w:type="spellEnd"/>
      <w:r w:rsidR="00726547" w:rsidRPr="003E3CD5">
        <w:rPr>
          <w:lang w:val="en-US"/>
        </w:rPr>
        <w:t> </w:t>
      </w:r>
      <w:r w:rsidR="00726547" w:rsidRPr="003E3CD5">
        <w:t>«Инженерный </w:t>
      </w:r>
      <w:r w:rsidR="00726547" w:rsidRPr="003E3CD5">
        <w:rPr>
          <w:lang w:val="en-US"/>
        </w:rPr>
        <w:t>BIM</w:t>
      </w:r>
      <w:r w:rsidR="00726547" w:rsidRPr="003E3CD5">
        <w:t>\</w:t>
      </w:r>
      <w:proofErr w:type="spellStart"/>
      <w:r w:rsidR="00726547" w:rsidRPr="003E3CD5">
        <w:t>Электро</w:t>
      </w:r>
      <w:proofErr w:type="spellEnd"/>
      <w:r w:rsidR="00726547" w:rsidRPr="003E3CD5">
        <w:t>», информационный сервис </w:t>
      </w:r>
      <w:proofErr w:type="spellStart"/>
      <w:r w:rsidR="00726547" w:rsidRPr="003E3CD5">
        <w:rPr>
          <w:lang w:val="en-US"/>
        </w:rPr>
        <w:t>iPRO</w:t>
      </w:r>
      <w:proofErr w:type="spellEnd"/>
      <w:r w:rsidR="00726547" w:rsidRPr="003E3CD5">
        <w:t>, </w:t>
      </w:r>
      <w:r w:rsidR="00726547" w:rsidRPr="003E3CD5">
        <w:rPr>
          <w:lang w:val="en-US"/>
        </w:rPr>
        <w:t>Norma</w:t>
      </w:r>
      <w:r w:rsidR="00726547" w:rsidRPr="003E3CD5">
        <w:t xml:space="preserve"> </w:t>
      </w:r>
      <w:r w:rsidR="00726547" w:rsidRPr="003E3CD5">
        <w:rPr>
          <w:lang w:val="en-US"/>
        </w:rPr>
        <w:t>CS</w:t>
      </w:r>
      <w:r w:rsidR="00726547" w:rsidRPr="003E3CD5">
        <w:t xml:space="preserve">, </w:t>
      </w:r>
      <w:proofErr w:type="spellStart"/>
      <w:r w:rsidR="00726547" w:rsidRPr="003E3CD5">
        <w:t>СметаВИЗАРД</w:t>
      </w:r>
      <w:proofErr w:type="spellEnd"/>
      <w:r w:rsidR="00726547" w:rsidRPr="003E3CD5">
        <w:t>, встроенные в </w:t>
      </w:r>
      <w:proofErr w:type="spellStart"/>
      <w:r w:rsidR="00726547" w:rsidRPr="003E3CD5">
        <w:rPr>
          <w:lang w:val="en-US"/>
        </w:rPr>
        <w:t>iPRO</w:t>
      </w:r>
      <w:proofErr w:type="spellEnd"/>
      <w:r w:rsidR="00726547" w:rsidRPr="003E3CD5">
        <w:rPr>
          <w:lang w:val="en-US"/>
        </w:rPr>
        <w:t> </w:t>
      </w:r>
      <w:r w:rsidR="00726547" w:rsidRPr="003E3CD5">
        <w:t>калькуляторы эффективности для оперативных расчетов «на коленке»</w:t>
      </w:r>
      <w:r>
        <w:t>;</w:t>
      </w:r>
    </w:p>
    <w:p w:rsidR="009435D0" w:rsidRDefault="009435D0" w:rsidP="009435D0">
      <w:pPr>
        <w:pStyle w:val="msolistparagraphmrcssattr"/>
        <w:shd w:val="clear" w:color="auto" w:fill="FFFFFF"/>
        <w:ind w:left="720"/>
      </w:pPr>
      <w:r>
        <w:t>-</w:t>
      </w:r>
      <w:r w:rsidRPr="009435D0">
        <w:t xml:space="preserve"> </w:t>
      </w:r>
      <w:r w:rsidRPr="003E3CD5">
        <w:t>Аргументированн</w:t>
      </w:r>
      <w:r>
        <w:t>ая</w:t>
      </w:r>
      <w:r w:rsidRPr="003E3CD5">
        <w:t xml:space="preserve"> продаж</w:t>
      </w:r>
      <w:r>
        <w:t>а</w:t>
      </w:r>
      <w:r w:rsidRPr="003E3CD5">
        <w:t xml:space="preserve"> своего технического решения требовательному заказчику в условиях ограничений времени, бюджета и субъективных предпочтений заказчика</w:t>
      </w:r>
      <w:r>
        <w:t>;</w:t>
      </w:r>
    </w:p>
    <w:p w:rsidR="009435D0" w:rsidRPr="003E3CD5" w:rsidRDefault="009435D0" w:rsidP="009435D0">
      <w:pPr>
        <w:pStyle w:val="msolistparagraphmrcssattr"/>
        <w:shd w:val="clear" w:color="auto" w:fill="FFFFFF"/>
        <w:ind w:left="720"/>
      </w:pPr>
      <w:r>
        <w:t xml:space="preserve">- </w:t>
      </w:r>
      <w:r w:rsidRPr="003E3CD5">
        <w:t>Максимально быстр</w:t>
      </w:r>
      <w:r>
        <w:t>ый</w:t>
      </w:r>
      <w:r w:rsidRPr="003E3CD5">
        <w:t xml:space="preserve"> подбор продукции по показателям </w:t>
      </w:r>
      <w:r>
        <w:t>«</w:t>
      </w:r>
      <w:r w:rsidRPr="003E3CD5">
        <w:t>цена</w:t>
      </w:r>
      <w:r>
        <w:t>», «</w:t>
      </w:r>
      <w:r w:rsidRPr="003E3CD5">
        <w:t>качество</w:t>
      </w:r>
      <w:r>
        <w:t>», «</w:t>
      </w:r>
      <w:r w:rsidRPr="003E3CD5">
        <w:t>возможность планировать работы на объекте</w:t>
      </w:r>
      <w:r>
        <w:t>»</w:t>
      </w:r>
      <w:r w:rsidRPr="003E3CD5">
        <w:t xml:space="preserve">, начиная с </w:t>
      </w:r>
      <w:proofErr w:type="gramStart"/>
      <w:r w:rsidRPr="003E3CD5">
        <w:t>утра</w:t>
      </w:r>
      <w:proofErr w:type="gramEnd"/>
      <w:r w:rsidRPr="003E3CD5">
        <w:t xml:space="preserve"> следующего за заказом дня, наличия сертификатов, наличия товаров на складах своего региона, других регионов, ограничений «параллельного импорта»</w:t>
      </w:r>
      <w:r>
        <w:t>;</w:t>
      </w:r>
    </w:p>
    <w:p w:rsidR="00726547" w:rsidRPr="003E3CD5" w:rsidRDefault="009435D0" w:rsidP="009435D0">
      <w:pPr>
        <w:pStyle w:val="msolistparagraphmrcssattr"/>
        <w:shd w:val="clear" w:color="auto" w:fill="FFFFFF"/>
        <w:ind w:left="720"/>
      </w:pPr>
      <w:r>
        <w:t>- С</w:t>
      </w:r>
      <w:r w:rsidR="00726547" w:rsidRPr="003E3CD5">
        <w:t>окращени</w:t>
      </w:r>
      <w:r>
        <w:t>е</w:t>
      </w:r>
      <w:r w:rsidR="00726547" w:rsidRPr="003E3CD5">
        <w:t xml:space="preserve"> до минимального «бумажного» документооборота в соответствии со стандартом </w:t>
      </w:r>
      <w:r w:rsidR="00726547" w:rsidRPr="003E3CD5">
        <w:rPr>
          <w:lang w:val="en-US"/>
        </w:rPr>
        <w:t>EDI </w:t>
      </w:r>
      <w:r w:rsidR="00726547" w:rsidRPr="003E3CD5">
        <w:t>и юридически значимого электронного документооборота в интерфейсе </w:t>
      </w:r>
      <w:proofErr w:type="spellStart"/>
      <w:r w:rsidR="00726547" w:rsidRPr="003E3CD5">
        <w:rPr>
          <w:lang w:val="en-US"/>
        </w:rPr>
        <w:t>iPRO</w:t>
      </w:r>
      <w:proofErr w:type="spellEnd"/>
      <w:r w:rsidR="00726547" w:rsidRPr="003E3CD5">
        <w:t>.  </w:t>
      </w:r>
    </w:p>
    <w:p w:rsidR="00726547" w:rsidRDefault="009435D0" w:rsidP="00726547">
      <w:pPr>
        <w:jc w:val="both"/>
        <w:rPr>
          <w:rFonts w:ascii="Times New Roman" w:hAnsi="Times New Roman" w:cs="Times New Roman"/>
          <w:sz w:val="24"/>
          <w:szCs w:val="24"/>
        </w:rPr>
      </w:pPr>
      <w:r w:rsidRPr="009435D0">
        <w:rPr>
          <w:rFonts w:ascii="Times New Roman" w:hAnsi="Times New Roman" w:cs="Times New Roman"/>
          <w:sz w:val="24"/>
          <w:szCs w:val="24"/>
        </w:rPr>
        <w:t>Организаторы отметили, что к</w:t>
      </w:r>
      <w:r w:rsidR="00726547" w:rsidRPr="009435D0">
        <w:rPr>
          <w:rFonts w:ascii="Times New Roman" w:hAnsi="Times New Roman" w:cs="Times New Roman"/>
          <w:sz w:val="24"/>
          <w:szCs w:val="24"/>
        </w:rPr>
        <w:t>омпетенция предназначена для специалистов с высшим образованием – инженеров, способных самостоятельно принимать решения в условиях неопределенности объекта и противоречивых требований заказчиков, необходимости выстраивать взаимодействие с заказчиком и в своей команде.</w:t>
      </w:r>
    </w:p>
    <w:p w:rsidR="00726547" w:rsidRPr="009435D0" w:rsidRDefault="00726547" w:rsidP="00904F56">
      <w:pPr>
        <w:jc w:val="both"/>
        <w:rPr>
          <w:rFonts w:ascii="Times New Roman" w:hAnsi="Times New Roman" w:cs="Times New Roman"/>
          <w:sz w:val="24"/>
        </w:rPr>
      </w:pPr>
    </w:p>
    <w:sectPr w:rsidR="00726547" w:rsidRPr="009435D0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🚀" style="width:11.5pt;height:11.5pt;visibility:visible;mso-wrap-style:square" o:bullet="t">
        <v:imagedata r:id="rId1" o:title="🚀"/>
      </v:shape>
    </w:pict>
  </w:numPicBullet>
  <w:abstractNum w:abstractNumId="0">
    <w:nsid w:val="004333FF"/>
    <w:multiLevelType w:val="multilevel"/>
    <w:tmpl w:val="07721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07A4"/>
    <w:rsid w:val="00050C8C"/>
    <w:rsid w:val="000918B8"/>
    <w:rsid w:val="000B37F7"/>
    <w:rsid w:val="000E3039"/>
    <w:rsid w:val="0010677D"/>
    <w:rsid w:val="001176D1"/>
    <w:rsid w:val="00126828"/>
    <w:rsid w:val="00141B51"/>
    <w:rsid w:val="0015337F"/>
    <w:rsid w:val="00185B04"/>
    <w:rsid w:val="001F6616"/>
    <w:rsid w:val="0024196C"/>
    <w:rsid w:val="002479E0"/>
    <w:rsid w:val="002553BF"/>
    <w:rsid w:val="00265451"/>
    <w:rsid w:val="002850D9"/>
    <w:rsid w:val="0029439C"/>
    <w:rsid w:val="0029504B"/>
    <w:rsid w:val="002A3509"/>
    <w:rsid w:val="002C2474"/>
    <w:rsid w:val="002F1392"/>
    <w:rsid w:val="00303B37"/>
    <w:rsid w:val="00373D6C"/>
    <w:rsid w:val="0037529B"/>
    <w:rsid w:val="00386F1E"/>
    <w:rsid w:val="003A636D"/>
    <w:rsid w:val="003E3CD5"/>
    <w:rsid w:val="00423DFE"/>
    <w:rsid w:val="00484539"/>
    <w:rsid w:val="004B51C3"/>
    <w:rsid w:val="004C2577"/>
    <w:rsid w:val="00556759"/>
    <w:rsid w:val="00556798"/>
    <w:rsid w:val="00626E25"/>
    <w:rsid w:val="00632FD3"/>
    <w:rsid w:val="006553ED"/>
    <w:rsid w:val="006A6E54"/>
    <w:rsid w:val="006F07A4"/>
    <w:rsid w:val="00705F8D"/>
    <w:rsid w:val="00726547"/>
    <w:rsid w:val="0077088F"/>
    <w:rsid w:val="007833BE"/>
    <w:rsid w:val="007C3AE1"/>
    <w:rsid w:val="007D1A1D"/>
    <w:rsid w:val="00840FCF"/>
    <w:rsid w:val="00842867"/>
    <w:rsid w:val="008A73B3"/>
    <w:rsid w:val="008B2D07"/>
    <w:rsid w:val="008C11CC"/>
    <w:rsid w:val="00904F56"/>
    <w:rsid w:val="009111B8"/>
    <w:rsid w:val="00914BF2"/>
    <w:rsid w:val="009435D0"/>
    <w:rsid w:val="009975F5"/>
    <w:rsid w:val="00A2428F"/>
    <w:rsid w:val="00A47DC9"/>
    <w:rsid w:val="00A93E4E"/>
    <w:rsid w:val="00B428EB"/>
    <w:rsid w:val="00B74410"/>
    <w:rsid w:val="00B93543"/>
    <w:rsid w:val="00B96084"/>
    <w:rsid w:val="00C02059"/>
    <w:rsid w:val="00C06E0D"/>
    <w:rsid w:val="00C14C77"/>
    <w:rsid w:val="00C31C7D"/>
    <w:rsid w:val="00C448D0"/>
    <w:rsid w:val="00C82C97"/>
    <w:rsid w:val="00CD30AA"/>
    <w:rsid w:val="00D61625"/>
    <w:rsid w:val="00D7033B"/>
    <w:rsid w:val="00E0739F"/>
    <w:rsid w:val="00E32ECF"/>
    <w:rsid w:val="00E6456A"/>
    <w:rsid w:val="00EA365D"/>
    <w:rsid w:val="00EE00A0"/>
    <w:rsid w:val="00F8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paragraph" w:customStyle="1" w:styleId="app-editor-paragraph">
    <w:name w:val="app-editor-paragraph"/>
    <w:basedOn w:val="a"/>
    <w:rsid w:val="007C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74410"/>
    <w:rPr>
      <w:b/>
      <w:bCs/>
    </w:rPr>
  </w:style>
  <w:style w:type="paragraph" w:customStyle="1" w:styleId="msonormalmrcssattr">
    <w:name w:val="msonormal_mr_css_attr"/>
    <w:basedOn w:val="a"/>
    <w:rsid w:val="0077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77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3</cp:revision>
  <dcterms:created xsi:type="dcterms:W3CDTF">2023-01-23T08:46:00Z</dcterms:created>
  <dcterms:modified xsi:type="dcterms:W3CDTF">2023-01-23T08:56:00Z</dcterms:modified>
</cp:coreProperties>
</file>