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40" w:rsidRPr="00053D5A" w:rsidRDefault="000D4E40" w:rsidP="000D4E40">
      <w:pPr>
        <w:rPr>
          <w:rFonts w:ascii="Times New Roman" w:hAnsi="Times New Roman" w:cs="Times New Roman"/>
          <w:b/>
          <w:sz w:val="28"/>
          <w:szCs w:val="24"/>
        </w:rPr>
      </w:pPr>
      <w:r w:rsidRPr="00053D5A">
        <w:rPr>
          <w:rFonts w:ascii="Times New Roman" w:hAnsi="Times New Roman" w:cs="Times New Roman"/>
          <w:b/>
          <w:sz w:val="28"/>
          <w:szCs w:val="24"/>
        </w:rPr>
        <w:t>Заголовок:</w:t>
      </w:r>
    </w:p>
    <w:p w:rsidR="007313AB" w:rsidRPr="00053D5A" w:rsidRDefault="007313AB" w:rsidP="007313A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53D5A">
        <w:rPr>
          <w:rFonts w:ascii="Times New Roman" w:hAnsi="Times New Roman" w:cs="Times New Roman"/>
          <w:sz w:val="28"/>
          <w:szCs w:val="24"/>
        </w:rPr>
        <w:t>Амбассадоры</w:t>
      </w:r>
      <w:proofErr w:type="spellEnd"/>
      <w:r w:rsidRPr="00053D5A">
        <w:rPr>
          <w:rFonts w:ascii="Times New Roman" w:hAnsi="Times New Roman" w:cs="Times New Roman"/>
          <w:sz w:val="28"/>
          <w:szCs w:val="24"/>
        </w:rPr>
        <w:t xml:space="preserve"> ГУАП посетили школы в своих родных городах</w:t>
      </w:r>
    </w:p>
    <w:p w:rsidR="00B333CC" w:rsidRPr="00053D5A" w:rsidRDefault="00B333CC" w:rsidP="000D4E40">
      <w:pPr>
        <w:rPr>
          <w:rFonts w:ascii="Times New Roman" w:hAnsi="Times New Roman" w:cs="Times New Roman"/>
          <w:b/>
          <w:sz w:val="28"/>
          <w:szCs w:val="24"/>
        </w:rPr>
      </w:pPr>
      <w:r w:rsidRPr="00053D5A">
        <w:rPr>
          <w:rFonts w:ascii="Times New Roman" w:hAnsi="Times New Roman" w:cs="Times New Roman"/>
          <w:b/>
          <w:sz w:val="28"/>
          <w:szCs w:val="24"/>
        </w:rPr>
        <w:t>Анонс:</w:t>
      </w:r>
    </w:p>
    <w:p w:rsidR="00B333CC" w:rsidRPr="00053D5A" w:rsidRDefault="007313AB" w:rsidP="00B333CC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53D5A">
        <w:rPr>
          <w:rFonts w:ascii="Times New Roman" w:hAnsi="Times New Roman" w:cs="Times New Roman"/>
          <w:sz w:val="28"/>
          <w:szCs w:val="24"/>
        </w:rPr>
        <w:t xml:space="preserve">В январе команда </w:t>
      </w:r>
      <w:proofErr w:type="spellStart"/>
      <w:r w:rsidRPr="00053D5A">
        <w:rPr>
          <w:rFonts w:ascii="Times New Roman" w:hAnsi="Times New Roman" w:cs="Times New Roman"/>
          <w:sz w:val="28"/>
          <w:szCs w:val="24"/>
        </w:rPr>
        <w:t>Амбассадоров</w:t>
      </w:r>
      <w:proofErr w:type="spellEnd"/>
      <w:r w:rsidRPr="00053D5A">
        <w:rPr>
          <w:rFonts w:ascii="Times New Roman" w:hAnsi="Times New Roman" w:cs="Times New Roman"/>
          <w:sz w:val="28"/>
          <w:szCs w:val="24"/>
        </w:rPr>
        <w:t xml:space="preserve"> ГУАП была разделена на два потока. Первый поток проходил обучение в Школе </w:t>
      </w:r>
      <w:proofErr w:type="spellStart"/>
      <w:r w:rsidRPr="00053D5A">
        <w:rPr>
          <w:rFonts w:ascii="Times New Roman" w:hAnsi="Times New Roman" w:cs="Times New Roman"/>
          <w:sz w:val="28"/>
          <w:szCs w:val="24"/>
        </w:rPr>
        <w:t>Амбассадоров</w:t>
      </w:r>
      <w:proofErr w:type="spellEnd"/>
      <w:r w:rsidRPr="00053D5A">
        <w:rPr>
          <w:rFonts w:ascii="Times New Roman" w:hAnsi="Times New Roman" w:cs="Times New Roman"/>
          <w:sz w:val="28"/>
          <w:szCs w:val="24"/>
        </w:rPr>
        <w:t xml:space="preserve"> ГУАП, а ребята из второго потока разъехались по своим родным городам и посетили школы, в которых сами когда-то учились.  </w:t>
      </w:r>
    </w:p>
    <w:p w:rsidR="00B333CC" w:rsidRPr="00053D5A" w:rsidRDefault="00B333CC" w:rsidP="000D4E40">
      <w:pPr>
        <w:rPr>
          <w:rFonts w:ascii="Times New Roman" w:hAnsi="Times New Roman" w:cs="Times New Roman"/>
          <w:b/>
          <w:sz w:val="28"/>
          <w:szCs w:val="24"/>
        </w:rPr>
      </w:pPr>
      <w:r w:rsidRPr="00053D5A">
        <w:rPr>
          <w:rFonts w:ascii="Times New Roman" w:hAnsi="Times New Roman" w:cs="Times New Roman"/>
          <w:b/>
          <w:sz w:val="28"/>
          <w:szCs w:val="24"/>
        </w:rPr>
        <w:t>Текст новости:</w:t>
      </w:r>
    </w:p>
    <w:p w:rsidR="007313AB" w:rsidRPr="00053D5A" w:rsidRDefault="007313AB" w:rsidP="007313A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53D5A">
        <w:rPr>
          <w:rFonts w:ascii="Times New Roman" w:hAnsi="Times New Roman" w:cs="Times New Roman"/>
          <w:sz w:val="28"/>
          <w:szCs w:val="24"/>
        </w:rPr>
        <w:t xml:space="preserve">Первый опыт выезда в школы в качестве </w:t>
      </w:r>
      <w:proofErr w:type="spellStart"/>
      <w:r w:rsidRPr="00053D5A">
        <w:rPr>
          <w:rFonts w:ascii="Times New Roman" w:hAnsi="Times New Roman" w:cs="Times New Roman"/>
          <w:sz w:val="28"/>
          <w:szCs w:val="24"/>
        </w:rPr>
        <w:t>Амбассадоров</w:t>
      </w:r>
      <w:proofErr w:type="spellEnd"/>
      <w:r w:rsidRPr="00053D5A">
        <w:rPr>
          <w:rFonts w:ascii="Times New Roman" w:hAnsi="Times New Roman" w:cs="Times New Roman"/>
          <w:sz w:val="28"/>
          <w:szCs w:val="24"/>
        </w:rPr>
        <w:t xml:space="preserve"> – это </w:t>
      </w:r>
      <w:r w:rsidR="00DE66E5">
        <w:rPr>
          <w:rFonts w:ascii="Times New Roman" w:hAnsi="Times New Roman" w:cs="Times New Roman"/>
          <w:sz w:val="28"/>
          <w:szCs w:val="24"/>
        </w:rPr>
        <w:t xml:space="preserve">совсем </w:t>
      </w:r>
      <w:r w:rsidRPr="00053D5A">
        <w:rPr>
          <w:rFonts w:ascii="Times New Roman" w:hAnsi="Times New Roman" w:cs="Times New Roman"/>
          <w:sz w:val="28"/>
          <w:szCs w:val="24"/>
        </w:rPr>
        <w:t>не просто, но ребята справились с волнением и достойно выступили перед будущими абитуриентами! Они поделились с выпускниками 11 классов и с ребятами, которым еще только предстоит сдача ОГЭ, своей историей поступления, впечатлениями о насыщенной студенческой жизни и преимуществах поступления в ГУАП.</w:t>
      </w:r>
    </w:p>
    <w:p w:rsidR="00BA2A48" w:rsidRPr="00053D5A" w:rsidRDefault="00BA2A48" w:rsidP="00BD065B">
      <w:pPr>
        <w:pStyle w:val="TableParagraph"/>
        <w:ind w:left="0"/>
        <w:jc w:val="both"/>
        <w:rPr>
          <w:sz w:val="28"/>
        </w:rPr>
      </w:pPr>
      <w:r w:rsidRPr="00053D5A">
        <w:rPr>
          <w:sz w:val="28"/>
        </w:rPr>
        <w:t xml:space="preserve">Студент 24-й кафедры института радиотехники и инфокоммуникационных технологий ГУАП Карим </w:t>
      </w:r>
      <w:proofErr w:type="spellStart"/>
      <w:r w:rsidRPr="00053D5A">
        <w:rPr>
          <w:sz w:val="28"/>
        </w:rPr>
        <w:t>Лепшоков</w:t>
      </w:r>
      <w:proofErr w:type="spellEnd"/>
      <w:r w:rsidRPr="00053D5A">
        <w:rPr>
          <w:sz w:val="28"/>
        </w:rPr>
        <w:t xml:space="preserve"> выступил в качестве </w:t>
      </w:r>
      <w:proofErr w:type="spellStart"/>
      <w:r w:rsidRPr="00053D5A">
        <w:rPr>
          <w:sz w:val="28"/>
        </w:rPr>
        <w:t>амбассадора</w:t>
      </w:r>
      <w:proofErr w:type="spellEnd"/>
      <w:r w:rsidRPr="00053D5A">
        <w:rPr>
          <w:sz w:val="28"/>
        </w:rPr>
        <w:t xml:space="preserve"> ГУАП и провёл ДОД в школе и колледже своего города.</w:t>
      </w:r>
    </w:p>
    <w:p w:rsidR="00BA2A48" w:rsidRPr="00053D5A" w:rsidRDefault="00BA2A48" w:rsidP="00053D5A">
      <w:pPr>
        <w:pStyle w:val="TableParagraph"/>
        <w:jc w:val="both"/>
        <w:rPr>
          <w:i/>
          <w:sz w:val="28"/>
        </w:rPr>
      </w:pPr>
      <w:r w:rsidRPr="00053D5A">
        <w:rPr>
          <w:sz w:val="28"/>
        </w:rPr>
        <w:br/>
      </w:r>
      <w:r w:rsidRPr="00053D5A">
        <w:rPr>
          <w:i/>
          <w:sz w:val="28"/>
        </w:rPr>
        <w:t xml:space="preserve">- На каникулах мне выпала возможность стать </w:t>
      </w:r>
      <w:r w:rsidR="00053D5A">
        <w:rPr>
          <w:i/>
          <w:sz w:val="28"/>
        </w:rPr>
        <w:t>выступить</w:t>
      </w:r>
      <w:r w:rsidRPr="00053D5A">
        <w:rPr>
          <w:i/>
          <w:sz w:val="28"/>
        </w:rPr>
        <w:t xml:space="preserve"> в учебных заведениях, в которых я ранее обучался - это Гимназия № 17 и колледж СКГА. Первым я посетил свой колледж. Общался со студентами 2,3,4 курсов по специальности 12.02.10 "Монтаж, техническое обслуживание и ремонт биотехнических и медицинских аппаратов и систем". Рассказал им про поступление, вступительные экзамены и их нюансы, общежития и свои достижения. Встреча была неформальная, поэтому ребята могли задавать любые вопросы. А в школе было уже все серьезнее, выступление с презентацией, но времени мне выделили немного, поэтому пришлось рассказать только самое главное. В конце презентации я пригласил всех на День открытых дверей ГУАП онлайн и оставил свои контакты</w:t>
      </w:r>
      <w:r w:rsidR="00570B9B" w:rsidRPr="00053D5A">
        <w:rPr>
          <w:i/>
          <w:sz w:val="28"/>
        </w:rPr>
        <w:t>, - поделился своими впечатлениями Карим.</w:t>
      </w:r>
    </w:p>
    <w:p w:rsidR="00053D5A" w:rsidRPr="00053D5A" w:rsidRDefault="00053D5A" w:rsidP="00053D5A">
      <w:pPr>
        <w:pStyle w:val="TableParagraph"/>
        <w:jc w:val="both"/>
        <w:rPr>
          <w:sz w:val="28"/>
        </w:rPr>
      </w:pPr>
    </w:p>
    <w:p w:rsidR="00570B9B" w:rsidRPr="00053D5A" w:rsidRDefault="00570B9B" w:rsidP="00BA2A48">
      <w:pPr>
        <w:pStyle w:val="TableParagraph"/>
        <w:jc w:val="both"/>
        <w:rPr>
          <w:sz w:val="28"/>
        </w:rPr>
      </w:pPr>
      <w:r w:rsidRPr="00053D5A">
        <w:rPr>
          <w:sz w:val="28"/>
        </w:rPr>
        <w:t>А с</w:t>
      </w:r>
      <w:r w:rsidR="00BA2A48" w:rsidRPr="00053D5A">
        <w:rPr>
          <w:sz w:val="28"/>
        </w:rPr>
        <w:t xml:space="preserve">тудентка </w:t>
      </w:r>
      <w:r w:rsidRPr="00053D5A">
        <w:rPr>
          <w:sz w:val="28"/>
        </w:rPr>
        <w:t xml:space="preserve">той же </w:t>
      </w:r>
      <w:r w:rsidR="00BA2A48" w:rsidRPr="00053D5A">
        <w:rPr>
          <w:sz w:val="28"/>
        </w:rPr>
        <w:t xml:space="preserve">24 кафедры Лифанова Ольга </w:t>
      </w:r>
      <w:r w:rsidRPr="00053D5A">
        <w:rPr>
          <w:sz w:val="28"/>
        </w:rPr>
        <w:t xml:space="preserve">в период каникул отправилась в родной Тольятти. </w:t>
      </w:r>
    </w:p>
    <w:p w:rsidR="00570B9B" w:rsidRPr="00053D5A" w:rsidRDefault="00570B9B" w:rsidP="00BA2A48">
      <w:pPr>
        <w:pStyle w:val="TableParagraph"/>
        <w:jc w:val="both"/>
        <w:rPr>
          <w:sz w:val="28"/>
        </w:rPr>
      </w:pPr>
    </w:p>
    <w:p w:rsidR="00BA2A48" w:rsidRPr="00053D5A" w:rsidRDefault="00570B9B" w:rsidP="00570B9B">
      <w:pPr>
        <w:pStyle w:val="TableParagraph"/>
        <w:jc w:val="both"/>
        <w:rPr>
          <w:i/>
          <w:sz w:val="28"/>
        </w:rPr>
      </w:pPr>
      <w:r w:rsidRPr="00053D5A">
        <w:rPr>
          <w:i/>
          <w:sz w:val="28"/>
        </w:rPr>
        <w:t xml:space="preserve">- </w:t>
      </w:r>
      <w:r w:rsidR="00BA2A48" w:rsidRPr="00053D5A">
        <w:rPr>
          <w:i/>
          <w:sz w:val="28"/>
        </w:rPr>
        <w:t xml:space="preserve">До поступления </w:t>
      </w:r>
      <w:r w:rsidRPr="00053D5A">
        <w:rPr>
          <w:i/>
          <w:sz w:val="28"/>
        </w:rPr>
        <w:t xml:space="preserve">в ГУАП я училась в школе № 15 города </w:t>
      </w:r>
      <w:r w:rsidR="00BA2A48" w:rsidRPr="00053D5A">
        <w:rPr>
          <w:i/>
          <w:sz w:val="28"/>
        </w:rPr>
        <w:t>Тольятти. На каникулах я</w:t>
      </w:r>
      <w:r w:rsidRPr="00053D5A">
        <w:rPr>
          <w:i/>
          <w:sz w:val="28"/>
        </w:rPr>
        <w:t xml:space="preserve"> отправилась</w:t>
      </w:r>
      <w:r w:rsidR="00BA2A48" w:rsidRPr="00053D5A">
        <w:rPr>
          <w:i/>
          <w:sz w:val="28"/>
        </w:rPr>
        <w:t xml:space="preserve"> </w:t>
      </w:r>
      <w:r w:rsidRPr="00053D5A">
        <w:rPr>
          <w:i/>
          <w:sz w:val="28"/>
        </w:rPr>
        <w:t>туда и выступила перед</w:t>
      </w:r>
      <w:r w:rsidR="00BA2A48" w:rsidRPr="00053D5A">
        <w:rPr>
          <w:i/>
          <w:sz w:val="28"/>
        </w:rPr>
        <w:t xml:space="preserve"> 10 и 11 классам</w:t>
      </w:r>
      <w:r w:rsidRPr="00053D5A">
        <w:rPr>
          <w:i/>
          <w:sz w:val="28"/>
        </w:rPr>
        <w:t>и с презентацией и</w:t>
      </w:r>
      <w:r w:rsidR="00BA2A48" w:rsidRPr="00053D5A">
        <w:rPr>
          <w:i/>
          <w:sz w:val="28"/>
        </w:rPr>
        <w:t>нститут</w:t>
      </w:r>
      <w:r w:rsidRPr="00053D5A">
        <w:rPr>
          <w:i/>
          <w:sz w:val="28"/>
        </w:rPr>
        <w:t>а</w:t>
      </w:r>
      <w:r w:rsidR="00BA2A48" w:rsidRPr="00053D5A">
        <w:rPr>
          <w:i/>
          <w:sz w:val="28"/>
        </w:rPr>
        <w:t xml:space="preserve"> радиотехники и инфокоммуникационных технологий.</w:t>
      </w:r>
      <w:r w:rsidRPr="00053D5A">
        <w:rPr>
          <w:i/>
          <w:sz w:val="28"/>
        </w:rPr>
        <w:t xml:space="preserve"> Школьникам я ра</w:t>
      </w:r>
      <w:bookmarkStart w:id="0" w:name="_GoBack"/>
      <w:bookmarkEnd w:id="0"/>
      <w:r w:rsidRPr="00053D5A">
        <w:rPr>
          <w:i/>
          <w:sz w:val="28"/>
        </w:rPr>
        <w:t xml:space="preserve">ссказала </w:t>
      </w:r>
      <w:r w:rsidR="00BA2A48" w:rsidRPr="00053D5A">
        <w:rPr>
          <w:i/>
          <w:sz w:val="28"/>
        </w:rPr>
        <w:t xml:space="preserve">о наших кафедрах, дальнейшем трудоустройстве, преподавательском составе и о </w:t>
      </w:r>
      <w:proofErr w:type="spellStart"/>
      <w:r w:rsidR="00BA2A48" w:rsidRPr="00053D5A">
        <w:rPr>
          <w:i/>
          <w:sz w:val="28"/>
        </w:rPr>
        <w:t>внеучебной</w:t>
      </w:r>
      <w:proofErr w:type="spellEnd"/>
      <w:r w:rsidR="00BA2A48" w:rsidRPr="00053D5A">
        <w:rPr>
          <w:i/>
          <w:sz w:val="28"/>
        </w:rPr>
        <w:t xml:space="preserve"> деятельности. Будущие студенты с интересом слушали мой рассказ, а после выступления задавали вопросы и даже не хотели продолжать урок!</w:t>
      </w:r>
      <w:r w:rsidRPr="00053D5A">
        <w:rPr>
          <w:i/>
          <w:sz w:val="28"/>
        </w:rPr>
        <w:t xml:space="preserve"> </w:t>
      </w:r>
      <w:r w:rsidR="00BA2A48" w:rsidRPr="00053D5A">
        <w:rPr>
          <w:i/>
          <w:sz w:val="28"/>
        </w:rPr>
        <w:t xml:space="preserve">А мне </w:t>
      </w:r>
      <w:r w:rsidR="00BA2A48" w:rsidRPr="00053D5A">
        <w:rPr>
          <w:i/>
          <w:sz w:val="28"/>
        </w:rPr>
        <w:lastRenderedPageBreak/>
        <w:t>было приятно рассказывать о месте, где я учусь и в</w:t>
      </w:r>
      <w:r w:rsidRPr="00053D5A">
        <w:rPr>
          <w:i/>
          <w:sz w:val="28"/>
        </w:rPr>
        <w:t>еду активную студенческую жизнь, - рассказала Ольга</w:t>
      </w:r>
    </w:p>
    <w:p w:rsidR="00BA2A48" w:rsidRPr="00053D5A" w:rsidRDefault="00BA2A48" w:rsidP="00BA2A48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7313AB" w:rsidRPr="00053D5A" w:rsidRDefault="00BD065B" w:rsidP="007313A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Всего з</w:t>
      </w:r>
      <w:r w:rsidR="007313AB" w:rsidRPr="00053D5A">
        <w:rPr>
          <w:rFonts w:ascii="Times New Roman" w:hAnsi="Times New Roman" w:cs="Times New Roman"/>
          <w:sz w:val="28"/>
          <w:szCs w:val="24"/>
        </w:rPr>
        <w:t xml:space="preserve">а период зимних каникул наши </w:t>
      </w:r>
      <w:proofErr w:type="spellStart"/>
      <w:r w:rsidR="007313AB" w:rsidRPr="00053D5A">
        <w:rPr>
          <w:rFonts w:ascii="Times New Roman" w:hAnsi="Times New Roman" w:cs="Times New Roman"/>
          <w:sz w:val="28"/>
          <w:szCs w:val="24"/>
        </w:rPr>
        <w:t>Амбассадоры</w:t>
      </w:r>
      <w:proofErr w:type="spellEnd"/>
      <w:r w:rsidR="007313AB" w:rsidRPr="00053D5A">
        <w:rPr>
          <w:rFonts w:ascii="Times New Roman" w:hAnsi="Times New Roman" w:cs="Times New Roman"/>
          <w:sz w:val="28"/>
          <w:szCs w:val="24"/>
        </w:rPr>
        <w:t xml:space="preserve"> посетили следующие школы:</w:t>
      </w:r>
    </w:p>
    <w:p w:rsidR="007313AB" w:rsidRPr="00053D5A" w:rsidRDefault="007313AB" w:rsidP="007313A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53D5A">
        <w:rPr>
          <w:rFonts w:ascii="Times New Roman" w:hAnsi="Times New Roman" w:cs="Times New Roman"/>
          <w:sz w:val="28"/>
          <w:szCs w:val="24"/>
        </w:rPr>
        <w:t>МБОУ "СШ №2 – многопрофильная им. Е.И. Куропаткина" (г. Нижневартовск);</w:t>
      </w:r>
    </w:p>
    <w:p w:rsidR="007313AB" w:rsidRPr="00053D5A" w:rsidRDefault="007313AB" w:rsidP="007313A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53D5A">
        <w:rPr>
          <w:rFonts w:ascii="Times New Roman" w:hAnsi="Times New Roman" w:cs="Times New Roman"/>
          <w:sz w:val="28"/>
          <w:szCs w:val="24"/>
        </w:rPr>
        <w:t>МАОУ Лицей № 1 (г. Стерлитамак);</w:t>
      </w:r>
    </w:p>
    <w:p w:rsidR="00570B9B" w:rsidRPr="00053D5A" w:rsidRDefault="00570B9B" w:rsidP="007313A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53D5A">
        <w:rPr>
          <w:rFonts w:ascii="Times New Roman" w:hAnsi="Times New Roman" w:cs="Times New Roman"/>
          <w:sz w:val="28"/>
          <w:szCs w:val="24"/>
        </w:rPr>
        <w:t xml:space="preserve">Гимназия № 17 (г. </w:t>
      </w:r>
      <w:r w:rsidR="002C2BA1">
        <w:rPr>
          <w:rFonts w:ascii="Times New Roman" w:hAnsi="Times New Roman" w:cs="Times New Roman"/>
          <w:sz w:val="28"/>
          <w:szCs w:val="24"/>
        </w:rPr>
        <w:t>Черкесск</w:t>
      </w:r>
      <w:r w:rsidRPr="00053D5A">
        <w:rPr>
          <w:rFonts w:ascii="Times New Roman" w:hAnsi="Times New Roman" w:cs="Times New Roman"/>
          <w:sz w:val="28"/>
          <w:szCs w:val="24"/>
        </w:rPr>
        <w:t>);</w:t>
      </w:r>
    </w:p>
    <w:p w:rsidR="00570B9B" w:rsidRPr="00053D5A" w:rsidRDefault="00570B9B" w:rsidP="007313A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53D5A">
        <w:rPr>
          <w:rFonts w:ascii="Times New Roman" w:hAnsi="Times New Roman" w:cs="Times New Roman"/>
          <w:sz w:val="28"/>
          <w:szCs w:val="24"/>
        </w:rPr>
        <w:t xml:space="preserve">Колледж СКГА (г. </w:t>
      </w:r>
      <w:r w:rsidR="002C2BA1">
        <w:rPr>
          <w:rFonts w:ascii="Times New Roman" w:hAnsi="Times New Roman" w:cs="Times New Roman"/>
          <w:sz w:val="28"/>
          <w:szCs w:val="24"/>
        </w:rPr>
        <w:t>Черкесск</w:t>
      </w:r>
      <w:r w:rsidRPr="00053D5A">
        <w:rPr>
          <w:rFonts w:ascii="Times New Roman" w:hAnsi="Times New Roman" w:cs="Times New Roman"/>
          <w:sz w:val="28"/>
          <w:szCs w:val="24"/>
        </w:rPr>
        <w:t>);</w:t>
      </w:r>
    </w:p>
    <w:p w:rsidR="007313AB" w:rsidRPr="00053D5A" w:rsidRDefault="00DE66E5" w:rsidP="007313A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</w:t>
      </w:r>
      <w:r w:rsidR="007313AB" w:rsidRPr="00053D5A">
        <w:rPr>
          <w:rFonts w:ascii="Times New Roman" w:hAnsi="Times New Roman" w:cs="Times New Roman"/>
          <w:sz w:val="28"/>
          <w:szCs w:val="24"/>
        </w:rPr>
        <w:t>ицей №5 имени Героя Россий</w:t>
      </w:r>
      <w:r>
        <w:rPr>
          <w:rFonts w:ascii="Times New Roman" w:hAnsi="Times New Roman" w:cs="Times New Roman"/>
          <w:sz w:val="28"/>
          <w:szCs w:val="24"/>
        </w:rPr>
        <w:t>ской Федерации А.Ж. Зеленко</w:t>
      </w:r>
      <w:r w:rsidR="007313AB" w:rsidRPr="00053D5A">
        <w:rPr>
          <w:rFonts w:ascii="Times New Roman" w:hAnsi="Times New Roman" w:cs="Times New Roman"/>
          <w:sz w:val="28"/>
          <w:szCs w:val="24"/>
        </w:rPr>
        <w:t xml:space="preserve"> (г. Оренбург);</w:t>
      </w:r>
    </w:p>
    <w:p w:rsidR="007313AB" w:rsidRPr="00053D5A" w:rsidRDefault="00DE66E5" w:rsidP="007313A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313AB" w:rsidRPr="00053D5A">
        <w:rPr>
          <w:rFonts w:ascii="Times New Roman" w:hAnsi="Times New Roman" w:cs="Times New Roman"/>
          <w:sz w:val="28"/>
          <w:szCs w:val="24"/>
        </w:rPr>
        <w:t xml:space="preserve">МОУ СОШ №44 (г. Петрозаводск); </w:t>
      </w:r>
    </w:p>
    <w:p w:rsidR="007313AB" w:rsidRPr="00053D5A" w:rsidRDefault="007313AB" w:rsidP="007313A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53D5A">
        <w:rPr>
          <w:rFonts w:ascii="Times New Roman" w:hAnsi="Times New Roman" w:cs="Times New Roman"/>
          <w:sz w:val="28"/>
          <w:szCs w:val="24"/>
        </w:rPr>
        <w:t>СОШ №48 (г. Петрозаводск);</w:t>
      </w:r>
    </w:p>
    <w:p w:rsidR="007313AB" w:rsidRPr="00053D5A" w:rsidRDefault="00DE66E5" w:rsidP="007313A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МОУ Лицей № 1 </w:t>
      </w:r>
      <w:r w:rsidR="007313AB" w:rsidRPr="00053D5A">
        <w:rPr>
          <w:rFonts w:ascii="Times New Roman" w:hAnsi="Times New Roman" w:cs="Times New Roman"/>
          <w:sz w:val="28"/>
          <w:szCs w:val="24"/>
        </w:rPr>
        <w:t>(г. Петрозаводск);</w:t>
      </w:r>
    </w:p>
    <w:p w:rsidR="007313AB" w:rsidRPr="00053D5A" w:rsidRDefault="007313AB" w:rsidP="007313A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53D5A">
        <w:rPr>
          <w:rFonts w:ascii="Times New Roman" w:hAnsi="Times New Roman" w:cs="Times New Roman"/>
          <w:sz w:val="28"/>
          <w:szCs w:val="24"/>
        </w:rPr>
        <w:t>МБОУ Школа-лицей № 3 имени А</w:t>
      </w:r>
      <w:r w:rsidR="006D71B8">
        <w:rPr>
          <w:rFonts w:ascii="Times New Roman" w:hAnsi="Times New Roman" w:cs="Times New Roman"/>
          <w:sz w:val="28"/>
          <w:szCs w:val="24"/>
        </w:rPr>
        <w:t>. С. Макаренко (г. Симферополь)</w:t>
      </w:r>
      <w:r w:rsidR="006D71B8" w:rsidRPr="00053D5A">
        <w:rPr>
          <w:rFonts w:ascii="Times New Roman" w:hAnsi="Times New Roman" w:cs="Times New Roman"/>
          <w:sz w:val="28"/>
          <w:szCs w:val="24"/>
        </w:rPr>
        <w:t>;</w:t>
      </w:r>
    </w:p>
    <w:p w:rsidR="007313AB" w:rsidRPr="00053D5A" w:rsidRDefault="007313AB" w:rsidP="007313A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53D5A">
        <w:rPr>
          <w:rFonts w:ascii="Times New Roman" w:hAnsi="Times New Roman" w:cs="Times New Roman"/>
          <w:sz w:val="28"/>
          <w:szCs w:val="24"/>
        </w:rPr>
        <w:t>МБУ школа № 15 (г. Тольятти)</w:t>
      </w:r>
      <w:r w:rsidR="006D71B8" w:rsidRPr="00053D5A">
        <w:rPr>
          <w:rFonts w:ascii="Times New Roman" w:hAnsi="Times New Roman" w:cs="Times New Roman"/>
          <w:sz w:val="28"/>
          <w:szCs w:val="24"/>
        </w:rPr>
        <w:t>;</w:t>
      </w:r>
    </w:p>
    <w:p w:rsidR="007313AB" w:rsidRPr="00053D5A" w:rsidRDefault="007313AB" w:rsidP="007313A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53D5A">
        <w:rPr>
          <w:rFonts w:ascii="Times New Roman" w:hAnsi="Times New Roman" w:cs="Times New Roman"/>
          <w:sz w:val="28"/>
          <w:szCs w:val="24"/>
        </w:rPr>
        <w:t xml:space="preserve">И даже после возвращения в </w:t>
      </w:r>
      <w:r w:rsidR="00C57473">
        <w:rPr>
          <w:rFonts w:ascii="Times New Roman" w:hAnsi="Times New Roman" w:cs="Times New Roman"/>
          <w:sz w:val="28"/>
          <w:szCs w:val="24"/>
        </w:rPr>
        <w:t xml:space="preserve">Санкт-Петербург </w:t>
      </w:r>
      <w:proofErr w:type="spellStart"/>
      <w:r w:rsidRPr="00053D5A">
        <w:rPr>
          <w:rFonts w:ascii="Times New Roman" w:hAnsi="Times New Roman" w:cs="Times New Roman"/>
          <w:sz w:val="28"/>
          <w:szCs w:val="24"/>
        </w:rPr>
        <w:t>Амбассадоры</w:t>
      </w:r>
      <w:proofErr w:type="spellEnd"/>
      <w:r w:rsidRPr="00053D5A">
        <w:rPr>
          <w:rFonts w:ascii="Times New Roman" w:hAnsi="Times New Roman" w:cs="Times New Roman"/>
          <w:sz w:val="28"/>
          <w:szCs w:val="24"/>
        </w:rPr>
        <w:t xml:space="preserve"> с удовольствием поддерживают связь со школьниками и с нетерпением ждут их в стенах Государственного университета аэрокосмического приборостроения!</w:t>
      </w:r>
    </w:p>
    <w:p w:rsidR="00BD065B" w:rsidRDefault="00BD065B" w:rsidP="007313A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7313AB" w:rsidRPr="00053D5A" w:rsidRDefault="007313AB" w:rsidP="007313A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53D5A">
        <w:rPr>
          <w:rFonts w:ascii="Times New Roman" w:hAnsi="Times New Roman" w:cs="Times New Roman"/>
          <w:sz w:val="28"/>
          <w:szCs w:val="24"/>
        </w:rPr>
        <w:t>Проект реализуется в рамках программы стратегического развития «Приоритет 2030»</w:t>
      </w:r>
    </w:p>
    <w:p w:rsidR="008702A1" w:rsidRPr="00053D5A" w:rsidRDefault="008702A1" w:rsidP="00B333CC">
      <w:pPr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53D5A">
        <w:rPr>
          <w:rFonts w:ascii="Times New Roman" w:hAnsi="Times New Roman" w:cs="Times New Roman"/>
          <w:sz w:val="28"/>
          <w:szCs w:val="24"/>
        </w:rPr>
        <w:br/>
      </w:r>
      <w:r w:rsidRPr="00053D5A">
        <w:rPr>
          <w:rFonts w:ascii="Times New Roman" w:hAnsi="Times New Roman" w:cs="Times New Roman"/>
          <w:b/>
          <w:i/>
          <w:sz w:val="28"/>
          <w:szCs w:val="24"/>
          <w:highlight w:val="green"/>
        </w:rPr>
        <w:t xml:space="preserve">Примечание: </w:t>
      </w:r>
      <w:r w:rsidRPr="00053D5A">
        <w:rPr>
          <w:rFonts w:ascii="Times New Roman" w:hAnsi="Times New Roman" w:cs="Times New Roman"/>
          <w:i/>
          <w:sz w:val="28"/>
          <w:szCs w:val="24"/>
          <w:highlight w:val="green"/>
        </w:rPr>
        <w:t>нужно поставить тег «Приоритет 2030»</w:t>
      </w:r>
    </w:p>
    <w:sectPr w:rsidR="008702A1" w:rsidRPr="0005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40"/>
    <w:rsid w:val="00053D5A"/>
    <w:rsid w:val="000729A0"/>
    <w:rsid w:val="0008516D"/>
    <w:rsid w:val="000D4E40"/>
    <w:rsid w:val="002C2BA1"/>
    <w:rsid w:val="00570B9B"/>
    <w:rsid w:val="006D71B8"/>
    <w:rsid w:val="007313AB"/>
    <w:rsid w:val="008702A1"/>
    <w:rsid w:val="00B333CC"/>
    <w:rsid w:val="00BA2A48"/>
    <w:rsid w:val="00BC2BDD"/>
    <w:rsid w:val="00BD065B"/>
    <w:rsid w:val="00C57473"/>
    <w:rsid w:val="00D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06B29-A99E-43DB-91F9-419867B6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E4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A2A4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6</cp:revision>
  <dcterms:created xsi:type="dcterms:W3CDTF">2023-02-08T16:28:00Z</dcterms:created>
  <dcterms:modified xsi:type="dcterms:W3CDTF">2023-02-09T07:21:00Z</dcterms:modified>
</cp:coreProperties>
</file>