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E0" w:rsidRPr="00DB54FD" w:rsidRDefault="00DB54FD" w:rsidP="001201E0">
      <w:pPr>
        <w:rPr>
          <w:rFonts w:ascii="Times New Roman" w:hAnsi="Times New Roman" w:cs="Times New Roman"/>
          <w:b/>
          <w:sz w:val="28"/>
          <w:szCs w:val="28"/>
        </w:rPr>
      </w:pPr>
      <w:r w:rsidRPr="00DB54FD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DC2574" w:rsidRDefault="00DC2574" w:rsidP="003A5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карьеры ГУАП </w:t>
      </w:r>
      <w:r w:rsidR="007228E9">
        <w:rPr>
          <w:rFonts w:ascii="Times New Roman" w:hAnsi="Times New Roman" w:cs="Times New Roman"/>
          <w:sz w:val="28"/>
          <w:szCs w:val="28"/>
        </w:rPr>
        <w:t xml:space="preserve">и Центр занятости населения </w:t>
      </w:r>
      <w:r w:rsidR="007228E9" w:rsidRPr="00DB54FD">
        <w:rPr>
          <w:rFonts w:ascii="Times New Roman" w:hAnsi="Times New Roman" w:cs="Times New Roman"/>
          <w:sz w:val="28"/>
          <w:szCs w:val="28"/>
        </w:rPr>
        <w:t>Санкт-Петербурга</w:t>
      </w:r>
      <w:r w:rsidR="007228E9">
        <w:rPr>
          <w:rFonts w:ascii="Times New Roman" w:hAnsi="Times New Roman" w:cs="Times New Roman"/>
          <w:sz w:val="28"/>
          <w:szCs w:val="28"/>
        </w:rPr>
        <w:t xml:space="preserve"> обсудили сотрудничество</w:t>
      </w:r>
    </w:p>
    <w:p w:rsidR="00DC2574" w:rsidRPr="00E02588" w:rsidRDefault="00E02588" w:rsidP="001201E0">
      <w:pPr>
        <w:rPr>
          <w:rFonts w:ascii="Times New Roman" w:hAnsi="Times New Roman" w:cs="Times New Roman"/>
          <w:b/>
          <w:sz w:val="28"/>
          <w:szCs w:val="28"/>
        </w:rPr>
      </w:pPr>
      <w:r w:rsidRPr="00E02588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35C15" w:rsidRDefault="00335C15" w:rsidP="0033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в «Точке кипения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3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м</w:t>
      </w:r>
      <w:r w:rsidR="00E02588">
        <w:rPr>
          <w:rFonts w:ascii="Times New Roman" w:hAnsi="Times New Roman" w:cs="Times New Roman"/>
          <w:sz w:val="28"/>
          <w:szCs w:val="28"/>
        </w:rPr>
        <w:t>ероприятие в формате «</w:t>
      </w:r>
      <w:proofErr w:type="spellStart"/>
      <w:r w:rsidR="00E02588">
        <w:rPr>
          <w:rFonts w:ascii="Times New Roman" w:hAnsi="Times New Roman" w:cs="Times New Roman"/>
          <w:sz w:val="28"/>
          <w:szCs w:val="28"/>
        </w:rPr>
        <w:t>м</w:t>
      </w:r>
      <w:r w:rsidR="00DB54FD" w:rsidRPr="00DB54FD">
        <w:rPr>
          <w:rFonts w:ascii="Times New Roman" w:hAnsi="Times New Roman" w:cs="Times New Roman"/>
          <w:sz w:val="28"/>
          <w:szCs w:val="28"/>
        </w:rPr>
        <w:t>итап</w:t>
      </w:r>
      <w:proofErr w:type="spellEnd"/>
      <w:r w:rsidR="00E02588">
        <w:rPr>
          <w:rFonts w:ascii="Times New Roman" w:hAnsi="Times New Roman" w:cs="Times New Roman"/>
          <w:sz w:val="28"/>
          <w:szCs w:val="28"/>
        </w:rPr>
        <w:t>»</w:t>
      </w:r>
      <w:r w:rsidR="00C66A2B">
        <w:rPr>
          <w:rFonts w:ascii="Times New Roman" w:hAnsi="Times New Roman" w:cs="Times New Roman"/>
          <w:sz w:val="28"/>
          <w:szCs w:val="28"/>
        </w:rPr>
        <w:t xml:space="preserve">, где обсудили </w:t>
      </w:r>
      <w:r w:rsidR="00C66A2B" w:rsidRPr="00DB54FD">
        <w:rPr>
          <w:rFonts w:ascii="Times New Roman" w:hAnsi="Times New Roman" w:cs="Times New Roman"/>
          <w:sz w:val="28"/>
          <w:szCs w:val="28"/>
        </w:rPr>
        <w:t>актуальные проблемы трудоустройства студентов</w:t>
      </w:r>
      <w:r w:rsidR="00E02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C15" w:rsidRPr="00335C15" w:rsidRDefault="00335C15" w:rsidP="00335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C15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1201E0" w:rsidRPr="00DB54FD" w:rsidRDefault="00335C15" w:rsidP="0033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обсуждение серьезных вопросов, встреча получилась дружеской и теплой: </w:t>
      </w:r>
      <w:r w:rsidR="00DB54FD" w:rsidRPr="00DB54FD">
        <w:rPr>
          <w:rFonts w:ascii="Times New Roman" w:hAnsi="Times New Roman" w:cs="Times New Roman"/>
          <w:sz w:val="28"/>
          <w:szCs w:val="28"/>
        </w:rPr>
        <w:t xml:space="preserve">Центр карьеры </w:t>
      </w:r>
      <w:r w:rsidR="00DB54FD">
        <w:rPr>
          <w:rFonts w:ascii="Times New Roman" w:hAnsi="Times New Roman" w:cs="Times New Roman"/>
          <w:sz w:val="28"/>
          <w:szCs w:val="28"/>
        </w:rPr>
        <w:t xml:space="preserve">ГУАП </w:t>
      </w:r>
      <w:r>
        <w:rPr>
          <w:rFonts w:ascii="Times New Roman" w:hAnsi="Times New Roman" w:cs="Times New Roman"/>
          <w:sz w:val="28"/>
          <w:szCs w:val="28"/>
        </w:rPr>
        <w:t xml:space="preserve">и Центр занятости населения </w:t>
      </w:r>
      <w:r w:rsidRPr="00DB54FD">
        <w:rPr>
          <w:rFonts w:ascii="Times New Roman" w:hAnsi="Times New Roman" w:cs="Times New Roman"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обсудили возможности и перспективы сотрудничества. </w:t>
      </w:r>
      <w:r w:rsidR="001201E0" w:rsidRPr="00DB54FD">
        <w:rPr>
          <w:rFonts w:ascii="Times New Roman" w:hAnsi="Times New Roman" w:cs="Times New Roman"/>
          <w:sz w:val="28"/>
          <w:szCs w:val="28"/>
        </w:rPr>
        <w:t>В формате оживленного общени</w:t>
      </w:r>
      <w:r w:rsidR="00C66A2B">
        <w:rPr>
          <w:rFonts w:ascii="Times New Roman" w:hAnsi="Times New Roman" w:cs="Times New Roman"/>
          <w:sz w:val="28"/>
          <w:szCs w:val="28"/>
        </w:rPr>
        <w:t>я специалисты поделились опытом.</w:t>
      </w:r>
    </w:p>
    <w:p w:rsidR="001201E0" w:rsidRPr="00DB54FD" w:rsidRDefault="001201E0" w:rsidP="00335C15">
      <w:pPr>
        <w:jc w:val="both"/>
        <w:rPr>
          <w:rFonts w:ascii="Times New Roman" w:hAnsi="Times New Roman" w:cs="Times New Roman"/>
          <w:sz w:val="28"/>
          <w:szCs w:val="28"/>
        </w:rPr>
      </w:pPr>
      <w:r w:rsidRPr="00DB54F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35C15">
        <w:rPr>
          <w:rFonts w:ascii="Times New Roman" w:hAnsi="Times New Roman" w:cs="Times New Roman"/>
          <w:sz w:val="28"/>
          <w:szCs w:val="28"/>
        </w:rPr>
        <w:t>для</w:t>
      </w:r>
      <w:r w:rsidRPr="00DB54FD">
        <w:rPr>
          <w:rFonts w:ascii="Times New Roman" w:hAnsi="Times New Roman" w:cs="Times New Roman"/>
          <w:sz w:val="28"/>
          <w:szCs w:val="28"/>
        </w:rPr>
        <w:t xml:space="preserve"> выпускников российских вузов является актуальным вопрос о поиске работы. </w:t>
      </w:r>
      <w:r w:rsidR="00335C15">
        <w:rPr>
          <w:rFonts w:ascii="Times New Roman" w:hAnsi="Times New Roman" w:cs="Times New Roman"/>
          <w:sz w:val="28"/>
          <w:szCs w:val="28"/>
        </w:rPr>
        <w:t>Им в</w:t>
      </w:r>
      <w:r w:rsidRPr="00DB54FD">
        <w:rPr>
          <w:rFonts w:ascii="Times New Roman" w:hAnsi="Times New Roman" w:cs="Times New Roman"/>
          <w:sz w:val="28"/>
          <w:szCs w:val="28"/>
        </w:rPr>
        <w:t>ажно адаптироваться к условиям рынка, понять</w:t>
      </w:r>
      <w:r w:rsidR="00335C15">
        <w:rPr>
          <w:rFonts w:ascii="Times New Roman" w:hAnsi="Times New Roman" w:cs="Times New Roman"/>
          <w:sz w:val="28"/>
          <w:szCs w:val="28"/>
        </w:rPr>
        <w:t>,</w:t>
      </w:r>
      <w:r w:rsidRPr="00DB54FD">
        <w:rPr>
          <w:rFonts w:ascii="Times New Roman" w:hAnsi="Times New Roman" w:cs="Times New Roman"/>
          <w:sz w:val="28"/>
          <w:szCs w:val="28"/>
        </w:rPr>
        <w:t xml:space="preserve"> в каком направлении двигаться. </w:t>
      </w:r>
    </w:p>
    <w:p w:rsidR="001201E0" w:rsidRPr="00DB54FD" w:rsidRDefault="00335C15" w:rsidP="0033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Нам не безразличен карьерный путь студентов. Куда они планируют трудоустроиться, в какое русло повернут свою жизнь.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01E0" w:rsidRPr="00DB54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них – своего рода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 проводники, показываем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 куда и как двигаться, зачем это делать,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8645E9">
        <w:rPr>
          <w:rFonts w:ascii="Times New Roman" w:hAnsi="Times New Roman" w:cs="Times New Roman"/>
          <w:sz w:val="28"/>
          <w:szCs w:val="28"/>
        </w:rPr>
        <w:t>ала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 Ольга Черноус, начальник отдела профессионального самоопределения и карьерного роста СП</w:t>
      </w:r>
      <w:r w:rsidR="00DB54FD">
        <w:rPr>
          <w:rFonts w:ascii="Times New Roman" w:hAnsi="Times New Roman" w:cs="Times New Roman"/>
          <w:sz w:val="28"/>
          <w:szCs w:val="28"/>
        </w:rPr>
        <w:t xml:space="preserve">б </w:t>
      </w:r>
      <w:r w:rsidR="001201E0" w:rsidRPr="00DB54FD">
        <w:rPr>
          <w:rFonts w:ascii="Times New Roman" w:hAnsi="Times New Roman" w:cs="Times New Roman"/>
          <w:sz w:val="28"/>
          <w:szCs w:val="28"/>
        </w:rPr>
        <w:t>ГАУ «Центр занятости населения Санкт-Петербурга».</w:t>
      </w:r>
    </w:p>
    <w:p w:rsidR="001201E0" w:rsidRPr="00DB54FD" w:rsidRDefault="001201E0" w:rsidP="00335C15">
      <w:pPr>
        <w:jc w:val="both"/>
        <w:rPr>
          <w:rFonts w:ascii="Times New Roman" w:hAnsi="Times New Roman" w:cs="Times New Roman"/>
          <w:sz w:val="28"/>
          <w:szCs w:val="28"/>
        </w:rPr>
      </w:pPr>
      <w:r w:rsidRPr="00DB54FD">
        <w:rPr>
          <w:rFonts w:ascii="Times New Roman" w:hAnsi="Times New Roman" w:cs="Times New Roman"/>
          <w:sz w:val="28"/>
          <w:szCs w:val="28"/>
        </w:rPr>
        <w:t xml:space="preserve">Основной задачей с 1 января 2023 года является переход на цифровую платформу «Работа России». На портале размещено более 2 миллионов вакансий, можно отслеживать актуальную информацию. Студентам необходимо зарегистрироваться на сайте и получить содействие в поиске работы. В условиях глобальной цифровизации «Работа России» позволяет записаться на консультацию, пройти психологические тренинги и многое другое. </w:t>
      </w:r>
    </w:p>
    <w:p w:rsidR="001201E0" w:rsidRPr="00DB54FD" w:rsidRDefault="00335C15" w:rsidP="0033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Мероприятие полезно для представителей Центра карьеры тем, что здесь мы можем пообщаться с представителями других вузов. Мы ценим личные беседы со специалистами, которые работают с программами и могут помочь нашим студентам с трудоустройством,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 </w:t>
      </w:r>
      <w:r w:rsidR="00C66A2B">
        <w:rPr>
          <w:rFonts w:ascii="Times New Roman" w:hAnsi="Times New Roman" w:cs="Times New Roman"/>
          <w:sz w:val="28"/>
          <w:szCs w:val="28"/>
        </w:rPr>
        <w:t>про</w:t>
      </w:r>
      <w:r w:rsidR="001201E0" w:rsidRPr="00DB54FD">
        <w:rPr>
          <w:rFonts w:ascii="Times New Roman" w:hAnsi="Times New Roman" w:cs="Times New Roman"/>
          <w:sz w:val="28"/>
          <w:szCs w:val="28"/>
        </w:rPr>
        <w:t>комментир</w:t>
      </w:r>
      <w:r w:rsidR="00C66A2B">
        <w:rPr>
          <w:rFonts w:ascii="Times New Roman" w:hAnsi="Times New Roman" w:cs="Times New Roman"/>
          <w:sz w:val="28"/>
          <w:szCs w:val="28"/>
        </w:rPr>
        <w:t>овала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="001201E0" w:rsidRPr="00DB54FD">
        <w:rPr>
          <w:rFonts w:ascii="Times New Roman" w:hAnsi="Times New Roman" w:cs="Times New Roman"/>
          <w:sz w:val="28"/>
          <w:szCs w:val="28"/>
        </w:rPr>
        <w:t>Миропольская</w:t>
      </w:r>
      <w:proofErr w:type="spellEnd"/>
      <w:r w:rsidR="001201E0" w:rsidRPr="00DB54FD">
        <w:rPr>
          <w:rFonts w:ascii="Times New Roman" w:hAnsi="Times New Roman" w:cs="Times New Roman"/>
          <w:sz w:val="28"/>
          <w:szCs w:val="28"/>
        </w:rPr>
        <w:t xml:space="preserve">, ведущий специалист Центра карьеры ГУАП.  </w:t>
      </w:r>
    </w:p>
    <w:p w:rsidR="001201E0" w:rsidRPr="00DB54FD" w:rsidRDefault="001201E0" w:rsidP="00335C15">
      <w:pPr>
        <w:jc w:val="both"/>
        <w:rPr>
          <w:rFonts w:ascii="Times New Roman" w:hAnsi="Times New Roman" w:cs="Times New Roman"/>
          <w:sz w:val="28"/>
          <w:szCs w:val="28"/>
        </w:rPr>
      </w:pPr>
      <w:r w:rsidRPr="00DB54FD">
        <w:rPr>
          <w:rFonts w:ascii="Times New Roman" w:hAnsi="Times New Roman" w:cs="Times New Roman"/>
          <w:sz w:val="28"/>
          <w:szCs w:val="28"/>
        </w:rPr>
        <w:t>Представителями различных Центров карьеры вузов Санкт-Петербурга и Центра занятости был провед</w:t>
      </w:r>
      <w:r w:rsidR="00335C15">
        <w:rPr>
          <w:rFonts w:ascii="Times New Roman" w:hAnsi="Times New Roman" w:cs="Times New Roman"/>
          <w:sz w:val="28"/>
          <w:szCs w:val="28"/>
        </w:rPr>
        <w:t>е</w:t>
      </w:r>
      <w:r w:rsidRPr="00DB54FD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DB54FD">
        <w:rPr>
          <w:rFonts w:ascii="Times New Roman" w:hAnsi="Times New Roman" w:cs="Times New Roman"/>
          <w:sz w:val="28"/>
          <w:szCs w:val="28"/>
        </w:rPr>
        <w:t>брейнсторминг</w:t>
      </w:r>
      <w:proofErr w:type="spellEnd"/>
      <w:r w:rsidRPr="00DB54FD">
        <w:rPr>
          <w:rFonts w:ascii="Times New Roman" w:hAnsi="Times New Roman" w:cs="Times New Roman"/>
          <w:sz w:val="28"/>
          <w:szCs w:val="28"/>
        </w:rPr>
        <w:t xml:space="preserve">, в ходе которого предлагалось определить основные проблемы трудоустройства студентов. Специалисты делились друг с другом реальными кейсами и практиками, </w:t>
      </w:r>
      <w:r w:rsidRPr="00DB54FD">
        <w:rPr>
          <w:rFonts w:ascii="Times New Roman" w:hAnsi="Times New Roman" w:cs="Times New Roman"/>
          <w:sz w:val="28"/>
          <w:szCs w:val="28"/>
        </w:rPr>
        <w:lastRenderedPageBreak/>
        <w:t xml:space="preserve">которые могут поспособствовать в этом. Опыт, накопленный при содействии студентам, объединил Центры в совместные проекты. </w:t>
      </w:r>
    </w:p>
    <w:p w:rsidR="00D7638E" w:rsidRPr="00DB54FD" w:rsidRDefault="00335C15" w:rsidP="0033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Давайте попробуем в совместной работе подвести студентов к выходу на трудовой рынок. Это взаимодействие поможет познакомить их с реальными условиями и работодателями. Коммуникация с 61 образовательной организацией высшего образования и 74 профессиональными образовательными организациями посредством Международного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олодёжного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орума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руда,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01E0" w:rsidRPr="00DB54FD">
        <w:rPr>
          <w:rFonts w:ascii="Times New Roman" w:hAnsi="Times New Roman" w:cs="Times New Roman"/>
          <w:sz w:val="28"/>
          <w:szCs w:val="28"/>
        </w:rPr>
        <w:t>рмарки вакансий и других мероприятий реализует грамотную поддержку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поделилась</w:t>
      </w:r>
      <w:r w:rsidR="001201E0" w:rsidRPr="00DB54FD">
        <w:rPr>
          <w:rFonts w:ascii="Times New Roman" w:hAnsi="Times New Roman" w:cs="Times New Roman"/>
          <w:sz w:val="28"/>
          <w:szCs w:val="28"/>
        </w:rPr>
        <w:t xml:space="preserve"> Анна Шахова, ведущий психолог отдела профессионального самоопределения и карьерного роста СПб ГАУ ЦЗН.</w:t>
      </w:r>
      <w:bookmarkStart w:id="0" w:name="_GoBack"/>
      <w:bookmarkEnd w:id="0"/>
    </w:p>
    <w:sectPr w:rsidR="00D7638E" w:rsidRPr="00DB54FD" w:rsidSect="00AF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81"/>
    <w:rsid w:val="00084EEA"/>
    <w:rsid w:val="001201E0"/>
    <w:rsid w:val="00335C15"/>
    <w:rsid w:val="003A58F2"/>
    <w:rsid w:val="007228E9"/>
    <w:rsid w:val="00767387"/>
    <w:rsid w:val="008645E9"/>
    <w:rsid w:val="00994C81"/>
    <w:rsid w:val="00A3275E"/>
    <w:rsid w:val="00AF0606"/>
    <w:rsid w:val="00B96129"/>
    <w:rsid w:val="00C66A2B"/>
    <w:rsid w:val="00D7638E"/>
    <w:rsid w:val="00DB54FD"/>
    <w:rsid w:val="00DC2574"/>
    <w:rsid w:val="00E02588"/>
    <w:rsid w:val="00E56E7A"/>
    <w:rsid w:val="00F3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5</cp:revision>
  <dcterms:created xsi:type="dcterms:W3CDTF">2023-02-20T14:20:00Z</dcterms:created>
  <dcterms:modified xsi:type="dcterms:W3CDTF">2023-02-21T07:53:00Z</dcterms:modified>
</cp:coreProperties>
</file>