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83" w:rsidRDefault="00751A83" w:rsidP="00751A83">
      <w:r>
        <w:t>Заголовок</w:t>
      </w:r>
      <w:r>
        <w:t xml:space="preserve">: </w:t>
      </w:r>
    </w:p>
    <w:p w:rsidR="00751A83" w:rsidRDefault="00751A83" w:rsidP="00751A83">
      <w:r>
        <w:t>ГУАП поддержал Российских военнослужащих в рамках проекта «</w:t>
      </w:r>
      <w:proofErr w:type="spellStart"/>
      <w:r>
        <w:t>М</w:t>
      </w:r>
      <w:r>
        <w:t>ЫВместе</w:t>
      </w:r>
      <w:proofErr w:type="spellEnd"/>
      <w:r>
        <w:t xml:space="preserve">». </w:t>
      </w:r>
    </w:p>
    <w:p w:rsidR="00751A83" w:rsidRDefault="00751A83" w:rsidP="00751A83">
      <w:bookmarkStart w:id="0" w:name="_GoBack"/>
      <w:bookmarkEnd w:id="0"/>
    </w:p>
    <w:p w:rsidR="00751A83" w:rsidRDefault="00751A83" w:rsidP="00751A83">
      <w:r>
        <w:t xml:space="preserve">Анонс: </w:t>
      </w:r>
    </w:p>
    <w:p w:rsidR="00751A83" w:rsidRDefault="00751A83" w:rsidP="00751A83">
      <w:r>
        <w:t xml:space="preserve">Студенты и преподаватели прияли участие в акции «Письма защитникам Отечества». Любой желающий мог отправить военнослужащим поздравительное письмо и выразить поддержку. </w:t>
      </w:r>
    </w:p>
    <w:p w:rsidR="00751A83" w:rsidRDefault="00751A83" w:rsidP="00751A83">
      <w:r>
        <w:t xml:space="preserve"> </w:t>
      </w:r>
    </w:p>
    <w:p w:rsidR="00751A83" w:rsidRDefault="00751A83" w:rsidP="00751A83">
      <w:r>
        <w:t xml:space="preserve">Текст: </w:t>
      </w:r>
    </w:p>
    <w:p w:rsidR="00D7638E" w:rsidRDefault="00751A83" w:rsidP="00751A83">
      <w:r>
        <w:t>Сейчас российские военнослужащие и мобилизованные граждане находятся в зоне проведения специальной военной операции. В ситуации, когда молодые люди оказались в тяжелых боевых условиях и далеко от родных, важно не терять с ними связь. Письма с теплыми пожеланиями, адресованные соотечественникам, были переданы на тематическом мероприятии военному корреспонденту Александру Николаевичу Лысову.</w:t>
      </w:r>
    </w:p>
    <w:sectPr w:rsidR="00D7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4E"/>
    <w:rsid w:val="001D634E"/>
    <w:rsid w:val="00751A83"/>
    <w:rsid w:val="00B96129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EE01"/>
  <w15:chartTrackingRefBased/>
  <w15:docId w15:val="{804C5D2E-7748-4E46-BC85-50C5FB22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HP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2023-02-21T09:00:00Z</dcterms:created>
  <dcterms:modified xsi:type="dcterms:W3CDTF">2023-02-21T09:00:00Z</dcterms:modified>
</cp:coreProperties>
</file>