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6F" w:rsidRPr="00C93C6F" w:rsidRDefault="00C93C6F" w:rsidP="00C93C6F">
      <w:pPr>
        <w:shd w:val="clear" w:color="auto" w:fill="FFFFFF"/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93C6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Победители XII Европейского конкурса на лучшую студенческую научную работу ISA (ESPC-2017)</w:t>
      </w:r>
    </w:p>
    <w:p w:rsidR="009E3AB6" w:rsidRPr="00C93C6F" w:rsidRDefault="009E3AB6" w:rsidP="00C93C6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C6F" w:rsidRPr="00C93C6F" w:rsidRDefault="00C93C6F" w:rsidP="00C93C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93C6F">
        <w:rPr>
          <w:color w:val="000000" w:themeColor="text1"/>
          <w:sz w:val="28"/>
          <w:szCs w:val="28"/>
        </w:rPr>
        <w:t xml:space="preserve">21 сентября на заседании Ученого совета ГУАП, ректор ГУАП </w:t>
      </w:r>
      <w:proofErr w:type="spellStart"/>
      <w:r w:rsidRPr="00C93C6F">
        <w:rPr>
          <w:color w:val="000000" w:themeColor="text1"/>
          <w:sz w:val="28"/>
          <w:szCs w:val="28"/>
        </w:rPr>
        <w:t>Антохина</w:t>
      </w:r>
      <w:proofErr w:type="spellEnd"/>
      <w:r w:rsidRPr="00C93C6F">
        <w:rPr>
          <w:color w:val="000000" w:themeColor="text1"/>
          <w:sz w:val="28"/>
          <w:szCs w:val="28"/>
        </w:rPr>
        <w:t xml:space="preserve"> Юлия Анатольевна вручила студентам и аспирантам – победителям XIII Европейского конкурса на лучшую студенческую научную работу ISA (ESPC-2017) дипломы и медали. Золотой </w:t>
      </w:r>
      <w:proofErr w:type="spellStart"/>
      <w:r w:rsidRPr="00C93C6F">
        <w:rPr>
          <w:color w:val="000000" w:themeColor="text1"/>
          <w:sz w:val="28"/>
          <w:szCs w:val="28"/>
        </w:rPr>
        <w:t>медалеи</w:t>
      </w:r>
      <w:proofErr w:type="spellEnd"/>
      <w:r w:rsidRPr="00C93C6F">
        <w:rPr>
          <w:color w:val="000000" w:themeColor="text1"/>
          <w:sz w:val="28"/>
          <w:szCs w:val="28"/>
        </w:rPr>
        <w:t xml:space="preserve"> удостоена студентка института ИБМП – Петрашкевич Евгения Эдуардовна.</w:t>
      </w:r>
    </w:p>
    <w:sectPr w:rsidR="00C93C6F" w:rsidRPr="00C93C6F" w:rsidSect="009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3C6F"/>
    <w:rsid w:val="002F76F9"/>
    <w:rsid w:val="00520639"/>
    <w:rsid w:val="009E3AB6"/>
    <w:rsid w:val="00AE3B28"/>
    <w:rsid w:val="00BB133E"/>
    <w:rsid w:val="00C9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B6"/>
  </w:style>
  <w:style w:type="paragraph" w:styleId="1">
    <w:name w:val="heading 1"/>
    <w:basedOn w:val="a"/>
    <w:link w:val="10"/>
    <w:uiPriority w:val="9"/>
    <w:qFormat/>
    <w:rsid w:val="00C93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</dc:creator>
  <cp:keywords/>
  <dc:description/>
  <cp:lastModifiedBy>Чаб</cp:lastModifiedBy>
  <cp:revision>3</cp:revision>
  <dcterms:created xsi:type="dcterms:W3CDTF">2017-09-21T11:14:00Z</dcterms:created>
  <dcterms:modified xsi:type="dcterms:W3CDTF">2017-09-21T11:18:00Z</dcterms:modified>
</cp:coreProperties>
</file>