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FB" w:rsidRPr="00A70EFB" w:rsidRDefault="00A70EFB">
      <w:pPr>
        <w:rPr>
          <w:rFonts w:ascii="Times New Roman" w:hAnsi="Times New Roman" w:cs="Times New Roman"/>
          <w:b/>
          <w:sz w:val="28"/>
          <w:szCs w:val="28"/>
        </w:rPr>
      </w:pPr>
      <w:r w:rsidRPr="00A70EFB">
        <w:rPr>
          <w:rFonts w:ascii="Times New Roman" w:hAnsi="Times New Roman" w:cs="Times New Roman"/>
          <w:b/>
          <w:sz w:val="28"/>
          <w:szCs w:val="28"/>
        </w:rPr>
        <w:t xml:space="preserve">Ректор ГУАП </w:t>
      </w:r>
      <w:r w:rsidR="00D17905">
        <w:rPr>
          <w:rFonts w:ascii="Times New Roman" w:hAnsi="Times New Roman" w:cs="Times New Roman"/>
          <w:b/>
          <w:sz w:val="28"/>
          <w:szCs w:val="28"/>
        </w:rPr>
        <w:t xml:space="preserve">в рамках ММСО </w:t>
      </w:r>
      <w:r w:rsidRPr="00A70EFB">
        <w:rPr>
          <w:rFonts w:ascii="Times New Roman" w:hAnsi="Times New Roman" w:cs="Times New Roman"/>
          <w:b/>
          <w:sz w:val="28"/>
          <w:szCs w:val="28"/>
        </w:rPr>
        <w:t>приняла участие в дискуссии о развитии федерального проекта «Профессионалитет»</w:t>
      </w:r>
    </w:p>
    <w:p w:rsidR="002B65E4" w:rsidRPr="002B65E4" w:rsidRDefault="00A70EFB" w:rsidP="002B65E4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B65E4">
        <w:rPr>
          <w:rFonts w:ascii="Times New Roman" w:hAnsi="Times New Roman" w:cs="Times New Roman"/>
          <w:b/>
          <w:i/>
          <w:sz w:val="28"/>
          <w:szCs w:val="28"/>
        </w:rPr>
        <w:t xml:space="preserve">В рамках </w:t>
      </w:r>
      <w:r w:rsidRPr="002B65E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Московского международного Салона образования, который 23 и 24 марта прошел в гибридном формате (онлайн и офлайн) в Москве, состоялась</w:t>
      </w:r>
      <w:r w:rsidR="002B65E4" w:rsidRPr="002B65E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панельная дискуссия «Стратегические направления развития ФП «Профессионалитет» в контексте обеспечения суверенитета и конкурентоспособности экономики». Ректор ГУАП Юлия Антохина выступила спикером дискуссии в онлайн-формате.</w:t>
      </w:r>
    </w:p>
    <w:p w:rsidR="00F739A1" w:rsidRDefault="00FD0C3A" w:rsidP="002B383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недавнем обращении президента России </w:t>
      </w:r>
      <w:r w:rsidR="00F7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Владимира Путина </w:t>
      </w:r>
      <w:r w:rsidRPr="00F7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отдельный акцент был сделан </w:t>
      </w:r>
      <w:r w:rsidR="00F7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F7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трансформаци</w:t>
      </w:r>
      <w:r w:rsidR="00F7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7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</w:t>
      </w:r>
      <w:r w:rsidR="00F7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F7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емы СПО и её флагмана – фед</w:t>
      </w:r>
      <w:r w:rsidR="00F7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ерального </w:t>
      </w:r>
      <w:r w:rsidRPr="00F7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"Профессионалитет". </w:t>
      </w:r>
      <w:r w:rsidR="002A2573" w:rsidRPr="006D7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Переосмыслить роль среднего профессионального образования сквозь призму федерального проекта «Профессионалитет» – такую общую задачу дискуссии </w:t>
      </w:r>
      <w:r w:rsidR="00224E1D" w:rsidRPr="006D7EBE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обозначил Евгений Сж</w:t>
      </w:r>
      <w:r w:rsidR="00F739A1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224E1D" w:rsidRPr="006D7EBE">
        <w:rPr>
          <w:rFonts w:ascii="Times New Roman" w:hAnsi="Times New Roman" w:cs="Times New Roman"/>
          <w:sz w:val="28"/>
          <w:szCs w:val="28"/>
          <w:shd w:val="clear" w:color="auto" w:fill="FFFFFF"/>
        </w:rPr>
        <w:t>нов, научный руководитель экспертно-аналитического центра «Научно-образовательная политика»</w:t>
      </w:r>
      <w:r w:rsidR="006D7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F2CC5" w:rsidRPr="00F7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сопредседатель экспертного совета Государственной Думы по непрерывному образованию, </w:t>
      </w:r>
      <w:r w:rsidR="006D7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выступавший модератором дискуссии. </w:t>
      </w:r>
    </w:p>
    <w:p w:rsidR="00EF45F3" w:rsidRPr="00EF45F3" w:rsidRDefault="00F73ABE" w:rsidP="000614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онлайн-обсуждения стали</w:t>
      </w:r>
      <w:r w:rsidR="00061401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401" w:rsidRPr="00EF45F3"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Марина</w:t>
      </w:r>
      <w:r w:rsidR="00061401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401" w:rsidRPr="00EF45F3"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Софронова</w:t>
      </w:r>
      <w:r w:rsidR="00061401" w:rsidRPr="00EF45F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–</w:t>
      </w:r>
      <w:r w:rsidR="00061401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заместитель директора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</w:t>
      </w:r>
      <w:r w:rsidR="00AD594D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D594D" w:rsidRPr="00EF45F3"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Александр Збарский</w:t>
      </w:r>
      <w:r w:rsidR="00AD594D" w:rsidRPr="00EF45F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– </w:t>
      </w:r>
      <w:r w:rsidR="00AD594D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начальника департамента программ управления персоналом </w:t>
      </w:r>
      <w:r w:rsidR="00E63BEC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ОАО «</w:t>
      </w:r>
      <w:r w:rsidR="00AD594D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РЖД</w:t>
      </w:r>
      <w:r w:rsidR="00E63BEC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2B383F" w:rsidRPr="00EF45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Юлия Антохина</w:t>
      </w:r>
      <w:r w:rsidR="002B383F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ректор </w:t>
      </w:r>
      <w:r w:rsidR="002B383F" w:rsidRPr="00EF45F3">
        <w:rPr>
          <w:rFonts w:ascii="Times New Roman" w:hAnsi="Times New Roman" w:cs="Times New Roman"/>
          <w:sz w:val="28"/>
          <w:szCs w:val="28"/>
        </w:rPr>
        <w:t>Санкт-Петербургского</w:t>
      </w:r>
      <w:r w:rsidR="002B383F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государственного университета аэрокосмического приборостроения, </w:t>
      </w:r>
      <w:r w:rsidR="002B383F" w:rsidRPr="00EF45F3"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Дмитрий Глушко –</w:t>
      </w:r>
      <w:r w:rsidR="002B383F" w:rsidRPr="00EF45F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2B383F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ректор Национальн</w:t>
      </w:r>
      <w:r w:rsidR="00EF2CC5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2B383F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исследовательск</w:t>
      </w:r>
      <w:r w:rsidR="00EF2CC5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2B383F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Мордовск</w:t>
      </w:r>
      <w:r w:rsidR="00EF2CC5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2B383F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EF2CC5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2B383F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</w:t>
      </w:r>
      <w:r w:rsidR="00EF2CC5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B383F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Н.П. Огарёва»</w:t>
      </w:r>
      <w:r w:rsidR="00EF2CC5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B383F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EF2CC5" w:rsidRPr="00EF45F3"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Дмитрий Тереньев</w:t>
      </w:r>
      <w:r w:rsidR="00EF2CC5" w:rsidRPr="00EF45F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– </w:t>
      </w:r>
      <w:r w:rsidR="00EF2CC5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и.о. ректора Магнитогорского государственного технического университета им. Г.И. Носова,  </w:t>
      </w:r>
      <w:r w:rsidR="00EF2CC5" w:rsidRPr="00EF45F3"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Дмитрий Ковалев</w:t>
      </w:r>
      <w:r w:rsidR="00EF2CC5" w:rsidRPr="00EF45F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– </w:t>
      </w:r>
      <w:r w:rsidR="00EF2CC5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проректор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образования»,   </w:t>
      </w:r>
      <w:r w:rsidR="00EF45F3" w:rsidRPr="00EF45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Анатолий Шамин</w:t>
      </w:r>
      <w:r w:rsidR="00EF45F3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EF2CC5"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ректор ГБОУ ВО «Нижегородский государственный инженерно-экономический университет»</w:t>
      </w:r>
      <w:r w:rsid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330B" w:rsidRDefault="002A2573" w:rsidP="00F73AB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дискуссии </w:t>
      </w:r>
      <w:r w:rsidR="005F3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участники </w:t>
      </w:r>
      <w:r w:rsidRPr="00F7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</w:t>
      </w:r>
      <w:r w:rsidR="005F3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F7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будущее проекта, и как он меняет лан</w:t>
      </w:r>
      <w:r w:rsidR="00F7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73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шафт СПО в диалоге колледжей с местными властями, промышленностью и вузами</w:t>
      </w:r>
      <w:r w:rsidR="005F3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E7968" w:rsidRDefault="005F330B" w:rsidP="00F73ABE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82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–</w:t>
      </w:r>
      <w:r w:rsidR="002A2573" w:rsidRPr="00582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82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вузов участие в этой федеральной программе – это некий вызов,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считает </w:t>
      </w:r>
      <w:r w:rsidRPr="005F330B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Марина</w:t>
      </w:r>
      <w:r w:rsidRPr="005F33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F330B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Софронова</w:t>
      </w:r>
      <w:r w:rsidRPr="00EF45F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–</w:t>
      </w:r>
      <w:r w:rsidRPr="00EF4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заместитель директора Департамента государственной политики в сфере среднего профессионального образования и профессионального обучения Министерства просвещения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РФ. –</w:t>
      </w:r>
      <w:r w:rsidR="00FD2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2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Одна из целей «Профессионалитета» – оживить систему среднего профессионального образования внутри вуза. Проект нацелен на отраслевую подготовку, кроме того от </w:t>
      </w:r>
      <w:r w:rsidR="00E169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работодателей</w:t>
      </w:r>
      <w:r w:rsidRPr="00582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идет запрос на профессионалов, которые понимают все производственные</w:t>
      </w:r>
      <w:r w:rsidR="00E169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процессы</w:t>
      </w:r>
      <w:r w:rsidRPr="00582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изнутри. </w:t>
      </w:r>
      <w:r w:rsidR="00582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20% студентов после получения среднего профессионального образования продолжают свое обучение в системе высшего образования</w:t>
      </w:r>
      <w:r w:rsidR="00E169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и</w:t>
      </w:r>
      <w:r w:rsidR="00582C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очень часто заочно. В рамках «Профессионалитета» хотелось бы придать этому прикладной смысл и проработать интеграцию программ </w:t>
      </w:r>
      <w:r w:rsidR="006454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среднего профобразования с программами бакалавриата. </w:t>
      </w:r>
    </w:p>
    <w:p w:rsidR="00E169DE" w:rsidRPr="00E169DE" w:rsidRDefault="00E169DE" w:rsidP="00F73A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ГУАП – один из тех вузов, которые реализуют программу СПО. </w:t>
      </w:r>
      <w:r w:rsidRPr="00E16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Структурное подразделение ГУАП – факультет среднего профессионального образования – работает с 2007 года. </w:t>
      </w:r>
      <w:r w:rsidRPr="00E169DE">
        <w:rPr>
          <w:rFonts w:ascii="Times New Roman" w:hAnsi="Times New Roman" w:cs="Times New Roman"/>
          <w:sz w:val="28"/>
          <w:szCs w:val="28"/>
        </w:rPr>
        <w:t xml:space="preserve">На факультете ведется обучение по программам подготовки специалистов среднего звена по шести специальностям технического и трем специальностям социально-экономического профиля. </w:t>
      </w:r>
    </w:p>
    <w:p w:rsidR="00B235D3" w:rsidRDefault="00E169DE" w:rsidP="00B235D3">
      <w:pPr>
        <w:jc w:val="both"/>
        <w:rPr>
          <w:rFonts w:ascii="Times New Roman" w:hAnsi="Times New Roman" w:cs="Times New Roman"/>
          <w:sz w:val="28"/>
          <w:szCs w:val="28"/>
        </w:rPr>
      </w:pPr>
      <w:r w:rsidRPr="00A54F17">
        <w:rPr>
          <w:rFonts w:ascii="Times New Roman" w:hAnsi="Times New Roman" w:cs="Times New Roman"/>
          <w:i/>
          <w:color w:val="333333"/>
          <w:sz w:val="28"/>
          <w:szCs w:val="28"/>
        </w:rPr>
        <w:t> </w:t>
      </w:r>
      <w:r w:rsidR="00224E1D" w:rsidRPr="00A54F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D7555" w:rsidRPr="00A54F17">
        <w:rPr>
          <w:rFonts w:ascii="Times New Roman" w:hAnsi="Times New Roman" w:cs="Times New Roman"/>
          <w:i/>
          <w:sz w:val="28"/>
          <w:szCs w:val="28"/>
        </w:rPr>
        <w:t>Старт ф</w:t>
      </w:r>
      <w:r w:rsidR="00224E1D" w:rsidRPr="00A54F17">
        <w:rPr>
          <w:rFonts w:ascii="Times New Roman" w:hAnsi="Times New Roman" w:cs="Times New Roman"/>
          <w:i/>
          <w:sz w:val="28"/>
          <w:szCs w:val="28"/>
        </w:rPr>
        <w:t>едеральн</w:t>
      </w:r>
      <w:r w:rsidR="00AD7555" w:rsidRPr="00A54F17">
        <w:rPr>
          <w:rFonts w:ascii="Times New Roman" w:hAnsi="Times New Roman" w:cs="Times New Roman"/>
          <w:i/>
          <w:sz w:val="28"/>
          <w:szCs w:val="28"/>
        </w:rPr>
        <w:t>ого</w:t>
      </w:r>
      <w:r w:rsidR="00224E1D" w:rsidRPr="00A54F17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 w:rsidR="00AD7555" w:rsidRPr="00A54F17">
        <w:rPr>
          <w:rFonts w:ascii="Times New Roman" w:hAnsi="Times New Roman" w:cs="Times New Roman"/>
          <w:i/>
          <w:sz w:val="28"/>
          <w:szCs w:val="28"/>
        </w:rPr>
        <w:t>а</w:t>
      </w:r>
      <w:r w:rsidR="00224E1D" w:rsidRPr="00A54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555" w:rsidRPr="00A54F17">
        <w:rPr>
          <w:rFonts w:ascii="Times New Roman" w:hAnsi="Times New Roman" w:cs="Times New Roman"/>
          <w:i/>
          <w:sz w:val="28"/>
          <w:szCs w:val="28"/>
        </w:rPr>
        <w:t>«</w:t>
      </w:r>
      <w:r w:rsidR="00224E1D" w:rsidRPr="00A54F17">
        <w:rPr>
          <w:rFonts w:ascii="Times New Roman" w:hAnsi="Times New Roman" w:cs="Times New Roman"/>
          <w:i/>
          <w:sz w:val="28"/>
          <w:szCs w:val="28"/>
        </w:rPr>
        <w:t>Профессионалитет</w:t>
      </w:r>
      <w:r w:rsidR="00AD7555" w:rsidRPr="00A54F17">
        <w:rPr>
          <w:rFonts w:ascii="Times New Roman" w:hAnsi="Times New Roman" w:cs="Times New Roman"/>
          <w:i/>
          <w:sz w:val="28"/>
          <w:szCs w:val="28"/>
        </w:rPr>
        <w:t xml:space="preserve">» позволил </w:t>
      </w:r>
      <w:r w:rsidR="00167902" w:rsidRPr="00A54F17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 xml:space="preserve">комплексно перезагрузить не только систему среднего профобразования, но и наметить перспективы изменения в образовательных программах высшего образования. </w:t>
      </w:r>
      <w:r w:rsidR="00224E1D" w:rsidRPr="00A54F17">
        <w:rPr>
          <w:rFonts w:ascii="Times New Roman" w:hAnsi="Times New Roman" w:cs="Times New Roman"/>
          <w:i/>
          <w:sz w:val="28"/>
          <w:szCs w:val="28"/>
        </w:rPr>
        <w:t>На сегодняшний день говорить о результативности проекта еще рано. Результат</w:t>
      </w:r>
      <w:r w:rsidR="00167902" w:rsidRPr="00A54F17">
        <w:rPr>
          <w:rFonts w:ascii="Times New Roman" w:hAnsi="Times New Roman" w:cs="Times New Roman"/>
          <w:i/>
          <w:sz w:val="28"/>
          <w:szCs w:val="28"/>
        </w:rPr>
        <w:t>ом станет качество образования</w:t>
      </w:r>
      <w:r w:rsidR="00224E1D" w:rsidRPr="00A54F17">
        <w:rPr>
          <w:rFonts w:ascii="Times New Roman" w:hAnsi="Times New Roman" w:cs="Times New Roman"/>
          <w:i/>
          <w:sz w:val="28"/>
          <w:szCs w:val="28"/>
        </w:rPr>
        <w:t xml:space="preserve"> выпускник</w:t>
      </w:r>
      <w:r w:rsidR="00167902" w:rsidRPr="00A54F17">
        <w:rPr>
          <w:rFonts w:ascii="Times New Roman" w:hAnsi="Times New Roman" w:cs="Times New Roman"/>
          <w:i/>
          <w:sz w:val="28"/>
          <w:szCs w:val="28"/>
        </w:rPr>
        <w:t>ов</w:t>
      </w:r>
      <w:r w:rsidR="00224E1D" w:rsidRPr="00A54F17">
        <w:rPr>
          <w:rFonts w:ascii="Times New Roman" w:hAnsi="Times New Roman" w:cs="Times New Roman"/>
          <w:i/>
          <w:sz w:val="28"/>
          <w:szCs w:val="28"/>
        </w:rPr>
        <w:t xml:space="preserve">, их трудоустройство и обратная связь от работодателей. </w:t>
      </w:r>
      <w:r w:rsidR="009E3249" w:rsidRPr="00B235D3">
        <w:rPr>
          <w:rFonts w:ascii="Times New Roman" w:hAnsi="Times New Roman" w:cs="Times New Roman"/>
          <w:i/>
          <w:sz w:val="28"/>
          <w:szCs w:val="28"/>
        </w:rPr>
        <w:t xml:space="preserve">Традиционно </w:t>
      </w:r>
      <w:r w:rsidR="00B235D3">
        <w:rPr>
          <w:rFonts w:ascii="Times New Roman" w:hAnsi="Times New Roman" w:cs="Times New Roman"/>
          <w:i/>
          <w:sz w:val="28"/>
          <w:szCs w:val="28"/>
        </w:rPr>
        <w:t xml:space="preserve">именно </w:t>
      </w:r>
      <w:r w:rsidR="009E3249" w:rsidRPr="00B235D3">
        <w:rPr>
          <w:rFonts w:ascii="Times New Roman" w:hAnsi="Times New Roman" w:cs="Times New Roman"/>
          <w:i/>
          <w:sz w:val="28"/>
          <w:szCs w:val="28"/>
        </w:rPr>
        <w:t xml:space="preserve">высшая школа дает подготовку инженерных кадров. </w:t>
      </w:r>
      <w:r w:rsidR="00A54F17">
        <w:rPr>
          <w:rFonts w:ascii="Times New Roman" w:hAnsi="Times New Roman" w:cs="Times New Roman"/>
          <w:i/>
          <w:sz w:val="28"/>
          <w:szCs w:val="28"/>
        </w:rPr>
        <w:t>Но благодаря проекту «Профессионалитет» может трансформироваться</w:t>
      </w:r>
      <w:r w:rsidR="008366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4F17">
        <w:rPr>
          <w:rFonts w:ascii="Times New Roman" w:hAnsi="Times New Roman" w:cs="Times New Roman"/>
          <w:i/>
          <w:sz w:val="28"/>
          <w:szCs w:val="28"/>
        </w:rPr>
        <w:t>система высшего образования – через добавление практического модуля к бакалавриату. ГУАП</w:t>
      </w:r>
      <w:r w:rsidR="00CC760F">
        <w:rPr>
          <w:rFonts w:ascii="Times New Roman" w:hAnsi="Times New Roman" w:cs="Times New Roman"/>
          <w:i/>
          <w:sz w:val="28"/>
          <w:szCs w:val="28"/>
        </w:rPr>
        <w:t xml:space="preserve"> поддерживает данный проект,</w:t>
      </w:r>
      <w:r w:rsidR="00A54F17">
        <w:rPr>
          <w:rFonts w:ascii="Times New Roman" w:hAnsi="Times New Roman" w:cs="Times New Roman"/>
          <w:i/>
          <w:sz w:val="28"/>
          <w:szCs w:val="28"/>
        </w:rPr>
        <w:t xml:space="preserve"> и в нынешнем году </w:t>
      </w:r>
      <w:r w:rsidR="00CC760F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A54F17">
        <w:rPr>
          <w:rFonts w:ascii="Times New Roman" w:hAnsi="Times New Roman" w:cs="Times New Roman"/>
          <w:i/>
          <w:sz w:val="28"/>
          <w:szCs w:val="28"/>
        </w:rPr>
        <w:t xml:space="preserve">станет участником программы «Профессионалитет», </w:t>
      </w:r>
      <w:r w:rsidR="00A54F17" w:rsidRPr="00A54F17">
        <w:rPr>
          <w:rFonts w:ascii="Times New Roman" w:hAnsi="Times New Roman" w:cs="Times New Roman"/>
          <w:sz w:val="28"/>
          <w:szCs w:val="28"/>
        </w:rPr>
        <w:t>– сказала ректор ГУАП Юлия Антохина.</w:t>
      </w:r>
    </w:p>
    <w:p w:rsidR="00CC760F" w:rsidRDefault="00BF0A35" w:rsidP="00B23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Мысль об интеграции </w:t>
      </w:r>
      <w:r w:rsidRPr="00BF0A3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 среднего профобразования с программами 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поддержали и остальные у</w:t>
      </w:r>
      <w:r w:rsidR="00CC760F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панельной дискуссии. Безусловно, инженер-выпускник вуза, приходя на производство, должен понимать специфику процессов, которые осуществляют его сотрудники. Для этого ему необходимо обладать профессиональными навыками. Представители вузов согласились с тем, что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формироваться исходя из потребностей экономики, что обеспечит </w:t>
      </w:r>
      <w:r w:rsidR="00BC3BD7">
        <w:rPr>
          <w:rFonts w:ascii="Times New Roman" w:hAnsi="Times New Roman" w:cs="Times New Roman"/>
          <w:sz w:val="28"/>
          <w:szCs w:val="28"/>
        </w:rPr>
        <w:t>развитие технологического суверенитет</w:t>
      </w:r>
      <w:r w:rsidR="00812C28">
        <w:rPr>
          <w:rFonts w:ascii="Times New Roman" w:hAnsi="Times New Roman" w:cs="Times New Roman"/>
          <w:sz w:val="28"/>
          <w:szCs w:val="28"/>
        </w:rPr>
        <w:t xml:space="preserve">а России. </w:t>
      </w:r>
      <w:r w:rsidR="00BC3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0F" w:rsidRDefault="00CC760F" w:rsidP="00B235D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902" w:rsidRPr="00167902" w:rsidRDefault="00167902" w:rsidP="00AD755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</w:p>
    <w:p w:rsidR="00167902" w:rsidRDefault="00167902" w:rsidP="00AD755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i/>
          <w:sz w:val="36"/>
          <w:szCs w:val="36"/>
        </w:rPr>
      </w:pPr>
    </w:p>
    <w:sectPr w:rsidR="00167902" w:rsidSect="001D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0EFB"/>
    <w:rsid w:val="00027AF0"/>
    <w:rsid w:val="00061401"/>
    <w:rsid w:val="000F2BA7"/>
    <w:rsid w:val="00167902"/>
    <w:rsid w:val="001D1757"/>
    <w:rsid w:val="00224E1D"/>
    <w:rsid w:val="002A2573"/>
    <w:rsid w:val="002B383F"/>
    <w:rsid w:val="002B65E4"/>
    <w:rsid w:val="0032126F"/>
    <w:rsid w:val="00433727"/>
    <w:rsid w:val="00582C5B"/>
    <w:rsid w:val="005E758F"/>
    <w:rsid w:val="005F330B"/>
    <w:rsid w:val="005F42A1"/>
    <w:rsid w:val="0064544F"/>
    <w:rsid w:val="006D7EBE"/>
    <w:rsid w:val="00812C28"/>
    <w:rsid w:val="008366A9"/>
    <w:rsid w:val="009E3249"/>
    <w:rsid w:val="00A176C1"/>
    <w:rsid w:val="00A456E4"/>
    <w:rsid w:val="00A54F17"/>
    <w:rsid w:val="00A63C80"/>
    <w:rsid w:val="00A70EFB"/>
    <w:rsid w:val="00AD594D"/>
    <w:rsid w:val="00AD7555"/>
    <w:rsid w:val="00B235D3"/>
    <w:rsid w:val="00BC3BD7"/>
    <w:rsid w:val="00BE7968"/>
    <w:rsid w:val="00BF0A35"/>
    <w:rsid w:val="00CC760F"/>
    <w:rsid w:val="00D17905"/>
    <w:rsid w:val="00D40ED2"/>
    <w:rsid w:val="00DA6585"/>
    <w:rsid w:val="00E169DE"/>
    <w:rsid w:val="00E54446"/>
    <w:rsid w:val="00E63BEC"/>
    <w:rsid w:val="00EF2CC5"/>
    <w:rsid w:val="00EF45F3"/>
    <w:rsid w:val="00F739A1"/>
    <w:rsid w:val="00F73ABE"/>
    <w:rsid w:val="00FD0C3A"/>
    <w:rsid w:val="00F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65E4"/>
    <w:rPr>
      <w:b/>
      <w:bCs/>
    </w:rPr>
  </w:style>
  <w:style w:type="paragraph" w:styleId="a4">
    <w:name w:val="Normal (Web)"/>
    <w:basedOn w:val="a"/>
    <w:uiPriority w:val="99"/>
    <w:unhideWhenUsed/>
    <w:rsid w:val="00E1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2023-03-24T17:29:00Z</dcterms:created>
  <dcterms:modified xsi:type="dcterms:W3CDTF">2023-03-24T17:29:00Z</dcterms:modified>
</cp:coreProperties>
</file>