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7E" w:rsidRDefault="0008397E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E1AF2" w:rsidRDefault="00BE1AF2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08397E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класса ГУАП провели урок </w:t>
      </w:r>
      <w:r w:rsidRPr="0008397E">
        <w:rPr>
          <w:rFonts w:ascii="Times New Roman" w:hAnsi="Times New Roman" w:cs="Times New Roman"/>
          <w:sz w:val="28"/>
          <w:szCs w:val="28"/>
        </w:rPr>
        <w:t>в лаборатории электроэнергетики</w:t>
      </w:r>
    </w:p>
    <w:p w:rsidR="0008397E" w:rsidRDefault="0008397E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8397E" w:rsidRDefault="0008397E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учащиеся </w:t>
      </w:r>
      <w:r w:rsidRPr="0008397E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технического класса ГУАП изучили</w:t>
      </w:r>
      <w:r w:rsidRPr="0008397E">
        <w:rPr>
          <w:rFonts w:ascii="Times New Roman" w:hAnsi="Times New Roman" w:cs="Times New Roman"/>
          <w:sz w:val="28"/>
          <w:szCs w:val="28"/>
        </w:rPr>
        <w:t xml:space="preserve"> основы моделирования нагрузок электрической сети и построения принципиальных однолинейных электрических схем</w:t>
      </w:r>
    </w:p>
    <w:p w:rsidR="0024747C" w:rsidRPr="0008397E" w:rsidRDefault="0024747C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8397E" w:rsidRPr="0008397E" w:rsidRDefault="0024747C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лабораторией, </w:t>
      </w:r>
      <w:r w:rsidR="0008397E" w:rsidRPr="0008397E">
        <w:rPr>
          <w:rFonts w:ascii="Times New Roman" w:hAnsi="Times New Roman" w:cs="Times New Roman"/>
          <w:sz w:val="28"/>
          <w:szCs w:val="28"/>
        </w:rPr>
        <w:t>доцент кафедры электромеханик</w:t>
      </w:r>
      <w:r>
        <w:rPr>
          <w:rFonts w:ascii="Times New Roman" w:hAnsi="Times New Roman" w:cs="Times New Roman"/>
          <w:sz w:val="28"/>
          <w:szCs w:val="28"/>
        </w:rPr>
        <w:t>и и робототехники Владимир Кузьменко</w:t>
      </w:r>
      <w:r w:rsidR="0008397E" w:rsidRPr="0008397E">
        <w:rPr>
          <w:rFonts w:ascii="Times New Roman" w:hAnsi="Times New Roman" w:cs="Times New Roman"/>
          <w:sz w:val="28"/>
          <w:szCs w:val="28"/>
        </w:rPr>
        <w:t xml:space="preserve"> рассказал о научных направлениях лаборатории, поделился своими последними исследованиями в области моделирования нелинейной нагрузки однофазной электрической сети и на практике показал примеры построения принципиальных о</w:t>
      </w:r>
      <w:r>
        <w:rPr>
          <w:rFonts w:ascii="Times New Roman" w:hAnsi="Times New Roman" w:cs="Times New Roman"/>
          <w:sz w:val="28"/>
          <w:szCs w:val="28"/>
        </w:rPr>
        <w:t>днолинейных электрических схем.</w:t>
      </w:r>
    </w:p>
    <w:p w:rsidR="0008397E" w:rsidRPr="0008397E" w:rsidRDefault="0024747C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BE1AF2">
        <w:rPr>
          <w:rFonts w:ascii="Times New Roman" w:hAnsi="Times New Roman" w:cs="Times New Roman"/>
          <w:sz w:val="28"/>
          <w:szCs w:val="28"/>
        </w:rPr>
        <w:t>учащимся</w:t>
      </w:r>
      <w:r w:rsidR="0008397E" w:rsidRPr="0008397E">
        <w:rPr>
          <w:rFonts w:ascii="Times New Roman" w:hAnsi="Times New Roman" w:cs="Times New Roman"/>
          <w:sz w:val="28"/>
          <w:szCs w:val="28"/>
        </w:rPr>
        <w:t xml:space="preserve"> были продемонстрированы основные инструменты для проведения электрических измерений и испытаний, а также средства компьютерного моделирования с примерами осциллограмм токов и напряжений для идеального случая нагрузки. Они смогли сравнить, насколько реальные осциллогра</w:t>
      </w:r>
      <w:r>
        <w:rPr>
          <w:rFonts w:ascii="Times New Roman" w:hAnsi="Times New Roman" w:cs="Times New Roman"/>
          <w:sz w:val="28"/>
          <w:szCs w:val="28"/>
        </w:rPr>
        <w:t>ммы отличаются от моделируемых.</w:t>
      </w:r>
      <w:bookmarkStart w:id="0" w:name="_GoBack"/>
      <w:bookmarkEnd w:id="0"/>
    </w:p>
    <w:p w:rsidR="0008397E" w:rsidRPr="0008397E" w:rsidRDefault="0008397E" w:rsidP="0008397E">
      <w:pPr>
        <w:jc w:val="both"/>
        <w:rPr>
          <w:rFonts w:ascii="Times New Roman" w:hAnsi="Times New Roman" w:cs="Times New Roman"/>
          <w:sz w:val="28"/>
          <w:szCs w:val="28"/>
        </w:rPr>
      </w:pPr>
      <w:r w:rsidRPr="0008397E">
        <w:rPr>
          <w:rFonts w:ascii="Times New Roman" w:hAnsi="Times New Roman" w:cs="Times New Roman"/>
          <w:sz w:val="28"/>
          <w:szCs w:val="28"/>
        </w:rPr>
        <w:t xml:space="preserve">В конце занятия ученикам </w:t>
      </w:r>
      <w:r w:rsidR="00BE1AF2">
        <w:rPr>
          <w:rFonts w:ascii="Times New Roman" w:hAnsi="Times New Roman" w:cs="Times New Roman"/>
          <w:sz w:val="28"/>
          <w:szCs w:val="28"/>
        </w:rPr>
        <w:t>П</w:t>
      </w:r>
      <w:r w:rsidRPr="0008397E">
        <w:rPr>
          <w:rFonts w:ascii="Times New Roman" w:hAnsi="Times New Roman" w:cs="Times New Roman"/>
          <w:sz w:val="28"/>
          <w:szCs w:val="28"/>
        </w:rPr>
        <w:t>олитехнического класса посчастливилось заглянуть на закрытую экскурсию в новую образовательную фабрику электрических зарядных станций Инженерной школы ГУАП, которая готовится к открытию в ближайшие месяцы.</w:t>
      </w:r>
    </w:p>
    <w:sectPr w:rsidR="0008397E" w:rsidRPr="0008397E" w:rsidSect="0012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7E"/>
    <w:rsid w:val="0008397E"/>
    <w:rsid w:val="00126125"/>
    <w:rsid w:val="0024747C"/>
    <w:rsid w:val="00BE1AF2"/>
    <w:rsid w:val="00D8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2023-04-06T14:15:00Z</dcterms:created>
  <dcterms:modified xsi:type="dcterms:W3CDTF">2023-04-06T14:15:00Z</dcterms:modified>
</cp:coreProperties>
</file>