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82" w:rsidRPr="002252DE" w:rsidRDefault="00245A82" w:rsidP="00156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2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351553" w:rsidRDefault="00351553" w:rsidP="001567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731" w:rsidRDefault="00351553" w:rsidP="001567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Прием</w:t>
      </w:r>
      <w:r w:rsid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губернатора</w:t>
      </w:r>
    </w:p>
    <w:p w:rsidR="00156731" w:rsidRDefault="00156731" w:rsidP="001567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731" w:rsidRPr="002252DE" w:rsidRDefault="00156731" w:rsidP="00156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52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351553" w:rsidRDefault="00351553" w:rsidP="001567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731" w:rsidRDefault="00351553" w:rsidP="001567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встрече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Сергеевича </w:t>
      </w:r>
      <w:bookmarkStart w:id="0" w:name="_GoBack"/>
      <w:bookmarkEnd w:id="0"/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Полтавченко 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с членами петербургской делегации XIX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Всемирный фестив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 молодежи и студентов в Сочи н</w:t>
      </w:r>
      <w:r w:rsid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аш университет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представила начальник отдела 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содействия трудоустройству выпускников и обучающихся ГУАП Анна Безрукова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1553" w:rsidRPr="00156731" w:rsidRDefault="00351553" w:rsidP="001567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5A82" w:rsidRPr="00156731" w:rsidRDefault="00245A82" w:rsidP="00156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7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156731" w:rsidRDefault="00EE5866" w:rsidP="00156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На торжественный прием к губернатору были приглашены координаторы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ий фестива</w:t>
      </w:r>
      <w:r w:rsidR="00F2487F">
        <w:rPr>
          <w:rFonts w:ascii="Times New Roman" w:hAnsi="Times New Roman" w:cs="Times New Roman"/>
          <w:sz w:val="24"/>
          <w:szCs w:val="24"/>
          <w:shd w:val="clear" w:color="auto" w:fill="FFFFFF"/>
        </w:rPr>
        <w:t>ля, отвечавшие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творчество, э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>кологию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здоровье, 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будущего, дизайн и архитектуру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а так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волонтерской делегации от Санкт-Петербурга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6731" w:rsidRPr="00156731" w:rsidRDefault="00245A82" w:rsidP="0015673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7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Губернатору показали отчетный ролик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фестиваля, деятельности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>ов и участников</w:t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гостей приема подготовили приветственное чаепитие, после которого приступили к обсужден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>ию рабочих моментов. З</w:t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аместитель ответственного секретаря</w:t>
      </w:r>
      <w:r w:rsid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1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регионального подготовительного комитета Санкт-Петербурга </w:t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 Крылов </w:t>
      </w:r>
      <w:r w:rsid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координатор волонтерской делегации </w:t>
      </w:r>
      <w:r w:rsidR="00351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Санкт-Петербурга </w:t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Анна Безрукова</w:t>
      </w:r>
      <w:r w:rsidR="00351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рассказали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губернатору</w:t>
      </w:r>
      <w:r w:rsidR="006F152F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прошло мероприятие,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866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было организовано размещение и питание гостей</w:t>
      </w:r>
      <w:r w:rsidR="00156731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какие направления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запомнились</w:t>
      </w:r>
      <w:r w:rsidR="00156731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всего и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6731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самое главное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6731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какой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</w:t>
      </w:r>
      <w:r w:rsidR="00156731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приобретен за время работы на фестивале. </w:t>
      </w:r>
      <w:r w:rsid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52DE" w:rsidRDefault="00245A82" w:rsidP="00225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 </w:t>
      </w:r>
      <w:r w:rsidR="00957E44">
        <w:rPr>
          <w:rFonts w:ascii="Times New Roman" w:hAnsi="Times New Roman" w:cs="Times New Roman"/>
          <w:sz w:val="24"/>
          <w:szCs w:val="24"/>
          <w:shd w:val="clear" w:color="auto" w:fill="FFFFFF"/>
        </w:rPr>
        <w:t>поделился своими воспоминаниями</w:t>
      </w:r>
      <w:r w:rsidR="005415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5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152F">
        <w:rPr>
          <w:rFonts w:ascii="Times New Roman" w:hAnsi="Times New Roman" w:cs="Times New Roman"/>
          <w:sz w:val="24"/>
          <w:szCs w:val="24"/>
          <w:shd w:val="clear" w:color="auto" w:fill="FFFFFF"/>
        </w:rPr>
        <w:t>будучи четырехлетним</w:t>
      </w:r>
      <w:r w:rsidR="0095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</w:t>
      </w:r>
      <w:r w:rsidR="006F152F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957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41568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E44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 в подарок значок</w:t>
      </w:r>
      <w:r w:rsidR="006F1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</w:t>
      </w:r>
      <w:r w:rsidR="00541568">
        <w:rPr>
          <w:rFonts w:ascii="Times New Roman" w:hAnsi="Times New Roman" w:cs="Times New Roman"/>
          <w:sz w:val="24"/>
          <w:szCs w:val="24"/>
          <w:shd w:val="clear" w:color="auto" w:fill="FFFFFF"/>
        </w:rPr>
        <w:t>валя. А затем Георгий Полтавченко</w:t>
      </w:r>
      <w:r w:rsidR="006F1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вспомнил события московского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фестиваля </w:t>
      </w:r>
      <w:r w:rsidR="00156731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FE672D">
        <w:rPr>
          <w:rFonts w:ascii="Times New Roman" w:hAnsi="Times New Roman" w:cs="Times New Roman"/>
          <w:sz w:val="24"/>
          <w:szCs w:val="24"/>
          <w:shd w:val="clear" w:color="auto" w:fill="FFFFFF"/>
        </w:rPr>
        <w:t>85 года</w:t>
      </w:r>
      <w:r w:rsidR="00541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отметил,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большое количе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>ство инициативной молодежи, готовой</w:t>
      </w:r>
      <w:r w:rsidR="00156731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реализовывать передовые идеи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двигать страну вперед. </w:t>
      </w:r>
      <w:r w:rsidR="00541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0CFA" w:rsidRPr="00156731" w:rsidRDefault="00156731" w:rsidP="00225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встречи </w:t>
      </w:r>
      <w:r w:rsidR="00245A82"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губернатор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можно было задать вопросы и сфотографироваться 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память. 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многие гости благодарили Георгия Полтавченко за предоставленную возможность побывать на Всемирном фе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>стивале молодежи и студентов и за прекрасную</w:t>
      </w:r>
      <w:r w:rsidRPr="00156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</w:t>
      </w:r>
      <w:r w:rsidR="00225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петербургской делегации. </w:t>
      </w:r>
    </w:p>
    <w:sectPr w:rsidR="00170CFA" w:rsidRPr="0015673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2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731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2DE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5A82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553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1568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03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52F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448D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57E44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1A9F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86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487F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72D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7CF21-78A8-4521-A76E-8A8F2D57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2017-11-03T12:57:00Z</dcterms:created>
  <dcterms:modified xsi:type="dcterms:W3CDTF">2017-11-03T12:58:00Z</dcterms:modified>
</cp:coreProperties>
</file>