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5A" w:rsidRPr="00F071D3" w:rsidRDefault="0041165A" w:rsidP="0041165A">
      <w:pPr>
        <w:jc w:val="both"/>
        <w:rPr>
          <w:rFonts w:ascii="Times New Roman" w:hAnsi="Times New Roman" w:cs="Times New Roman"/>
          <w:sz w:val="24"/>
          <w:szCs w:val="24"/>
        </w:rPr>
      </w:pPr>
      <w:r w:rsidRPr="00F071D3">
        <w:rPr>
          <w:rFonts w:ascii="Times New Roman" w:hAnsi="Times New Roman" w:cs="Times New Roman"/>
          <w:sz w:val="24"/>
          <w:szCs w:val="24"/>
        </w:rPr>
        <w:t>Заголовок:</w:t>
      </w:r>
    </w:p>
    <w:p w:rsidR="0041165A" w:rsidRPr="00F071D3" w:rsidRDefault="0041165A" w:rsidP="0041165A">
      <w:pPr>
        <w:jc w:val="both"/>
        <w:rPr>
          <w:rFonts w:ascii="Times New Roman" w:hAnsi="Times New Roman" w:cs="Times New Roman"/>
          <w:sz w:val="24"/>
          <w:szCs w:val="24"/>
        </w:rPr>
      </w:pPr>
      <w:r w:rsidRPr="00F071D3">
        <w:rPr>
          <w:rFonts w:ascii="Times New Roman" w:hAnsi="Times New Roman" w:cs="Times New Roman"/>
          <w:sz w:val="24"/>
          <w:szCs w:val="24"/>
        </w:rPr>
        <w:t xml:space="preserve">Преподаватель ГУАП — лауреат премии «Лидер цифрового преподавания </w:t>
      </w:r>
      <w:r w:rsidR="007B2F8D">
        <w:rPr>
          <w:rFonts w:ascii="Times New Roman" w:hAnsi="Times New Roman" w:cs="Times New Roman"/>
          <w:sz w:val="24"/>
          <w:szCs w:val="24"/>
        </w:rPr>
        <w:t xml:space="preserve">– </w:t>
      </w:r>
      <w:r w:rsidRPr="00F071D3">
        <w:rPr>
          <w:rFonts w:ascii="Times New Roman" w:hAnsi="Times New Roman" w:cs="Times New Roman"/>
          <w:sz w:val="24"/>
          <w:szCs w:val="24"/>
        </w:rPr>
        <w:t>2023»</w:t>
      </w:r>
    </w:p>
    <w:p w:rsidR="0041165A" w:rsidRPr="00F071D3" w:rsidRDefault="0041165A" w:rsidP="00411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65A" w:rsidRPr="00F071D3" w:rsidRDefault="0041165A" w:rsidP="0041165A">
      <w:pPr>
        <w:jc w:val="both"/>
        <w:rPr>
          <w:rFonts w:ascii="Times New Roman" w:hAnsi="Times New Roman" w:cs="Times New Roman"/>
          <w:sz w:val="24"/>
          <w:szCs w:val="24"/>
        </w:rPr>
      </w:pPr>
      <w:r w:rsidRPr="00F071D3">
        <w:rPr>
          <w:rFonts w:ascii="Times New Roman" w:hAnsi="Times New Roman" w:cs="Times New Roman"/>
          <w:sz w:val="24"/>
          <w:szCs w:val="24"/>
        </w:rPr>
        <w:t>Анонс:</w:t>
      </w:r>
    </w:p>
    <w:p w:rsidR="0041165A" w:rsidRPr="00F071D3" w:rsidRDefault="0041165A" w:rsidP="0041165A">
      <w:pPr>
        <w:jc w:val="both"/>
        <w:rPr>
          <w:rFonts w:ascii="Times New Roman" w:hAnsi="Times New Roman" w:cs="Times New Roman"/>
          <w:sz w:val="24"/>
          <w:szCs w:val="24"/>
        </w:rPr>
      </w:pPr>
      <w:r w:rsidRPr="00F071D3">
        <w:rPr>
          <w:rFonts w:ascii="Times New Roman" w:hAnsi="Times New Roman" w:cs="Times New Roman"/>
          <w:sz w:val="24"/>
          <w:szCs w:val="24"/>
        </w:rPr>
        <w:t>Образовательная платформа «</w:t>
      </w:r>
      <w:proofErr w:type="spellStart"/>
      <w:r w:rsidRPr="00F071D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071D3">
        <w:rPr>
          <w:rFonts w:ascii="Times New Roman" w:hAnsi="Times New Roman" w:cs="Times New Roman"/>
          <w:sz w:val="24"/>
          <w:szCs w:val="24"/>
        </w:rPr>
        <w:t xml:space="preserve">» назвала лауреатов ежегодной премии «Лидер цифрового преподавания </w:t>
      </w:r>
      <w:r w:rsidR="007B2F8D">
        <w:rPr>
          <w:rFonts w:ascii="Times New Roman" w:hAnsi="Times New Roman" w:cs="Times New Roman"/>
          <w:sz w:val="24"/>
          <w:szCs w:val="24"/>
        </w:rPr>
        <w:t xml:space="preserve">– </w:t>
      </w:r>
      <w:r w:rsidRPr="00F071D3">
        <w:rPr>
          <w:rFonts w:ascii="Times New Roman" w:hAnsi="Times New Roman" w:cs="Times New Roman"/>
          <w:sz w:val="24"/>
          <w:szCs w:val="24"/>
        </w:rPr>
        <w:t>2023»</w:t>
      </w:r>
    </w:p>
    <w:p w:rsidR="0041165A" w:rsidRPr="00F071D3" w:rsidRDefault="0041165A" w:rsidP="00411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65A" w:rsidRPr="00F071D3" w:rsidRDefault="0041165A" w:rsidP="0041165A">
      <w:pPr>
        <w:jc w:val="both"/>
        <w:rPr>
          <w:rFonts w:ascii="Times New Roman" w:hAnsi="Times New Roman" w:cs="Times New Roman"/>
          <w:sz w:val="24"/>
          <w:szCs w:val="24"/>
        </w:rPr>
      </w:pPr>
      <w:r w:rsidRPr="00F071D3">
        <w:rPr>
          <w:rFonts w:ascii="Times New Roman" w:hAnsi="Times New Roman" w:cs="Times New Roman"/>
          <w:sz w:val="24"/>
          <w:szCs w:val="24"/>
        </w:rPr>
        <w:t>Текст:</w:t>
      </w:r>
    </w:p>
    <w:p w:rsidR="0041165A" w:rsidRPr="00F071D3" w:rsidRDefault="0041165A" w:rsidP="00F071D3">
      <w:pPr>
        <w:jc w:val="both"/>
        <w:rPr>
          <w:rFonts w:ascii="Times New Roman" w:hAnsi="Times New Roman" w:cs="Times New Roman"/>
          <w:sz w:val="24"/>
          <w:szCs w:val="24"/>
        </w:rPr>
      </w:pPr>
      <w:r w:rsidRPr="00F071D3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F071D3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Pr="00F071D3">
        <w:rPr>
          <w:rFonts w:ascii="Times New Roman" w:hAnsi="Times New Roman" w:cs="Times New Roman"/>
          <w:sz w:val="24"/>
          <w:szCs w:val="24"/>
        </w:rPr>
        <w:t>, доцент</w:t>
      </w:r>
      <w:r w:rsidR="00F071D3" w:rsidRPr="00F071D3">
        <w:rPr>
          <w:rFonts w:ascii="Times New Roman" w:hAnsi="Times New Roman" w:cs="Times New Roman"/>
          <w:sz w:val="24"/>
          <w:szCs w:val="24"/>
        </w:rPr>
        <w:t xml:space="preserve"> кафедры истории и философии</w:t>
      </w:r>
      <w:r w:rsidRPr="00F071D3">
        <w:rPr>
          <w:rFonts w:ascii="Times New Roman" w:hAnsi="Times New Roman" w:cs="Times New Roman"/>
          <w:sz w:val="24"/>
          <w:szCs w:val="24"/>
        </w:rPr>
        <w:t xml:space="preserve"> гум</w:t>
      </w:r>
      <w:r w:rsidR="00F071D3" w:rsidRPr="00F071D3">
        <w:rPr>
          <w:rFonts w:ascii="Times New Roman" w:hAnsi="Times New Roman" w:cs="Times New Roman"/>
          <w:sz w:val="24"/>
          <w:szCs w:val="24"/>
        </w:rPr>
        <w:t>анитарного факультета</w:t>
      </w:r>
      <w:r w:rsidR="007B2F8D">
        <w:rPr>
          <w:rFonts w:ascii="Times New Roman" w:hAnsi="Times New Roman" w:cs="Times New Roman"/>
          <w:sz w:val="24"/>
          <w:szCs w:val="24"/>
        </w:rPr>
        <w:t xml:space="preserve"> ГУАП</w:t>
      </w:r>
      <w:r w:rsidR="00F071D3" w:rsidRPr="00F071D3">
        <w:rPr>
          <w:rFonts w:ascii="Times New Roman" w:hAnsi="Times New Roman" w:cs="Times New Roman"/>
          <w:sz w:val="24"/>
          <w:szCs w:val="24"/>
        </w:rPr>
        <w:t xml:space="preserve">, награждена благодарностью за внедрение в учебном заведении передовых методик и цифровых инструментов. </w:t>
      </w:r>
      <w:r w:rsidRPr="00F071D3">
        <w:rPr>
          <w:rFonts w:ascii="Times New Roman" w:hAnsi="Times New Roman" w:cs="Times New Roman"/>
          <w:sz w:val="24"/>
          <w:szCs w:val="24"/>
        </w:rPr>
        <w:t>Премия отмечает активность преподавателей в цифровом обучении студентов через актуальный учебны</w:t>
      </w:r>
      <w:bookmarkStart w:id="0" w:name="_GoBack"/>
      <w:bookmarkEnd w:id="0"/>
      <w:r w:rsidRPr="00F071D3">
        <w:rPr>
          <w:rFonts w:ascii="Times New Roman" w:hAnsi="Times New Roman" w:cs="Times New Roman"/>
          <w:sz w:val="24"/>
          <w:szCs w:val="24"/>
        </w:rPr>
        <w:t>й контент и сервисы оценивания на Образовательной платформе «</w:t>
      </w:r>
      <w:proofErr w:type="spellStart"/>
      <w:r w:rsidRPr="00F071D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071D3">
        <w:rPr>
          <w:rFonts w:ascii="Times New Roman" w:hAnsi="Times New Roman" w:cs="Times New Roman"/>
          <w:sz w:val="24"/>
          <w:szCs w:val="24"/>
        </w:rPr>
        <w:t>».</w:t>
      </w:r>
      <w:r w:rsidR="00841694">
        <w:rPr>
          <w:rFonts w:ascii="Times New Roman" w:hAnsi="Times New Roman" w:cs="Times New Roman"/>
          <w:sz w:val="24"/>
          <w:szCs w:val="24"/>
        </w:rPr>
        <w:t xml:space="preserve"> </w:t>
      </w:r>
      <w:r w:rsidR="008C5CFB">
        <w:rPr>
          <w:rFonts w:ascii="Times New Roman" w:hAnsi="Times New Roman" w:cs="Times New Roman"/>
          <w:sz w:val="24"/>
          <w:szCs w:val="24"/>
        </w:rPr>
        <w:t>Преподаватель</w:t>
      </w:r>
      <w:r w:rsidR="00F071D3" w:rsidRPr="00F071D3">
        <w:rPr>
          <w:rFonts w:ascii="Times New Roman" w:hAnsi="Times New Roman" w:cs="Times New Roman"/>
          <w:sz w:val="24"/>
          <w:szCs w:val="24"/>
        </w:rPr>
        <w:t xml:space="preserve"> внесла значительный вклад в результативность программ целевого финансирования цифровой трансформации</w:t>
      </w:r>
      <w:r w:rsidR="00841694">
        <w:rPr>
          <w:rFonts w:ascii="Times New Roman" w:hAnsi="Times New Roman" w:cs="Times New Roman"/>
          <w:sz w:val="24"/>
          <w:szCs w:val="24"/>
        </w:rPr>
        <w:t>.</w:t>
      </w:r>
    </w:p>
    <w:sectPr w:rsidR="0041165A" w:rsidRPr="00F0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F2"/>
    <w:rsid w:val="0041165A"/>
    <w:rsid w:val="007B2F8D"/>
    <w:rsid w:val="00841694"/>
    <w:rsid w:val="008C5CFB"/>
    <w:rsid w:val="009D5EF2"/>
    <w:rsid w:val="00B96129"/>
    <w:rsid w:val="00D7638E"/>
    <w:rsid w:val="00F0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E87"/>
  <w15:chartTrackingRefBased/>
  <w15:docId w15:val="{64B352B7-55F9-4A8F-97D1-0D289F2B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5</cp:revision>
  <dcterms:created xsi:type="dcterms:W3CDTF">2023-04-13T10:52:00Z</dcterms:created>
  <dcterms:modified xsi:type="dcterms:W3CDTF">2023-04-13T11:10:00Z</dcterms:modified>
</cp:coreProperties>
</file>