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D6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B40D6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 w:rsidRPr="00BB40D6">
        <w:rPr>
          <w:rFonts w:ascii="Times New Roman" w:hAnsi="Times New Roman" w:cs="Times New Roman"/>
          <w:sz w:val="28"/>
          <w:szCs w:val="28"/>
        </w:rPr>
        <w:t xml:space="preserve">Президент ГУАП принял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пресс-конференции об особенностях </w:t>
      </w:r>
      <w:r w:rsidRPr="00BB40D6">
        <w:rPr>
          <w:rFonts w:ascii="Times New Roman" w:hAnsi="Times New Roman" w:cs="Times New Roman"/>
          <w:sz w:val="28"/>
          <w:szCs w:val="28"/>
        </w:rPr>
        <w:t>приемной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B40D6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</w:p>
    <w:p w:rsidR="00BB40D6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C2D80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мая </w:t>
      </w:r>
      <w:r w:rsidR="00FC2D80" w:rsidRPr="00FC2D80">
        <w:rPr>
          <w:rFonts w:ascii="Times New Roman" w:hAnsi="Times New Roman" w:cs="Times New Roman"/>
          <w:sz w:val="28"/>
          <w:szCs w:val="28"/>
        </w:rPr>
        <w:t>в представительстве Т</w:t>
      </w:r>
      <w:r>
        <w:rPr>
          <w:rFonts w:ascii="Times New Roman" w:hAnsi="Times New Roman" w:cs="Times New Roman"/>
          <w:sz w:val="28"/>
          <w:szCs w:val="28"/>
        </w:rPr>
        <w:t xml:space="preserve">АСС в Санкт-Петербурге прошла </w:t>
      </w:r>
      <w:r w:rsidR="00FC2D80" w:rsidRPr="00FC2D80">
        <w:rPr>
          <w:rFonts w:ascii="Times New Roman" w:hAnsi="Times New Roman" w:cs="Times New Roman"/>
          <w:sz w:val="28"/>
          <w:szCs w:val="28"/>
        </w:rPr>
        <w:t>пресс-конференция, посвященная особенностям приемной кампани</w:t>
      </w:r>
      <w:r>
        <w:rPr>
          <w:rFonts w:ascii="Times New Roman" w:hAnsi="Times New Roman" w:cs="Times New Roman"/>
          <w:sz w:val="28"/>
          <w:szCs w:val="28"/>
        </w:rPr>
        <w:t>и 2023 года в вузы города</w:t>
      </w:r>
    </w:p>
    <w:p w:rsidR="00FC2D80" w:rsidRPr="00FC2D80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B40D6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участие </w:t>
      </w:r>
      <w:r w:rsidRPr="00BB40D6">
        <w:rPr>
          <w:rFonts w:ascii="Times New Roman" w:hAnsi="Times New Roman" w:cs="Times New Roman"/>
          <w:sz w:val="28"/>
          <w:szCs w:val="28"/>
        </w:rPr>
        <w:t xml:space="preserve">председатель комиссии по координации приема в вузы Совета ректоров вузов Санкт-Петербурга и Ленинградской области, президент ГУАП Анатолий </w:t>
      </w:r>
      <w:proofErr w:type="spellStart"/>
      <w:r w:rsidRPr="00BB40D6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BB40D6">
        <w:rPr>
          <w:rFonts w:ascii="Times New Roman" w:hAnsi="Times New Roman" w:cs="Times New Roman"/>
          <w:sz w:val="28"/>
          <w:szCs w:val="28"/>
        </w:rPr>
        <w:t xml:space="preserve"> и председатель Комитета по науке и высшей школе Санкт-Петербурга Андрей Максимов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59" w:rsidRPr="00FC2D80" w:rsidRDefault="00BB40D6" w:rsidP="00FC2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 подробно рассказали об </w:t>
      </w:r>
      <w:r w:rsidR="00FC2D80" w:rsidRPr="00FC2D80">
        <w:rPr>
          <w:rFonts w:ascii="Times New Roman" w:hAnsi="Times New Roman" w:cs="Times New Roman"/>
          <w:sz w:val="28"/>
          <w:szCs w:val="28"/>
        </w:rPr>
        <w:t>особенностях и сроках проведения абитуриентской кампании, правилах подачи документов, а также наиболее востребованных направлениях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82659">
        <w:rPr>
          <w:rFonts w:ascii="Times New Roman" w:hAnsi="Times New Roman" w:cs="Times New Roman"/>
          <w:sz w:val="28"/>
          <w:szCs w:val="28"/>
        </w:rPr>
        <w:t>ения и приоритетных программах. Было отмечено увеличение количества бюджетных мест в России, общее количество которых составляет 626278.</w:t>
      </w:r>
    </w:p>
    <w:p w:rsidR="00882659" w:rsidRDefault="00882659" w:rsidP="0088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>
        <w:rPr>
          <w:rFonts w:ascii="Times New Roman" w:hAnsi="Times New Roman" w:cs="Times New Roman"/>
          <w:sz w:val="28"/>
          <w:szCs w:val="28"/>
        </w:rPr>
        <w:t>есмотря на то, что приоритеты по увеличению были расставлены в основном в</w:t>
      </w:r>
      <w:r>
        <w:rPr>
          <w:rFonts w:ascii="Times New Roman" w:hAnsi="Times New Roman" w:cs="Times New Roman"/>
          <w:sz w:val="28"/>
          <w:szCs w:val="28"/>
        </w:rPr>
        <w:t xml:space="preserve"> сторону региональных вузов, </w:t>
      </w:r>
      <w:r>
        <w:rPr>
          <w:rFonts w:ascii="Times New Roman" w:hAnsi="Times New Roman" w:cs="Times New Roman"/>
          <w:sz w:val="28"/>
          <w:szCs w:val="28"/>
        </w:rPr>
        <w:t>есть две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спасибо еще раз хочу сказать К</w:t>
      </w:r>
      <w:r>
        <w:rPr>
          <w:rFonts w:ascii="Times New Roman" w:hAnsi="Times New Roman" w:cs="Times New Roman"/>
          <w:sz w:val="28"/>
          <w:szCs w:val="28"/>
        </w:rPr>
        <w:t xml:space="preserve">омитету по науке и высшей школе и тем, кто отвечает за </w:t>
      </w:r>
      <w:r>
        <w:rPr>
          <w:rFonts w:ascii="Times New Roman" w:hAnsi="Times New Roman" w:cs="Times New Roman"/>
          <w:sz w:val="28"/>
          <w:szCs w:val="28"/>
        </w:rPr>
        <w:t xml:space="preserve">позиции города в рамках страны – </w:t>
      </w:r>
      <w:r w:rsidR="00602492">
        <w:rPr>
          <w:rFonts w:ascii="Times New Roman" w:hAnsi="Times New Roman" w:cs="Times New Roman"/>
          <w:sz w:val="28"/>
          <w:szCs w:val="28"/>
        </w:rPr>
        <w:t>в Петербурге</w:t>
      </w:r>
      <w:r w:rsidR="00F003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сравнению с прошлым годом увеличение КЦП на 702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увеличение в магистратуру на более чем 700 мест. Так что</w:t>
      </w:r>
      <w:r>
        <w:rPr>
          <w:rFonts w:ascii="Times New Roman" w:hAnsi="Times New Roman" w:cs="Times New Roman"/>
          <w:sz w:val="28"/>
          <w:szCs w:val="28"/>
        </w:rPr>
        <w:t xml:space="preserve"> оптимизм присутствует во всем, – заключил </w:t>
      </w:r>
      <w:r w:rsidRPr="00BB40D6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BB40D6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659" w:rsidRPr="00FC2D80" w:rsidRDefault="005E4040" w:rsidP="00882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Максимов поздравил выпускников школ с окончанием учебного года и отметил, что </w:t>
      </w:r>
      <w:r w:rsidR="00FF6A45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6A45">
        <w:rPr>
          <w:rFonts w:ascii="Times New Roman" w:hAnsi="Times New Roman" w:cs="Times New Roman"/>
          <w:sz w:val="28"/>
          <w:szCs w:val="28"/>
        </w:rPr>
        <w:t xml:space="preserve">бюджетную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r w:rsidR="00FF6A4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r w:rsidR="00FF6A4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поступать более 29,5 тысяч абитуриентов. </w:t>
      </w:r>
    </w:p>
    <w:p w:rsidR="00FC2D80" w:rsidRDefault="00FC2D80" w:rsidP="00FC2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80" w:rsidRDefault="00FC2D80" w:rsidP="00FC2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659" w:rsidRPr="00FC2D80" w:rsidRDefault="008826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659" w:rsidRPr="00FC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0"/>
    <w:rsid w:val="00416634"/>
    <w:rsid w:val="004C54AB"/>
    <w:rsid w:val="005E4040"/>
    <w:rsid w:val="00602492"/>
    <w:rsid w:val="00882659"/>
    <w:rsid w:val="00A201C5"/>
    <w:rsid w:val="00A41276"/>
    <w:rsid w:val="00A64DD3"/>
    <w:rsid w:val="00BB40D6"/>
    <w:rsid w:val="00F003F5"/>
    <w:rsid w:val="00FC2D8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0448"/>
  <w15:chartTrackingRefBased/>
  <w15:docId w15:val="{AB85ADFA-BC06-4610-98A3-CEDBB52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296">
          <w:marLeft w:val="-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14202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43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64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2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381">
              <w:marLeft w:val="-366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871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8</cp:revision>
  <dcterms:created xsi:type="dcterms:W3CDTF">2023-05-25T08:51:00Z</dcterms:created>
  <dcterms:modified xsi:type="dcterms:W3CDTF">2023-05-25T09:57:00Z</dcterms:modified>
</cp:coreProperties>
</file>