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C35" w:rsidRPr="00B21C35" w:rsidRDefault="00B21C35" w:rsidP="00B21C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1C35">
        <w:rPr>
          <w:rFonts w:ascii="Times New Roman" w:hAnsi="Times New Roman" w:cs="Times New Roman"/>
          <w:sz w:val="28"/>
          <w:szCs w:val="28"/>
        </w:rPr>
        <w:t>Заголовок</w:t>
      </w:r>
    </w:p>
    <w:p w:rsidR="00E702F8" w:rsidRDefault="00E702F8" w:rsidP="00B21C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1C35">
        <w:rPr>
          <w:rFonts w:ascii="Times New Roman" w:hAnsi="Times New Roman" w:cs="Times New Roman"/>
          <w:sz w:val="28"/>
          <w:szCs w:val="28"/>
        </w:rPr>
        <w:t>Студент ГУАП стал победителем в олимпиаде «Я – профессионал»</w:t>
      </w:r>
    </w:p>
    <w:p w:rsidR="00B21C35" w:rsidRPr="00B21C35" w:rsidRDefault="00B21C35" w:rsidP="00B21C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E702F8" w:rsidRDefault="00E702F8" w:rsidP="008353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C35">
        <w:rPr>
          <w:rFonts w:ascii="Times New Roman" w:hAnsi="Times New Roman" w:cs="Times New Roman"/>
          <w:sz w:val="28"/>
          <w:szCs w:val="28"/>
        </w:rPr>
        <w:t>Игорь Фролов, студент Санкт-Петербургского государственного университета аэрокосмического приборостроения, одержал победу в шестом сезоне Всероссийской олимпиады студентов «Я – профессионал» в 2022/2023</w:t>
      </w:r>
      <w:r w:rsidR="00B21C35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bookmarkStart w:id="0" w:name="_GoBack"/>
      <w:bookmarkEnd w:id="0"/>
    </w:p>
    <w:p w:rsidR="00B21C35" w:rsidRDefault="00B21C35" w:rsidP="008353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E702F8" w:rsidRDefault="00E702F8" w:rsidP="008353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5439DA" w:rsidRPr="005439DA">
        <w:rPr>
          <w:rFonts w:ascii="Times New Roman" w:hAnsi="Times New Roman" w:cs="Times New Roman"/>
          <w:sz w:val="28"/>
          <w:szCs w:val="28"/>
        </w:rPr>
        <w:t>Институт</w:t>
      </w:r>
      <w:r w:rsidR="005439DA">
        <w:rPr>
          <w:rFonts w:ascii="Times New Roman" w:hAnsi="Times New Roman" w:cs="Times New Roman"/>
          <w:sz w:val="28"/>
          <w:szCs w:val="28"/>
        </w:rPr>
        <w:t xml:space="preserve">а технологий предпринимательства </w:t>
      </w:r>
      <w:r w:rsidR="005439DA" w:rsidRPr="005439DA">
        <w:rPr>
          <w:rFonts w:ascii="Times New Roman" w:hAnsi="Times New Roman" w:cs="Times New Roman"/>
          <w:sz w:val="28"/>
          <w:szCs w:val="28"/>
        </w:rPr>
        <w:t>и права</w:t>
      </w:r>
      <w:r w:rsidR="005439DA">
        <w:rPr>
          <w:rFonts w:ascii="Times New Roman" w:hAnsi="Times New Roman" w:cs="Times New Roman"/>
          <w:sz w:val="28"/>
          <w:szCs w:val="28"/>
        </w:rPr>
        <w:t xml:space="preserve"> ГУАП </w:t>
      </w:r>
      <w:r>
        <w:rPr>
          <w:rFonts w:ascii="Times New Roman" w:hAnsi="Times New Roman" w:cs="Times New Roman"/>
          <w:sz w:val="28"/>
          <w:szCs w:val="28"/>
        </w:rPr>
        <w:t xml:space="preserve">выступал в категории «Бакалавриат» </w:t>
      </w:r>
      <w:r w:rsidRPr="00E702F8">
        <w:rPr>
          <w:rFonts w:ascii="Times New Roman" w:hAnsi="Times New Roman" w:cs="Times New Roman"/>
          <w:sz w:val="28"/>
          <w:szCs w:val="28"/>
        </w:rPr>
        <w:t>по направлению «Дизайн»</w:t>
      </w:r>
      <w:r w:rsidR="005439DA">
        <w:rPr>
          <w:rFonts w:ascii="Times New Roman" w:hAnsi="Times New Roman" w:cs="Times New Roman"/>
          <w:sz w:val="28"/>
          <w:szCs w:val="28"/>
        </w:rPr>
        <w:t>. С декабря по апрель он принимал активное участие в испытаниях олимпиады</w:t>
      </w:r>
      <w:r w:rsidR="008353CA">
        <w:rPr>
          <w:rFonts w:ascii="Times New Roman" w:hAnsi="Times New Roman" w:cs="Times New Roman"/>
          <w:sz w:val="28"/>
          <w:szCs w:val="28"/>
        </w:rPr>
        <w:t xml:space="preserve">. В финале </w:t>
      </w:r>
      <w:r w:rsidR="00C416E0">
        <w:rPr>
          <w:rFonts w:ascii="Times New Roman" w:hAnsi="Times New Roman" w:cs="Times New Roman"/>
          <w:sz w:val="28"/>
          <w:szCs w:val="28"/>
        </w:rPr>
        <w:t xml:space="preserve">Игорь презентовал проект, связанный с инклюзивной деятельностью. </w:t>
      </w:r>
    </w:p>
    <w:p w:rsidR="008F41B2" w:rsidRDefault="00C416E0" w:rsidP="008353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3352C">
        <w:rPr>
          <w:rFonts w:ascii="Times New Roman" w:hAnsi="Times New Roman" w:cs="Times New Roman"/>
          <w:sz w:val="28"/>
          <w:szCs w:val="28"/>
        </w:rPr>
        <w:t xml:space="preserve"> Я создал онлайн-приложение по объединению волонтеров – единое сообщество для помощи лицам с ОВЗ. Разработал сам макет приложения, его архитектуру, как оно будет работать с точки зрения продукта и дизайна: кнопки, иконки, экраны приложения и другое. Далее занимался продвижением – как этот сервис будет рекламироваться, каким образом с ним будут взаимодействовать</w:t>
      </w:r>
      <w:r w:rsidR="00836693">
        <w:rPr>
          <w:rFonts w:ascii="Times New Roman" w:hAnsi="Times New Roman" w:cs="Times New Roman"/>
          <w:sz w:val="28"/>
          <w:szCs w:val="28"/>
        </w:rPr>
        <w:t xml:space="preserve"> </w:t>
      </w:r>
      <w:r w:rsidR="0063352C">
        <w:rPr>
          <w:rFonts w:ascii="Times New Roman" w:hAnsi="Times New Roman" w:cs="Times New Roman"/>
          <w:sz w:val="28"/>
          <w:szCs w:val="28"/>
        </w:rPr>
        <w:t>пользователи</w:t>
      </w:r>
      <w:r w:rsidR="008F41B2">
        <w:rPr>
          <w:rFonts w:ascii="Times New Roman" w:hAnsi="Times New Roman" w:cs="Times New Roman"/>
          <w:sz w:val="28"/>
          <w:szCs w:val="28"/>
        </w:rPr>
        <w:t>, – поделился Игорь Фролов.</w:t>
      </w:r>
    </w:p>
    <w:p w:rsidR="007F686C" w:rsidRDefault="008F41B2" w:rsidP="008353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Эксперты олимпиады отметили нестандартный подход студента ГУАП и высоко оценили его выступление. Благодаря победе в олимпиаде «Я – профессионал» Игорь Фролов получил особые </w:t>
      </w:r>
      <w:r w:rsidRPr="00E702F8">
        <w:rPr>
          <w:rFonts w:ascii="Times New Roman" w:hAnsi="Times New Roman" w:cs="Times New Roman"/>
          <w:sz w:val="28"/>
          <w:szCs w:val="28"/>
        </w:rPr>
        <w:t>льготы при поступлении в магистратуру</w:t>
      </w:r>
      <w:r w:rsidR="008353CA">
        <w:rPr>
          <w:rFonts w:ascii="Times New Roman" w:hAnsi="Times New Roman" w:cs="Times New Roman"/>
          <w:sz w:val="28"/>
          <w:szCs w:val="28"/>
        </w:rPr>
        <w:t xml:space="preserve"> по направлению «Дизайн»</w:t>
      </w:r>
      <w:r w:rsidRPr="00E702F8">
        <w:rPr>
          <w:rFonts w:ascii="Times New Roman" w:hAnsi="Times New Roman" w:cs="Times New Roman"/>
          <w:sz w:val="28"/>
          <w:szCs w:val="28"/>
        </w:rPr>
        <w:t>, а также возможность пройти</w:t>
      </w:r>
      <w:r>
        <w:rPr>
          <w:rFonts w:ascii="Times New Roman" w:hAnsi="Times New Roman" w:cs="Times New Roman"/>
          <w:sz w:val="28"/>
          <w:szCs w:val="28"/>
        </w:rPr>
        <w:t xml:space="preserve"> стажировку в крупной компании.</w:t>
      </w:r>
    </w:p>
    <w:p w:rsidR="0063352C" w:rsidRDefault="0063352C" w:rsidP="008353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52C" w:rsidRPr="0063352C" w:rsidRDefault="00633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352C" w:rsidRPr="0063352C" w:rsidSect="00FC6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2F8"/>
    <w:rsid w:val="005439DA"/>
    <w:rsid w:val="0063352C"/>
    <w:rsid w:val="007F686C"/>
    <w:rsid w:val="008353CA"/>
    <w:rsid w:val="00836693"/>
    <w:rsid w:val="008F41B2"/>
    <w:rsid w:val="00A3547F"/>
    <w:rsid w:val="00B21C35"/>
    <w:rsid w:val="00C416E0"/>
    <w:rsid w:val="00E702F8"/>
    <w:rsid w:val="00FC6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C5900"/>
  <w15:docId w15:val="{E5B73A45-D6EC-42C2-B34D-2BB20A99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HP user</cp:lastModifiedBy>
  <cp:revision>3</cp:revision>
  <dcterms:created xsi:type="dcterms:W3CDTF">2023-05-29T12:21:00Z</dcterms:created>
  <dcterms:modified xsi:type="dcterms:W3CDTF">2023-05-29T12:45:00Z</dcterms:modified>
</cp:coreProperties>
</file>