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B8" w:rsidRPr="007557B8" w:rsidRDefault="007557B8" w:rsidP="00755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F737C8" w:rsidRDefault="007557B8" w:rsidP="007557B8">
      <w:pPr>
        <w:jc w:val="both"/>
        <w:rPr>
          <w:rFonts w:ascii="Times New Roman" w:hAnsi="Times New Roman" w:cs="Times New Roman"/>
          <w:sz w:val="28"/>
          <w:szCs w:val="28"/>
        </w:rPr>
      </w:pPr>
      <w:r w:rsidRPr="007557B8">
        <w:rPr>
          <w:rFonts w:ascii="Times New Roman" w:hAnsi="Times New Roman" w:cs="Times New Roman"/>
          <w:sz w:val="28"/>
          <w:szCs w:val="28"/>
        </w:rPr>
        <w:t xml:space="preserve">Инженерная школа ГУАП на акселераторе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57B8">
        <w:rPr>
          <w:rFonts w:ascii="Times New Roman" w:hAnsi="Times New Roman" w:cs="Times New Roman"/>
          <w:sz w:val="28"/>
          <w:szCs w:val="28"/>
        </w:rPr>
        <w:t>Время IT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57B8" w:rsidRDefault="007557B8" w:rsidP="00755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7557B8" w:rsidRPr="007557B8" w:rsidRDefault="007557B8" w:rsidP="007557B8">
      <w:pPr>
        <w:jc w:val="both"/>
        <w:rPr>
          <w:rFonts w:ascii="Times New Roman" w:hAnsi="Times New Roman" w:cs="Times New Roman"/>
          <w:sz w:val="28"/>
          <w:szCs w:val="28"/>
        </w:rPr>
      </w:pPr>
      <w:r w:rsidRPr="007557B8">
        <w:rPr>
          <w:rFonts w:ascii="Times New Roman" w:hAnsi="Times New Roman" w:cs="Times New Roman"/>
          <w:sz w:val="28"/>
          <w:szCs w:val="28"/>
        </w:rPr>
        <w:t>19 мая в ГУАП прошел конкурс университетских технологических проектов. Мероприятие является финальным аккордом двухмесячной акселерационной программы «Время IT», которая проводится в рамках федерального проекта «Платформа университетского технологического предпринимательства».</w:t>
      </w:r>
    </w:p>
    <w:p w:rsidR="007557B8" w:rsidRPr="007557B8" w:rsidRDefault="007557B8" w:rsidP="00755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7557B8" w:rsidRDefault="007557B8" w:rsidP="007557B8">
      <w:pPr>
        <w:jc w:val="both"/>
        <w:rPr>
          <w:rFonts w:ascii="Times New Roman" w:hAnsi="Times New Roman" w:cs="Times New Roman"/>
          <w:sz w:val="28"/>
          <w:szCs w:val="28"/>
        </w:rPr>
      </w:pPr>
      <w:r w:rsidRPr="007557B8">
        <w:rPr>
          <w:rFonts w:ascii="Times New Roman" w:hAnsi="Times New Roman" w:cs="Times New Roman"/>
          <w:sz w:val="28"/>
          <w:szCs w:val="28"/>
        </w:rPr>
        <w:t xml:space="preserve">В весеннем акселераторе приняло участие более 60 команд, но не все смогли преодолеть интенсивную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и только 10 оказались в финале. Три из них </w:t>
      </w:r>
      <w:r w:rsidRPr="007557B8">
        <w:rPr>
          <w:rFonts w:ascii="Times New Roman" w:hAnsi="Times New Roman" w:cs="Times New Roman"/>
          <w:sz w:val="28"/>
          <w:szCs w:val="28"/>
        </w:rPr>
        <w:t>представляют Инженерную шк</w:t>
      </w:r>
      <w:r>
        <w:rPr>
          <w:rFonts w:ascii="Times New Roman" w:hAnsi="Times New Roman" w:cs="Times New Roman"/>
          <w:sz w:val="28"/>
          <w:szCs w:val="28"/>
        </w:rPr>
        <w:t>олу ГУАП.</w:t>
      </w:r>
    </w:p>
    <w:p w:rsidR="007557B8" w:rsidRDefault="007557B8" w:rsidP="007557B8">
      <w:pPr>
        <w:jc w:val="both"/>
        <w:rPr>
          <w:rFonts w:ascii="Times New Roman" w:hAnsi="Times New Roman" w:cs="Times New Roman"/>
          <w:sz w:val="28"/>
          <w:szCs w:val="28"/>
        </w:rPr>
      </w:pPr>
      <w:r w:rsidRPr="007557B8">
        <w:rPr>
          <w:rFonts w:ascii="Times New Roman" w:hAnsi="Times New Roman" w:cs="Times New Roman"/>
          <w:sz w:val="28"/>
          <w:szCs w:val="28"/>
        </w:rPr>
        <w:t xml:space="preserve">Команда лаборатории </w:t>
      </w:r>
      <w:proofErr w:type="spellStart"/>
      <w:r w:rsidRPr="007557B8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7557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557B8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7557B8">
        <w:rPr>
          <w:rFonts w:ascii="Times New Roman" w:hAnsi="Times New Roman" w:cs="Times New Roman"/>
          <w:sz w:val="28"/>
          <w:szCs w:val="28"/>
        </w:rPr>
        <w:t xml:space="preserve"> обучения информационной безопасности» под руководством Ильи Воропаева, которая разрабатывает образовательную игру для </w:t>
      </w:r>
      <w:bookmarkStart w:id="0" w:name="_GoBack"/>
      <w:bookmarkEnd w:id="0"/>
      <w:r w:rsidRPr="007557B8">
        <w:rPr>
          <w:rFonts w:ascii="Times New Roman" w:hAnsi="Times New Roman" w:cs="Times New Roman"/>
          <w:sz w:val="28"/>
          <w:szCs w:val="28"/>
        </w:rPr>
        <w:t>занятий популяризацией информа</w:t>
      </w:r>
      <w:r w:rsidR="00617BAE">
        <w:rPr>
          <w:rFonts w:ascii="Times New Roman" w:hAnsi="Times New Roman" w:cs="Times New Roman"/>
          <w:sz w:val="28"/>
          <w:szCs w:val="28"/>
        </w:rPr>
        <w:t xml:space="preserve">ционной безопасности, оказалась в </w:t>
      </w:r>
      <w:r w:rsidRPr="007557B8">
        <w:rPr>
          <w:rFonts w:ascii="Times New Roman" w:hAnsi="Times New Roman" w:cs="Times New Roman"/>
          <w:sz w:val="28"/>
          <w:szCs w:val="28"/>
        </w:rPr>
        <w:t>одном шаге</w:t>
      </w:r>
      <w:r>
        <w:rPr>
          <w:rFonts w:ascii="Times New Roman" w:hAnsi="Times New Roman" w:cs="Times New Roman"/>
          <w:sz w:val="28"/>
          <w:szCs w:val="28"/>
        </w:rPr>
        <w:t xml:space="preserve"> от призового места. </w:t>
      </w:r>
    </w:p>
    <w:p w:rsidR="007557B8" w:rsidRDefault="007557B8" w:rsidP="00755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Евгения</w:t>
      </w:r>
      <w:r w:rsidRPr="007557B8">
        <w:rPr>
          <w:rFonts w:ascii="Times New Roman" w:hAnsi="Times New Roman" w:cs="Times New Roman"/>
          <w:sz w:val="28"/>
          <w:szCs w:val="28"/>
        </w:rPr>
        <w:t xml:space="preserve"> Фро</w:t>
      </w:r>
      <w:r>
        <w:rPr>
          <w:rFonts w:ascii="Times New Roman" w:hAnsi="Times New Roman" w:cs="Times New Roman"/>
          <w:sz w:val="28"/>
          <w:szCs w:val="28"/>
        </w:rPr>
        <w:t>лова, руководителя лаборатории м</w:t>
      </w:r>
      <w:r w:rsidRPr="007557B8">
        <w:rPr>
          <w:rFonts w:ascii="Times New Roman" w:hAnsi="Times New Roman" w:cs="Times New Roman"/>
          <w:sz w:val="28"/>
          <w:szCs w:val="28"/>
        </w:rPr>
        <w:t xml:space="preserve">ашинного обучения, заняла 6-е место. В этом году ребята участвовали в акселераторе с проектом «Система автоматизации приема на работу иностранных граждан с помощью ИИ». Решение использует технологии </w:t>
      </w:r>
      <w:proofErr w:type="spellStart"/>
      <w:r w:rsidRPr="007557B8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755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B8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755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искусственный интеллект </w:t>
      </w:r>
      <w:r w:rsidRPr="007557B8">
        <w:rPr>
          <w:rFonts w:ascii="Times New Roman" w:hAnsi="Times New Roman" w:cs="Times New Roman"/>
          <w:sz w:val="28"/>
          <w:szCs w:val="28"/>
        </w:rPr>
        <w:t>для анализа документов иностранных граждан. Алгоритмы машинного обучения позволят оптимизировать процесс проверки документов, повыша</w:t>
      </w:r>
      <w:r>
        <w:rPr>
          <w:rFonts w:ascii="Times New Roman" w:hAnsi="Times New Roman" w:cs="Times New Roman"/>
          <w:sz w:val="28"/>
          <w:szCs w:val="28"/>
        </w:rPr>
        <w:t xml:space="preserve">я скорость и точность проверки. </w:t>
      </w:r>
    </w:p>
    <w:p w:rsidR="007557B8" w:rsidRPr="007557B8" w:rsidRDefault="007557B8" w:rsidP="007557B8">
      <w:pPr>
        <w:jc w:val="both"/>
        <w:rPr>
          <w:rFonts w:ascii="Times New Roman" w:hAnsi="Times New Roman" w:cs="Times New Roman"/>
          <w:sz w:val="28"/>
          <w:szCs w:val="28"/>
        </w:rPr>
      </w:pPr>
      <w:r w:rsidRPr="007557B8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7557B8">
        <w:rPr>
          <w:rFonts w:ascii="Times New Roman" w:hAnsi="Times New Roman" w:cs="Times New Roman"/>
          <w:sz w:val="28"/>
          <w:szCs w:val="28"/>
        </w:rPr>
        <w:t>Geosystem</w:t>
      </w:r>
      <w:proofErr w:type="spellEnd"/>
      <w:r w:rsidRPr="007557B8">
        <w:rPr>
          <w:rFonts w:ascii="Times New Roman" w:hAnsi="Times New Roman" w:cs="Times New Roman"/>
          <w:sz w:val="28"/>
          <w:szCs w:val="28"/>
        </w:rPr>
        <w:t xml:space="preserve"> родился в лаборатории новых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нных технологий. Лидер проекта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Гатаулин</w:t>
      </w:r>
      <w:proofErr w:type="spellEnd"/>
      <w:r w:rsidRPr="007557B8">
        <w:rPr>
          <w:rFonts w:ascii="Times New Roman" w:hAnsi="Times New Roman" w:cs="Times New Roman"/>
          <w:sz w:val="28"/>
          <w:szCs w:val="28"/>
        </w:rPr>
        <w:t xml:space="preserve"> провел активный поиск целевой аудитории для своего решения, системы на базе искусственного интеллекта для обработки </w:t>
      </w:r>
      <w:proofErr w:type="spellStart"/>
      <w:r w:rsidRPr="007557B8">
        <w:rPr>
          <w:rFonts w:ascii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7557B8">
        <w:rPr>
          <w:rFonts w:ascii="Times New Roman" w:hAnsi="Times New Roman" w:cs="Times New Roman"/>
          <w:sz w:val="28"/>
          <w:szCs w:val="28"/>
        </w:rPr>
        <w:t xml:space="preserve"> данных, определил перспективное место ее применения и имеет серьезные перспективы развития проекта совме</w:t>
      </w:r>
      <w:r>
        <w:rPr>
          <w:rFonts w:ascii="Times New Roman" w:hAnsi="Times New Roman" w:cs="Times New Roman"/>
          <w:sz w:val="28"/>
          <w:szCs w:val="28"/>
        </w:rPr>
        <w:t xml:space="preserve">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Космоинформцентром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ГУАП.</w:t>
      </w:r>
    </w:p>
    <w:p w:rsidR="007557B8" w:rsidRPr="007557B8" w:rsidRDefault="007557B8" w:rsidP="007557B8">
      <w:pPr>
        <w:jc w:val="both"/>
        <w:rPr>
          <w:rFonts w:ascii="Times New Roman" w:hAnsi="Times New Roman" w:cs="Times New Roman"/>
          <w:sz w:val="28"/>
          <w:szCs w:val="28"/>
        </w:rPr>
      </w:pPr>
      <w:r w:rsidRPr="007557B8">
        <w:rPr>
          <w:rFonts w:ascii="Times New Roman" w:hAnsi="Times New Roman" w:cs="Times New Roman"/>
          <w:sz w:val="28"/>
          <w:szCs w:val="28"/>
        </w:rPr>
        <w:t xml:space="preserve">Руководитель ЛНТП Сергей </w:t>
      </w:r>
      <w:proofErr w:type="spellStart"/>
      <w:r w:rsidRPr="007557B8">
        <w:rPr>
          <w:rFonts w:ascii="Times New Roman" w:hAnsi="Times New Roman" w:cs="Times New Roman"/>
          <w:sz w:val="28"/>
          <w:szCs w:val="28"/>
        </w:rPr>
        <w:t>Бабчинецкий</w:t>
      </w:r>
      <w:proofErr w:type="spellEnd"/>
      <w:r w:rsidRPr="007557B8">
        <w:rPr>
          <w:rFonts w:ascii="Times New Roman" w:hAnsi="Times New Roman" w:cs="Times New Roman"/>
          <w:sz w:val="28"/>
          <w:szCs w:val="28"/>
        </w:rPr>
        <w:t xml:space="preserve"> был ментором и наставником в двух проектах от своей лаборатории. Второй про</w:t>
      </w:r>
      <w:r>
        <w:rPr>
          <w:rFonts w:ascii="Times New Roman" w:hAnsi="Times New Roman" w:cs="Times New Roman"/>
          <w:sz w:val="28"/>
          <w:szCs w:val="28"/>
        </w:rPr>
        <w:t xml:space="preserve">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AddMan</w:t>
      </w:r>
      <w:proofErr w:type="spellEnd"/>
      <w:r w:rsidRPr="007557B8">
        <w:rPr>
          <w:rFonts w:ascii="Times New Roman" w:hAnsi="Times New Roman" w:cs="Times New Roman"/>
          <w:sz w:val="28"/>
          <w:szCs w:val="28"/>
        </w:rPr>
        <w:t xml:space="preserve"> во главе с Юрием Марковым, работает над идеей создания системы </w:t>
      </w:r>
      <w:proofErr w:type="spellStart"/>
      <w:r w:rsidRPr="007557B8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7557B8">
        <w:rPr>
          <w:rFonts w:ascii="Times New Roman" w:hAnsi="Times New Roman" w:cs="Times New Roman"/>
          <w:sz w:val="28"/>
          <w:szCs w:val="28"/>
        </w:rPr>
        <w:t xml:space="preserve"> и печати 3D деталей. Проект решает проблему </w:t>
      </w:r>
      <w:proofErr w:type="spellStart"/>
      <w:r w:rsidRPr="007557B8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7557B8">
        <w:rPr>
          <w:rFonts w:ascii="Times New Roman" w:hAnsi="Times New Roman" w:cs="Times New Roman"/>
          <w:sz w:val="28"/>
          <w:szCs w:val="28"/>
        </w:rPr>
        <w:t>, быстрого и недорогого изготовления деталей как для ч</w:t>
      </w:r>
      <w:r>
        <w:rPr>
          <w:rFonts w:ascii="Times New Roman" w:hAnsi="Times New Roman" w:cs="Times New Roman"/>
          <w:sz w:val="28"/>
          <w:szCs w:val="28"/>
        </w:rPr>
        <w:t>астных лиц, так и для компаний.</w:t>
      </w:r>
    </w:p>
    <w:p w:rsidR="007557B8" w:rsidRPr="007557B8" w:rsidRDefault="007557B8" w:rsidP="007557B8">
      <w:pPr>
        <w:jc w:val="both"/>
        <w:rPr>
          <w:rFonts w:ascii="Times New Roman" w:hAnsi="Times New Roman" w:cs="Times New Roman"/>
          <w:sz w:val="28"/>
          <w:szCs w:val="28"/>
        </w:rPr>
      </w:pPr>
      <w:r w:rsidRPr="007557B8">
        <w:rPr>
          <w:rFonts w:ascii="Times New Roman" w:hAnsi="Times New Roman" w:cs="Times New Roman"/>
          <w:sz w:val="28"/>
          <w:szCs w:val="28"/>
        </w:rPr>
        <w:t>Конкурс университетских технологических проектов показал высокий уровень подготовки студентов и преподавателей ГУАП в области IT-те</w:t>
      </w:r>
      <w:r>
        <w:rPr>
          <w:rFonts w:ascii="Times New Roman" w:hAnsi="Times New Roman" w:cs="Times New Roman"/>
          <w:sz w:val="28"/>
          <w:szCs w:val="28"/>
        </w:rPr>
        <w:t>хнологий и предпринимательства.</w:t>
      </w:r>
    </w:p>
    <w:sectPr w:rsidR="007557B8" w:rsidRPr="0075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B8"/>
    <w:rsid w:val="00617BAE"/>
    <w:rsid w:val="007557B8"/>
    <w:rsid w:val="00F7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BE60"/>
  <w15:chartTrackingRefBased/>
  <w15:docId w15:val="{AD2D4711-7CA0-4185-88E0-E6E49A2F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2023-05-29T13:05:00Z</dcterms:created>
  <dcterms:modified xsi:type="dcterms:W3CDTF">2023-05-29T13:50:00Z</dcterms:modified>
</cp:coreProperties>
</file>