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9C" w:rsidRDefault="000F409C" w:rsidP="000F4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</w:t>
      </w:r>
    </w:p>
    <w:p w:rsidR="000F409C" w:rsidRDefault="000F409C" w:rsidP="000F409C">
      <w:pPr>
        <w:rPr>
          <w:rFonts w:ascii="Times New Roman" w:hAnsi="Times New Roman" w:cs="Times New Roman"/>
          <w:sz w:val="24"/>
          <w:szCs w:val="24"/>
        </w:rPr>
      </w:pPr>
      <w:r w:rsidRPr="000F409C">
        <w:rPr>
          <w:rFonts w:ascii="Times New Roman" w:hAnsi="Times New Roman" w:cs="Times New Roman"/>
          <w:sz w:val="24"/>
          <w:szCs w:val="24"/>
        </w:rPr>
        <w:t>Что изменилось в приемной кампании ГУАП в 2023 году</w:t>
      </w:r>
    </w:p>
    <w:p w:rsidR="000F409C" w:rsidRPr="000F409C" w:rsidRDefault="000F409C" w:rsidP="000F4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</w:t>
      </w:r>
    </w:p>
    <w:p w:rsidR="000F409C" w:rsidRDefault="000F409C" w:rsidP="000F409C">
      <w:pPr>
        <w:rPr>
          <w:rFonts w:ascii="Times New Roman" w:hAnsi="Times New Roman" w:cs="Times New Roman"/>
          <w:sz w:val="24"/>
          <w:szCs w:val="24"/>
        </w:rPr>
      </w:pPr>
      <w:r w:rsidRPr="000F409C">
        <w:rPr>
          <w:rFonts w:ascii="Times New Roman" w:hAnsi="Times New Roman" w:cs="Times New Roman"/>
          <w:sz w:val="24"/>
          <w:szCs w:val="24"/>
        </w:rPr>
        <w:t xml:space="preserve">На сайте «Комсомольской правды» проректор по учебной деятельности Валерий </w:t>
      </w:r>
      <w:proofErr w:type="spellStart"/>
      <w:r w:rsidRPr="000F409C">
        <w:rPr>
          <w:rFonts w:ascii="Times New Roman" w:hAnsi="Times New Roman" w:cs="Times New Roman"/>
          <w:sz w:val="24"/>
          <w:szCs w:val="24"/>
        </w:rPr>
        <w:t>Матьяш</w:t>
      </w:r>
      <w:proofErr w:type="spellEnd"/>
      <w:r w:rsidRPr="000F409C">
        <w:rPr>
          <w:rFonts w:ascii="Times New Roman" w:hAnsi="Times New Roman" w:cs="Times New Roman"/>
          <w:sz w:val="24"/>
          <w:szCs w:val="24"/>
        </w:rPr>
        <w:t xml:space="preserve"> ответил на главные вопросы абитуриентов</w:t>
      </w:r>
    </w:p>
    <w:p w:rsidR="000F409C" w:rsidRPr="000F409C" w:rsidRDefault="000F409C" w:rsidP="000F4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0F409C" w:rsidRPr="000F409C" w:rsidRDefault="000F409C" w:rsidP="000F409C">
      <w:pPr>
        <w:rPr>
          <w:rFonts w:ascii="Times New Roman" w:hAnsi="Times New Roman" w:cs="Times New Roman"/>
          <w:sz w:val="24"/>
          <w:szCs w:val="24"/>
        </w:rPr>
      </w:pPr>
      <w:r w:rsidRPr="000F409C">
        <w:rPr>
          <w:rFonts w:ascii="Times New Roman" w:hAnsi="Times New Roman" w:cs="Times New Roman"/>
          <w:sz w:val="24"/>
          <w:szCs w:val="24"/>
        </w:rPr>
        <w:t xml:space="preserve">Пока остальные петербуржцы радуются началу лета, выпускники школ сдают ЕГЭ и готовятся к важному этапу в жизни - поступлению в вуз. Среди десятков городских университетов выделяется Санкт-Петербургский государственный университет аэрокосмического приборостроения (ГУАП). Созданный в начале сложных сороковых годов прошлого века, вуз по сей день сохраняет репутацию серьезного технического университета, готовящего высококлассных специалистов для отечественной промышленности. Какой будет приемная кампания в 2023 году? Что изменилось и чего ждать абитуриентам, поступающим в один из лучших вузов страны? На все эти вопросы ответил проректор по учебной деятельности ГУАП Валерий </w:t>
      </w:r>
      <w:proofErr w:type="spellStart"/>
      <w:r w:rsidRPr="000F409C">
        <w:rPr>
          <w:rFonts w:ascii="Times New Roman" w:hAnsi="Times New Roman" w:cs="Times New Roman"/>
          <w:sz w:val="24"/>
          <w:szCs w:val="24"/>
        </w:rPr>
        <w:t>Матьяш</w:t>
      </w:r>
      <w:proofErr w:type="spellEnd"/>
      <w:r w:rsidRPr="000F409C">
        <w:rPr>
          <w:rFonts w:ascii="Times New Roman" w:hAnsi="Times New Roman" w:cs="Times New Roman"/>
          <w:sz w:val="24"/>
          <w:szCs w:val="24"/>
        </w:rPr>
        <w:t>.</w:t>
      </w:r>
    </w:p>
    <w:p w:rsidR="000F409C" w:rsidRPr="000F409C" w:rsidRDefault="000F409C" w:rsidP="000F409C">
      <w:pPr>
        <w:rPr>
          <w:rFonts w:ascii="Times New Roman" w:hAnsi="Times New Roman" w:cs="Times New Roman"/>
          <w:sz w:val="24"/>
          <w:szCs w:val="24"/>
        </w:rPr>
      </w:pPr>
      <w:r w:rsidRPr="000F409C">
        <w:rPr>
          <w:rFonts w:ascii="Times New Roman" w:hAnsi="Times New Roman" w:cs="Times New Roman"/>
          <w:sz w:val="24"/>
          <w:szCs w:val="24"/>
        </w:rPr>
        <w:t>Читайте на WWW.SPB.KP.RU: https://www.spb.kp.ru/daily/27514/4776187/</w:t>
      </w:r>
    </w:p>
    <w:sectPr w:rsidR="000F409C" w:rsidRPr="000F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409C"/>
    <w:rsid w:val="000F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2023-06-09T08:43:00Z</dcterms:created>
  <dcterms:modified xsi:type="dcterms:W3CDTF">2023-06-09T08:50:00Z</dcterms:modified>
</cp:coreProperties>
</file>