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53" w:rsidRDefault="00D35653" w:rsidP="00D35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D35653" w:rsidRDefault="00D35653" w:rsidP="00D356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653">
        <w:rPr>
          <w:rFonts w:ascii="Times New Roman" w:hAnsi="Times New Roman" w:cs="Times New Roman"/>
          <w:sz w:val="28"/>
          <w:szCs w:val="28"/>
        </w:rPr>
        <w:t>Амбассадоры</w:t>
      </w:r>
      <w:proofErr w:type="spellEnd"/>
      <w:r w:rsidRPr="00D3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ГУАП подвели итоги своей работы</w:t>
      </w:r>
      <w:r w:rsidRPr="00D35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653" w:rsidRDefault="00D35653" w:rsidP="00D35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D35653" w:rsidRDefault="00D35653" w:rsidP="00D35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были подведены итоги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Амбассадоры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ГУАП»</w:t>
      </w:r>
    </w:p>
    <w:p w:rsidR="00D35653" w:rsidRDefault="00D35653" w:rsidP="00D35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D35653" w:rsidRPr="00D35653" w:rsidRDefault="00910158" w:rsidP="00D35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bookmarkStart w:id="0" w:name="_GoBack"/>
      <w:bookmarkEnd w:id="0"/>
      <w:r w:rsidR="00D35653" w:rsidRPr="00D35653">
        <w:rPr>
          <w:rFonts w:ascii="Times New Roman" w:hAnsi="Times New Roman" w:cs="Times New Roman"/>
          <w:sz w:val="28"/>
          <w:szCs w:val="28"/>
        </w:rPr>
        <w:t>Юлия</w:t>
      </w:r>
      <w:r w:rsidR="00D35653" w:rsidRPr="00D35653">
        <w:rPr>
          <w:rFonts w:ascii="Times New Roman" w:hAnsi="Times New Roman" w:cs="Times New Roman"/>
          <w:sz w:val="28"/>
          <w:szCs w:val="28"/>
        </w:rPr>
        <w:t xml:space="preserve"> </w:t>
      </w:r>
      <w:r w:rsidR="00D35653">
        <w:rPr>
          <w:rFonts w:ascii="Times New Roman" w:hAnsi="Times New Roman" w:cs="Times New Roman"/>
          <w:sz w:val="28"/>
          <w:szCs w:val="28"/>
        </w:rPr>
        <w:t xml:space="preserve">Антохина </w:t>
      </w:r>
      <w:r w:rsidR="00D35653" w:rsidRPr="00D35653">
        <w:rPr>
          <w:rFonts w:ascii="Times New Roman" w:hAnsi="Times New Roman" w:cs="Times New Roman"/>
          <w:sz w:val="28"/>
          <w:szCs w:val="28"/>
        </w:rPr>
        <w:t>и проректор по воспитательной работе и молодёжной политике Лариса</w:t>
      </w:r>
      <w:r w:rsidR="00D35653" w:rsidRPr="00D35653">
        <w:rPr>
          <w:rFonts w:ascii="Times New Roman" w:hAnsi="Times New Roman" w:cs="Times New Roman"/>
          <w:sz w:val="28"/>
          <w:szCs w:val="28"/>
        </w:rPr>
        <w:t xml:space="preserve"> </w:t>
      </w:r>
      <w:r w:rsidR="00D35653">
        <w:rPr>
          <w:rFonts w:ascii="Times New Roman" w:hAnsi="Times New Roman" w:cs="Times New Roman"/>
          <w:sz w:val="28"/>
          <w:szCs w:val="28"/>
        </w:rPr>
        <w:t xml:space="preserve">Николаева встретились с </w:t>
      </w:r>
      <w:proofErr w:type="spellStart"/>
      <w:r w:rsidR="00D35653">
        <w:rPr>
          <w:rFonts w:ascii="Times New Roman" w:hAnsi="Times New Roman" w:cs="Times New Roman"/>
          <w:sz w:val="28"/>
          <w:szCs w:val="28"/>
        </w:rPr>
        <w:t>а</w:t>
      </w:r>
      <w:r w:rsidR="00D35653" w:rsidRPr="00D35653">
        <w:rPr>
          <w:rFonts w:ascii="Times New Roman" w:hAnsi="Times New Roman" w:cs="Times New Roman"/>
          <w:sz w:val="28"/>
          <w:szCs w:val="28"/>
        </w:rPr>
        <w:t>мбассадорами</w:t>
      </w:r>
      <w:proofErr w:type="spellEnd"/>
      <w:r w:rsidR="00D35653" w:rsidRPr="00D35653">
        <w:rPr>
          <w:rFonts w:ascii="Times New Roman" w:hAnsi="Times New Roman" w:cs="Times New Roman"/>
          <w:sz w:val="28"/>
          <w:szCs w:val="28"/>
        </w:rPr>
        <w:t xml:space="preserve"> ГУАП, чтобы подвести итоги проекта и наградить его участников.</w:t>
      </w:r>
    </w:p>
    <w:p w:rsidR="00D35653" w:rsidRPr="00D35653" w:rsidRDefault="00D35653" w:rsidP="00D35653">
      <w:pPr>
        <w:jc w:val="both"/>
        <w:rPr>
          <w:rFonts w:ascii="Times New Roman" w:hAnsi="Times New Roman" w:cs="Times New Roman"/>
          <w:sz w:val="28"/>
          <w:szCs w:val="28"/>
        </w:rPr>
      </w:pPr>
      <w:r w:rsidRPr="00D35653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Амбассадоры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ГУАП» считается </w:t>
      </w:r>
      <w:r w:rsidRPr="00D35653">
        <w:rPr>
          <w:rFonts w:ascii="Times New Roman" w:hAnsi="Times New Roman" w:cs="Times New Roman"/>
          <w:sz w:val="28"/>
          <w:szCs w:val="28"/>
        </w:rPr>
        <w:t xml:space="preserve">отдельным направлением </w:t>
      </w:r>
      <w:proofErr w:type="spellStart"/>
      <w:r w:rsidRPr="00D3565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35653">
        <w:rPr>
          <w:rFonts w:ascii="Times New Roman" w:hAnsi="Times New Roman" w:cs="Times New Roman"/>
          <w:sz w:val="28"/>
          <w:szCs w:val="28"/>
        </w:rPr>
        <w:t xml:space="preserve"> работы в университете. За</w:t>
      </w:r>
      <w:r>
        <w:rPr>
          <w:rFonts w:ascii="Times New Roman" w:hAnsi="Times New Roman" w:cs="Times New Roman"/>
          <w:sz w:val="28"/>
          <w:szCs w:val="28"/>
        </w:rPr>
        <w:t xml:space="preserve"> четыре месяца его участники посетили более 40 школ, рассказав о ГУАП </w:t>
      </w:r>
      <w:r w:rsidRPr="00D35653">
        <w:rPr>
          <w:rFonts w:ascii="Times New Roman" w:hAnsi="Times New Roman" w:cs="Times New Roman"/>
          <w:sz w:val="28"/>
          <w:szCs w:val="28"/>
        </w:rPr>
        <w:t xml:space="preserve">более 2000 школьников. </w:t>
      </w:r>
    </w:p>
    <w:p w:rsidR="00C8612B" w:rsidRPr="00D35653" w:rsidRDefault="00D35653" w:rsidP="00D35653">
      <w:pPr>
        <w:jc w:val="both"/>
        <w:rPr>
          <w:rFonts w:ascii="Times New Roman" w:hAnsi="Times New Roman" w:cs="Times New Roman"/>
          <w:sz w:val="28"/>
          <w:szCs w:val="28"/>
        </w:rPr>
      </w:pPr>
      <w:r w:rsidRPr="00D35653">
        <w:rPr>
          <w:rFonts w:ascii="Times New Roman" w:hAnsi="Times New Roman" w:cs="Times New Roman"/>
          <w:sz w:val="28"/>
          <w:szCs w:val="28"/>
        </w:rPr>
        <w:t xml:space="preserve">– Большой разрыв между поколениями. Это классная идея — общаться со школьниками на их языке. Вы одновременно взрослые, но ещё и помните школьные времена. Проект </w:t>
      </w:r>
      <w:proofErr w:type="spellStart"/>
      <w:r w:rsidRPr="00D35653">
        <w:rPr>
          <w:rFonts w:ascii="Times New Roman" w:hAnsi="Times New Roman" w:cs="Times New Roman"/>
          <w:sz w:val="28"/>
          <w:szCs w:val="28"/>
        </w:rPr>
        <w:t>амбассадоров</w:t>
      </w:r>
      <w:proofErr w:type="spellEnd"/>
      <w:r w:rsidRPr="00D35653">
        <w:rPr>
          <w:rFonts w:ascii="Times New Roman" w:hAnsi="Times New Roman" w:cs="Times New Roman"/>
          <w:sz w:val="28"/>
          <w:szCs w:val="28"/>
        </w:rPr>
        <w:t xml:space="preserve"> будет преумножаться, вы будете делиться информацией о любимом вузе. Работаем так, чтобы всем было комфортно учиться в ГУАП. Заряжайте всех вокруг своей энергией, – поздравила </w:t>
      </w:r>
      <w:proofErr w:type="spellStart"/>
      <w:r w:rsidRPr="00D35653">
        <w:rPr>
          <w:rFonts w:ascii="Times New Roman" w:hAnsi="Times New Roman" w:cs="Times New Roman"/>
          <w:sz w:val="28"/>
          <w:szCs w:val="28"/>
        </w:rPr>
        <w:t>амбассадоров</w:t>
      </w:r>
      <w:proofErr w:type="spellEnd"/>
      <w:r w:rsidRPr="00D35653">
        <w:rPr>
          <w:rFonts w:ascii="Times New Roman" w:hAnsi="Times New Roman" w:cs="Times New Roman"/>
          <w:sz w:val="28"/>
          <w:szCs w:val="28"/>
        </w:rPr>
        <w:t xml:space="preserve"> с их успехами ректор ГУАП</w:t>
      </w:r>
      <w:r w:rsidRPr="00D3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Юлия Антохина</w:t>
      </w:r>
      <w:r w:rsidRPr="00D35653">
        <w:rPr>
          <w:rFonts w:ascii="Times New Roman" w:hAnsi="Times New Roman" w:cs="Times New Roman"/>
          <w:sz w:val="28"/>
          <w:szCs w:val="28"/>
        </w:rPr>
        <w:t>.</w:t>
      </w:r>
    </w:p>
    <w:sectPr w:rsidR="00C8612B" w:rsidRPr="00D3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53"/>
    <w:rsid w:val="00910158"/>
    <w:rsid w:val="00C8612B"/>
    <w:rsid w:val="00D3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2023-06-23T14:03:00Z</dcterms:created>
  <dcterms:modified xsi:type="dcterms:W3CDTF">2023-06-23T14:13:00Z</dcterms:modified>
</cp:coreProperties>
</file>