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9D20F3" w:rsidRDefault="009D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ТАСС </w:t>
      </w:r>
      <w:r w:rsidR="009625B7">
        <w:rPr>
          <w:rFonts w:ascii="Times New Roman" w:hAnsi="Times New Roman" w:cs="Times New Roman"/>
          <w:sz w:val="28"/>
          <w:szCs w:val="28"/>
        </w:rPr>
        <w:t xml:space="preserve">рассказали об </w:t>
      </w:r>
      <w:r>
        <w:rPr>
          <w:rFonts w:ascii="Times New Roman" w:hAnsi="Times New Roman" w:cs="Times New Roman"/>
          <w:sz w:val="28"/>
          <w:szCs w:val="28"/>
        </w:rPr>
        <w:t>умной пропускной системе, разработанной студентами ГУАП</w:t>
      </w:r>
    </w:p>
    <w:p w:rsidR="009D20F3" w:rsidRDefault="009D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973338" w:rsidRDefault="00973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пропускного контроля нового поколения будет предотвращать </w:t>
      </w:r>
      <w:r w:rsidR="005670BB">
        <w:rPr>
          <w:rFonts w:ascii="Times New Roman" w:hAnsi="Times New Roman" w:cs="Times New Roman"/>
          <w:sz w:val="28"/>
          <w:szCs w:val="28"/>
        </w:rPr>
        <w:t xml:space="preserve">промышленный </w:t>
      </w:r>
      <w:proofErr w:type="gramStart"/>
      <w:r w:rsidR="005670BB">
        <w:rPr>
          <w:rFonts w:ascii="Times New Roman" w:hAnsi="Times New Roman" w:cs="Times New Roman"/>
          <w:sz w:val="28"/>
          <w:szCs w:val="28"/>
        </w:rPr>
        <w:t>травматизм</w:t>
      </w:r>
      <w:proofErr w:type="gramEnd"/>
      <w:r w:rsidR="005670BB">
        <w:rPr>
          <w:rFonts w:ascii="Times New Roman" w:hAnsi="Times New Roman" w:cs="Times New Roman"/>
          <w:sz w:val="28"/>
          <w:szCs w:val="28"/>
        </w:rPr>
        <w:t xml:space="preserve"> и бороться с кражами на предприятиях</w:t>
      </w:r>
    </w:p>
    <w:p w:rsidR="009D20F3" w:rsidRDefault="009D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7D7591" w:rsidRDefault="007D7591" w:rsidP="007D7591">
      <w:pPr>
        <w:pStyle w:val="a3"/>
        <w:shd w:val="clear" w:color="auto" w:fill="FFFFFF"/>
        <w:spacing w:before="300" w:beforeAutospacing="0" w:after="300" w:afterAutospacing="0" w:line="420" w:lineRule="atLeast"/>
        <w:rPr>
          <w:color w:val="000000"/>
          <w:sz w:val="28"/>
          <w:szCs w:val="28"/>
        </w:rPr>
      </w:pPr>
      <w:r w:rsidRPr="007D7591">
        <w:rPr>
          <w:color w:val="000000"/>
          <w:sz w:val="28"/>
          <w:szCs w:val="28"/>
        </w:rPr>
        <w:t>Р</w:t>
      </w:r>
      <w:r w:rsidR="005670BB" w:rsidRPr="007D7591">
        <w:rPr>
          <w:color w:val="000000"/>
          <w:sz w:val="28"/>
          <w:szCs w:val="28"/>
        </w:rPr>
        <w:t>уководител</w:t>
      </w:r>
      <w:r w:rsidRPr="007D7591">
        <w:rPr>
          <w:color w:val="000000"/>
          <w:sz w:val="28"/>
          <w:szCs w:val="28"/>
        </w:rPr>
        <w:t>ь</w:t>
      </w:r>
      <w:r w:rsidR="005670BB" w:rsidRPr="007D7591">
        <w:rPr>
          <w:color w:val="000000"/>
          <w:sz w:val="28"/>
          <w:szCs w:val="28"/>
        </w:rPr>
        <w:t xml:space="preserve"> проекта, студент Института радиотехники и инфокоммуникационных технологий ГУАП Андре</w:t>
      </w:r>
      <w:r w:rsidRPr="007D7591">
        <w:rPr>
          <w:color w:val="000000"/>
          <w:sz w:val="28"/>
          <w:szCs w:val="28"/>
        </w:rPr>
        <w:t>й</w:t>
      </w:r>
      <w:r w:rsidR="005670BB" w:rsidRPr="007D7591">
        <w:rPr>
          <w:color w:val="000000"/>
          <w:sz w:val="28"/>
          <w:szCs w:val="28"/>
        </w:rPr>
        <w:t xml:space="preserve"> Трофимов</w:t>
      </w:r>
      <w:r w:rsidRPr="007D7591">
        <w:rPr>
          <w:color w:val="000000"/>
          <w:sz w:val="28"/>
          <w:szCs w:val="28"/>
        </w:rPr>
        <w:t xml:space="preserve">, рассказал о том, что технология может успешно применяться в промышленности, на </w:t>
      </w:r>
      <w:proofErr w:type="spellStart"/>
      <w:r w:rsidRPr="007D7591">
        <w:rPr>
          <w:color w:val="000000"/>
          <w:sz w:val="28"/>
          <w:szCs w:val="28"/>
        </w:rPr>
        <w:t>нефте</w:t>
      </w:r>
      <w:proofErr w:type="spellEnd"/>
      <w:r w:rsidRPr="007D7591">
        <w:rPr>
          <w:color w:val="000000"/>
          <w:sz w:val="28"/>
          <w:szCs w:val="28"/>
        </w:rPr>
        <w:t>- и газодобывающих объектах, складских комплексах.</w:t>
      </w:r>
      <w:r w:rsidRPr="007D7591">
        <w:rPr>
          <w:color w:val="000000"/>
          <w:sz w:val="27"/>
          <w:szCs w:val="27"/>
        </w:rPr>
        <w:t xml:space="preserve"> </w:t>
      </w:r>
      <w:r w:rsidRPr="007D7591">
        <w:rPr>
          <w:color w:val="000000"/>
          <w:sz w:val="28"/>
          <w:szCs w:val="28"/>
        </w:rPr>
        <w:t xml:space="preserve">Сейчас разработчики обсуждают функционал пропускной системы с потенциальными заказчиками </w:t>
      </w:r>
      <w:r>
        <w:rPr>
          <w:color w:val="000000"/>
          <w:sz w:val="28"/>
          <w:szCs w:val="28"/>
        </w:rPr>
        <w:t>–</w:t>
      </w:r>
      <w:r w:rsidRPr="007D7591">
        <w:rPr>
          <w:color w:val="000000"/>
          <w:sz w:val="28"/>
          <w:szCs w:val="28"/>
        </w:rPr>
        <w:t xml:space="preserve"> представителями крупного и среднего бизнеса.</w:t>
      </w:r>
    </w:p>
    <w:p w:rsidR="007D7591" w:rsidRPr="007D7591" w:rsidRDefault="007D7591" w:rsidP="007D7591">
      <w:pPr>
        <w:pStyle w:val="a3"/>
        <w:shd w:val="clear" w:color="auto" w:fill="FFFFFF"/>
        <w:spacing w:before="30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Прочитать материал можно по ссылке </w:t>
      </w:r>
      <w:r w:rsidRPr="007D7591">
        <w:rPr>
          <w:color w:val="000000"/>
          <w:sz w:val="28"/>
          <w:szCs w:val="28"/>
        </w:rPr>
        <w:t>https://nauka.tass.ru/nauka/18215039</w:t>
      </w:r>
    </w:p>
    <w:p w:rsidR="005670BB" w:rsidRPr="007D7591" w:rsidRDefault="005670BB" w:rsidP="007D7591">
      <w:pPr>
        <w:pStyle w:val="a3"/>
        <w:shd w:val="clear" w:color="auto" w:fill="FFFFFF"/>
        <w:spacing w:before="300" w:beforeAutospacing="0" w:after="300" w:afterAutospacing="0" w:line="276" w:lineRule="auto"/>
        <w:rPr>
          <w:color w:val="000000"/>
          <w:sz w:val="28"/>
          <w:szCs w:val="28"/>
        </w:rPr>
      </w:pPr>
    </w:p>
    <w:p w:rsidR="005670BB" w:rsidRPr="007D7591" w:rsidRDefault="005670BB" w:rsidP="007D7591">
      <w:pPr>
        <w:rPr>
          <w:rFonts w:ascii="Times New Roman" w:hAnsi="Times New Roman" w:cs="Times New Roman"/>
          <w:sz w:val="28"/>
          <w:szCs w:val="28"/>
        </w:rPr>
      </w:pPr>
    </w:p>
    <w:sectPr w:rsidR="005670BB" w:rsidRPr="007D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0F3"/>
    <w:rsid w:val="005670BB"/>
    <w:rsid w:val="007D7591"/>
    <w:rsid w:val="009625B7"/>
    <w:rsid w:val="00973338"/>
    <w:rsid w:val="009D20F3"/>
    <w:rsid w:val="00AC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2023-07-10T13:41:00Z</dcterms:created>
  <dcterms:modified xsi:type="dcterms:W3CDTF">2023-07-10T13:41:00Z</dcterms:modified>
</cp:coreProperties>
</file>