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2A2" w:rsidRDefault="002F72A2" w:rsidP="002F7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2F72A2" w:rsidRPr="002F72A2" w:rsidRDefault="002F72A2" w:rsidP="002F7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ГУАП приняли участие во Всероссийском</w:t>
      </w:r>
      <w:r w:rsidRPr="002F72A2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е фотографии «Такая разная Россия»</w:t>
      </w:r>
    </w:p>
    <w:p w:rsidR="002F72A2" w:rsidRDefault="002F72A2" w:rsidP="002F7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2F72A2" w:rsidRDefault="002F72A2" w:rsidP="002F7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Студенты ГУАП стали участниками конкурса фотографии «Такая разная Россия», организованного Московским государственным психолого-педагогическим </w:t>
      </w:r>
      <w:r w:rsidRPr="002F72A2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ом</w:t>
      </w:r>
    </w:p>
    <w:p w:rsidR="002F72A2" w:rsidRPr="002F72A2" w:rsidRDefault="002F72A2" w:rsidP="002F7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2F72A2" w:rsidRPr="002F72A2" w:rsidRDefault="002F72A2" w:rsidP="002F72A2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2">
        <w:rPr>
          <w:rFonts w:ascii="Times New Roman" w:hAnsi="Times New Roman" w:cs="Times New Roman"/>
          <w:sz w:val="28"/>
          <w:szCs w:val="28"/>
        </w:rPr>
        <w:t>22 августа завершился межвузовский этап Всер</w:t>
      </w:r>
      <w:r>
        <w:rPr>
          <w:rFonts w:ascii="Times New Roman" w:hAnsi="Times New Roman" w:cs="Times New Roman"/>
          <w:sz w:val="28"/>
          <w:szCs w:val="28"/>
        </w:rPr>
        <w:t xml:space="preserve">оссийского конкурса фотографии «Такая разная Россия». С июня этого года организаторы приняли </w:t>
      </w:r>
      <w:r w:rsidRPr="002F72A2">
        <w:rPr>
          <w:rFonts w:ascii="Times New Roman" w:hAnsi="Times New Roman" w:cs="Times New Roman"/>
          <w:sz w:val="28"/>
          <w:szCs w:val="28"/>
        </w:rPr>
        <w:t>более 150 творческих работ об</w:t>
      </w:r>
      <w:r>
        <w:rPr>
          <w:rFonts w:ascii="Times New Roman" w:hAnsi="Times New Roman" w:cs="Times New Roman"/>
          <w:sz w:val="28"/>
          <w:szCs w:val="28"/>
        </w:rPr>
        <w:t>учающихся в номинациях: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Созданное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природой и человеком», «</w:t>
      </w:r>
      <w:r w:rsidRPr="002F72A2">
        <w:rPr>
          <w:rFonts w:ascii="Times New Roman" w:hAnsi="Times New Roman" w:cs="Times New Roman"/>
          <w:sz w:val="28"/>
          <w:szCs w:val="28"/>
        </w:rPr>
        <w:t>Городская/сельск</w:t>
      </w:r>
      <w:r>
        <w:rPr>
          <w:rFonts w:ascii="Times New Roman" w:hAnsi="Times New Roman" w:cs="Times New Roman"/>
          <w:sz w:val="28"/>
          <w:szCs w:val="28"/>
        </w:rPr>
        <w:t xml:space="preserve">ая жизнь», «Символы России». Конкурс </w:t>
      </w:r>
      <w:r w:rsidRPr="002F72A2">
        <w:rPr>
          <w:rFonts w:ascii="Times New Roman" w:hAnsi="Times New Roman" w:cs="Times New Roman"/>
          <w:sz w:val="28"/>
          <w:szCs w:val="28"/>
        </w:rPr>
        <w:t xml:space="preserve">проведен в честь двух государственных праздников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F72A2">
        <w:rPr>
          <w:rFonts w:ascii="Times New Roman" w:hAnsi="Times New Roman" w:cs="Times New Roman"/>
          <w:sz w:val="28"/>
          <w:szCs w:val="28"/>
        </w:rPr>
        <w:t xml:space="preserve"> Дня России и Дня государственного флага Российской Федерации.</w:t>
      </w:r>
    </w:p>
    <w:p w:rsidR="002F72A2" w:rsidRPr="002F72A2" w:rsidRDefault="002F72A2" w:rsidP="002F72A2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2">
        <w:rPr>
          <w:rFonts w:ascii="Times New Roman" w:hAnsi="Times New Roman" w:cs="Times New Roman"/>
          <w:sz w:val="28"/>
          <w:szCs w:val="28"/>
        </w:rPr>
        <w:t>Участники с помощью своих работ смогли показать всю красоту и величие нашей необъятной страны и ее жителей: пейзажи, портреты, бытовые ф</w:t>
      </w:r>
      <w:r>
        <w:rPr>
          <w:rFonts w:ascii="Times New Roman" w:hAnsi="Times New Roman" w:cs="Times New Roman"/>
          <w:sz w:val="28"/>
          <w:szCs w:val="28"/>
        </w:rPr>
        <w:t xml:space="preserve">отографии, плёночные снимки </w:t>
      </w:r>
      <w:r w:rsidRPr="002F72A2">
        <w:rPr>
          <w:rFonts w:ascii="Times New Roman" w:hAnsi="Times New Roman" w:cs="Times New Roman"/>
          <w:sz w:val="28"/>
          <w:szCs w:val="28"/>
        </w:rPr>
        <w:t>и многое другое.</w:t>
      </w:r>
    </w:p>
    <w:p w:rsidR="002F72A2" w:rsidRDefault="002F72A2" w:rsidP="002F72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 последнее время мне част</w:t>
      </w:r>
      <w:r w:rsidRPr="002F72A2">
        <w:rPr>
          <w:rFonts w:ascii="Times New Roman" w:hAnsi="Times New Roman" w:cs="Times New Roman"/>
          <w:sz w:val="28"/>
          <w:szCs w:val="28"/>
        </w:rPr>
        <w:t>о приходилось бывать на островах Ладожского и Онежского озёр. Путешествуя по разрозненным архитект</w:t>
      </w:r>
      <w:r>
        <w:rPr>
          <w:rFonts w:ascii="Times New Roman" w:hAnsi="Times New Roman" w:cs="Times New Roman"/>
          <w:sz w:val="28"/>
          <w:szCs w:val="28"/>
        </w:rPr>
        <w:t xml:space="preserve">урным «жемчужинам» этих </w:t>
      </w:r>
      <w:r w:rsidRPr="002F72A2">
        <w:rPr>
          <w:rFonts w:ascii="Times New Roman" w:hAnsi="Times New Roman" w:cs="Times New Roman"/>
          <w:sz w:val="28"/>
          <w:szCs w:val="28"/>
        </w:rPr>
        <w:t>мест, нельзя было не запечатлеть хотя бы одну из них. Первозданные природные ландшафты, в которых утопают скиты, монастыри и церкви Карелии и Ленинградской области, поистине способны выразить неразрывную связь природы и человека. Участие во Всероссийском конкурсе фотографии «Такая разная Россия» позволило мне поделиться впечатлениями от красоты и величия одних из известне</w:t>
      </w:r>
      <w:r>
        <w:rPr>
          <w:rFonts w:ascii="Times New Roman" w:hAnsi="Times New Roman" w:cs="Times New Roman"/>
          <w:sz w:val="28"/>
          <w:szCs w:val="28"/>
        </w:rPr>
        <w:t xml:space="preserve">йших духовных мест моей Родины, – поделилась </w:t>
      </w:r>
      <w:r>
        <w:rPr>
          <w:rFonts w:ascii="Times New Roman" w:hAnsi="Times New Roman" w:cs="Times New Roman"/>
          <w:sz w:val="28"/>
          <w:szCs w:val="28"/>
        </w:rPr>
        <w:t xml:space="preserve">студентка </w:t>
      </w:r>
      <w:r w:rsidRPr="002F72A2">
        <w:rPr>
          <w:rFonts w:ascii="Times New Roman" w:hAnsi="Times New Roman" w:cs="Times New Roman"/>
          <w:sz w:val="28"/>
          <w:szCs w:val="28"/>
        </w:rPr>
        <w:t>Институт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F72A2">
        <w:rPr>
          <w:rFonts w:ascii="Times New Roman" w:hAnsi="Times New Roman" w:cs="Times New Roman"/>
          <w:sz w:val="28"/>
          <w:szCs w:val="28"/>
        </w:rPr>
        <w:t xml:space="preserve"> радиотехники и инфокоммуникационных технологий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72A2">
        <w:rPr>
          <w:rFonts w:ascii="Times New Roman" w:hAnsi="Times New Roman" w:cs="Times New Roman"/>
          <w:sz w:val="28"/>
          <w:szCs w:val="28"/>
        </w:rPr>
        <w:t xml:space="preserve">Марина </w:t>
      </w:r>
      <w:r>
        <w:rPr>
          <w:rFonts w:ascii="Times New Roman" w:hAnsi="Times New Roman" w:cs="Times New Roman"/>
          <w:sz w:val="28"/>
          <w:szCs w:val="28"/>
        </w:rPr>
        <w:t>Лих.</w:t>
      </w:r>
    </w:p>
    <w:p w:rsidR="004B08E4" w:rsidRPr="002F72A2" w:rsidRDefault="002F72A2" w:rsidP="002F72A2">
      <w:pPr>
        <w:jc w:val="both"/>
        <w:rPr>
          <w:rFonts w:ascii="Times New Roman" w:hAnsi="Times New Roman" w:cs="Times New Roman"/>
          <w:sz w:val="28"/>
          <w:szCs w:val="28"/>
        </w:rPr>
      </w:pPr>
      <w:r w:rsidRPr="002F72A2">
        <w:rPr>
          <w:rFonts w:ascii="Times New Roman" w:hAnsi="Times New Roman" w:cs="Times New Roman"/>
          <w:sz w:val="28"/>
          <w:szCs w:val="28"/>
        </w:rPr>
        <w:t>Наши ребята, к сожалению, не заняли призовы</w:t>
      </w:r>
      <w:r>
        <w:rPr>
          <w:rFonts w:ascii="Times New Roman" w:hAnsi="Times New Roman" w:cs="Times New Roman"/>
          <w:sz w:val="28"/>
          <w:szCs w:val="28"/>
        </w:rPr>
        <w:t>е места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, но мы благодарим их за участие и проявленный интерес. Ждем в следующих конкурсах! </w:t>
      </w:r>
    </w:p>
    <w:sectPr w:rsidR="004B08E4" w:rsidRPr="002F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2A2"/>
    <w:rsid w:val="002F72A2"/>
    <w:rsid w:val="004B0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2023-08-25T09:01:00Z</dcterms:created>
  <dcterms:modified xsi:type="dcterms:W3CDTF">2023-08-25T09:34:00Z</dcterms:modified>
</cp:coreProperties>
</file>