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97" w:rsidRPr="00851997" w:rsidRDefault="00851997" w:rsidP="00851997">
      <w:pPr>
        <w:jc w:val="center"/>
        <w:rPr>
          <w:rFonts w:ascii="Times New Roman" w:hAnsi="Times New Roman" w:cs="Times New Roman"/>
          <w:sz w:val="26"/>
          <w:szCs w:val="26"/>
        </w:rPr>
      </w:pPr>
      <w:r w:rsidRPr="00851997">
        <w:rPr>
          <w:rFonts w:ascii="Times New Roman" w:hAnsi="Times New Roman" w:cs="Times New Roman"/>
          <w:sz w:val="26"/>
          <w:szCs w:val="26"/>
          <w:shd w:val="clear" w:color="auto" w:fill="FFFFFF"/>
        </w:rPr>
        <w:t>Старт нового направления с</w:t>
      </w:r>
      <w:r w:rsidRPr="00851997">
        <w:rPr>
          <w:rFonts w:ascii="Times New Roman" w:hAnsi="Times New Roman" w:cs="Times New Roman"/>
          <w:sz w:val="26"/>
          <w:szCs w:val="26"/>
          <w:shd w:val="clear" w:color="auto" w:fill="FFFFFF"/>
        </w:rPr>
        <w:t>екции «Аэрокосмическая история»</w:t>
      </w:r>
      <w:r w:rsidRPr="008519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запущен в ГУАП</w:t>
      </w:r>
    </w:p>
    <w:p w:rsidR="0018054E" w:rsidRPr="00851997" w:rsidRDefault="0018054E">
      <w:pPr>
        <w:rPr>
          <w:rFonts w:ascii="Times New Roman" w:hAnsi="Times New Roman" w:cs="Times New Roman"/>
          <w:sz w:val="26"/>
          <w:szCs w:val="26"/>
        </w:rPr>
      </w:pPr>
      <w:r w:rsidRPr="00851997">
        <w:rPr>
          <w:rFonts w:ascii="Times New Roman" w:hAnsi="Times New Roman" w:cs="Times New Roman"/>
          <w:sz w:val="26"/>
          <w:szCs w:val="26"/>
        </w:rPr>
        <w:t>Анонс</w:t>
      </w:r>
    </w:p>
    <w:p w:rsidR="000F3EFB" w:rsidRPr="00851997" w:rsidRDefault="000F3EFB">
      <w:pPr>
        <w:rPr>
          <w:rFonts w:ascii="Times New Roman" w:hAnsi="Times New Roman" w:cs="Times New Roman"/>
          <w:sz w:val="26"/>
          <w:szCs w:val="26"/>
        </w:rPr>
      </w:pPr>
      <w:r w:rsidRPr="00851997">
        <w:rPr>
          <w:rFonts w:ascii="Times New Roman" w:hAnsi="Times New Roman" w:cs="Times New Roman"/>
          <w:sz w:val="26"/>
          <w:szCs w:val="26"/>
        </w:rPr>
        <w:t xml:space="preserve">Ректор университета Юлия Антохина и председатель секции истории авиации и космонавтики Санкт-Петербургского филиала ИИЕТ РАН </w:t>
      </w:r>
      <w:r w:rsidR="00096BE0" w:rsidRPr="00851997">
        <w:rPr>
          <w:rFonts w:ascii="Times New Roman" w:hAnsi="Times New Roman" w:cs="Times New Roman"/>
          <w:sz w:val="26"/>
          <w:szCs w:val="26"/>
        </w:rPr>
        <w:t xml:space="preserve">Виталий </w:t>
      </w:r>
      <w:r w:rsidRPr="00851997">
        <w:rPr>
          <w:rFonts w:ascii="Times New Roman" w:hAnsi="Times New Roman" w:cs="Times New Roman"/>
          <w:sz w:val="26"/>
          <w:szCs w:val="26"/>
        </w:rPr>
        <w:t xml:space="preserve">Лебедев </w:t>
      </w:r>
      <w:r w:rsidR="00096BE0" w:rsidRPr="00851997">
        <w:rPr>
          <w:rFonts w:ascii="Times New Roman" w:hAnsi="Times New Roman" w:cs="Times New Roman"/>
          <w:sz w:val="26"/>
          <w:szCs w:val="26"/>
        </w:rPr>
        <w:t xml:space="preserve">подписали меморандум о сотрудничестве. </w:t>
      </w:r>
    </w:p>
    <w:p w:rsidR="0018054E" w:rsidRPr="00851997" w:rsidRDefault="0018054E">
      <w:pPr>
        <w:rPr>
          <w:rFonts w:ascii="Times New Roman" w:hAnsi="Times New Roman" w:cs="Times New Roman"/>
          <w:sz w:val="26"/>
          <w:szCs w:val="26"/>
        </w:rPr>
      </w:pPr>
      <w:r w:rsidRPr="00851997">
        <w:rPr>
          <w:rFonts w:ascii="Times New Roman" w:hAnsi="Times New Roman" w:cs="Times New Roman"/>
          <w:sz w:val="26"/>
          <w:szCs w:val="26"/>
        </w:rPr>
        <w:t>Текст</w:t>
      </w:r>
    </w:p>
    <w:p w:rsidR="00096BE0" w:rsidRPr="00851997" w:rsidRDefault="00096BE0" w:rsidP="00851997">
      <w:pPr>
        <w:jc w:val="both"/>
        <w:rPr>
          <w:rFonts w:ascii="Times New Roman" w:hAnsi="Times New Roman" w:cs="Times New Roman"/>
          <w:sz w:val="26"/>
          <w:szCs w:val="26"/>
        </w:rPr>
      </w:pPr>
      <w:r w:rsidRPr="00851997">
        <w:rPr>
          <w:rStyle w:val="a3"/>
          <w:rFonts w:ascii="Times New Roman" w:hAnsi="Times New Roman" w:cs="Times New Roman"/>
          <w:b w:val="0"/>
          <w:color w:val="070707"/>
          <w:sz w:val="26"/>
          <w:szCs w:val="26"/>
          <w:bdr w:val="none" w:sz="0" w:space="0" w:color="auto" w:frame="1"/>
          <w:shd w:val="clear" w:color="auto" w:fill="FFFFFF"/>
        </w:rPr>
        <w:t>Международная конференции «Аэрокосмическое приборостроение и эксплуатационные технологии», ежегодно проводимая в апреле</w:t>
      </w:r>
      <w:r w:rsidR="00067E3F" w:rsidRPr="00851997">
        <w:rPr>
          <w:rStyle w:val="a3"/>
          <w:rFonts w:ascii="Times New Roman" w:hAnsi="Times New Roman" w:cs="Times New Roman"/>
          <w:b w:val="0"/>
          <w:color w:val="070707"/>
          <w:sz w:val="26"/>
          <w:szCs w:val="26"/>
          <w:bdr w:val="none" w:sz="0" w:space="0" w:color="auto" w:frame="1"/>
          <w:shd w:val="clear" w:color="auto" w:fill="FFFFFF"/>
        </w:rPr>
        <w:t xml:space="preserve">, в 2024 году прирастет новой секцией. </w:t>
      </w:r>
      <w:r w:rsidR="00613209" w:rsidRPr="00851997">
        <w:rPr>
          <w:rStyle w:val="a3"/>
          <w:rFonts w:ascii="Times New Roman" w:hAnsi="Times New Roman" w:cs="Times New Roman"/>
          <w:b w:val="0"/>
          <w:color w:val="070707"/>
          <w:sz w:val="26"/>
          <w:szCs w:val="26"/>
          <w:bdr w:val="none" w:sz="0" w:space="0" w:color="auto" w:frame="1"/>
          <w:shd w:val="clear" w:color="auto" w:fill="FFFFFF"/>
        </w:rPr>
        <w:t xml:space="preserve">Взаимодействие с </w:t>
      </w:r>
      <w:r w:rsidR="00613209" w:rsidRPr="00851997">
        <w:rPr>
          <w:rFonts w:ascii="Times New Roman" w:hAnsi="Times New Roman" w:cs="Times New Roman"/>
          <w:sz w:val="26"/>
          <w:szCs w:val="26"/>
        </w:rPr>
        <w:t xml:space="preserve">общественным движением </w:t>
      </w:r>
      <w:r w:rsidR="00613209" w:rsidRPr="00851997">
        <w:rPr>
          <w:rFonts w:ascii="Times New Roman" w:hAnsi="Times New Roman" w:cs="Times New Roman"/>
          <w:b/>
          <w:sz w:val="26"/>
          <w:szCs w:val="26"/>
        </w:rPr>
        <w:t xml:space="preserve">ИВАК (история </w:t>
      </w:r>
      <w:r w:rsidR="00613209" w:rsidRPr="00851997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в</w:t>
      </w:r>
      <w:r w:rsidR="00613209" w:rsidRPr="00851997">
        <w:rPr>
          <w:rStyle w:val="a3"/>
          <w:rFonts w:ascii="Times New Roman" w:hAnsi="Times New Roman" w:cs="Times New Roman"/>
          <w:b w:val="0"/>
          <w:color w:val="070707"/>
          <w:sz w:val="26"/>
          <w:szCs w:val="26"/>
          <w:bdr w:val="none" w:sz="0" w:space="0" w:color="auto" w:frame="1"/>
          <w:shd w:val="clear" w:color="auto" w:fill="FFFFFF"/>
        </w:rPr>
        <w:t>оздухоплавания, </w:t>
      </w:r>
      <w:r w:rsidR="00613209" w:rsidRPr="00851997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а</w:t>
      </w:r>
      <w:r w:rsidR="00613209" w:rsidRPr="00851997">
        <w:rPr>
          <w:rStyle w:val="a3"/>
          <w:rFonts w:ascii="Times New Roman" w:hAnsi="Times New Roman" w:cs="Times New Roman"/>
          <w:b w:val="0"/>
          <w:color w:val="070707"/>
          <w:sz w:val="26"/>
          <w:szCs w:val="26"/>
          <w:bdr w:val="none" w:sz="0" w:space="0" w:color="auto" w:frame="1"/>
          <w:shd w:val="clear" w:color="auto" w:fill="FFFFFF"/>
        </w:rPr>
        <w:t>виации и </w:t>
      </w:r>
      <w:r w:rsidR="00613209" w:rsidRPr="00851997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к</w:t>
      </w:r>
      <w:r w:rsidR="00613209" w:rsidRPr="00851997">
        <w:rPr>
          <w:rStyle w:val="a3"/>
          <w:rFonts w:ascii="Times New Roman" w:hAnsi="Times New Roman" w:cs="Times New Roman"/>
          <w:b w:val="0"/>
          <w:color w:val="070707"/>
          <w:sz w:val="26"/>
          <w:szCs w:val="26"/>
          <w:bdr w:val="none" w:sz="0" w:space="0" w:color="auto" w:frame="1"/>
          <w:shd w:val="clear" w:color="auto" w:fill="FFFFFF"/>
        </w:rPr>
        <w:t xml:space="preserve">осмонавтики) позволит добавить в работу конференции секцию, </w:t>
      </w:r>
      <w:proofErr w:type="gramStart"/>
      <w:r w:rsidR="00613209" w:rsidRPr="00851997">
        <w:rPr>
          <w:rStyle w:val="a3"/>
          <w:rFonts w:ascii="Times New Roman" w:hAnsi="Times New Roman" w:cs="Times New Roman"/>
          <w:b w:val="0"/>
          <w:color w:val="070707"/>
          <w:sz w:val="26"/>
          <w:szCs w:val="26"/>
          <w:bdr w:val="none" w:sz="0" w:space="0" w:color="auto" w:frame="1"/>
          <w:shd w:val="clear" w:color="auto" w:fill="FFFFFF"/>
        </w:rPr>
        <w:t>посвященную  истории</w:t>
      </w:r>
      <w:proofErr w:type="gramEnd"/>
      <w:r w:rsidR="00613209" w:rsidRPr="00851997">
        <w:rPr>
          <w:rStyle w:val="a3"/>
          <w:rFonts w:ascii="Times New Roman" w:hAnsi="Times New Roman" w:cs="Times New Roman"/>
          <w:b w:val="0"/>
          <w:color w:val="070707"/>
          <w:sz w:val="26"/>
          <w:szCs w:val="26"/>
          <w:bdr w:val="none" w:sz="0" w:space="0" w:color="auto" w:frame="1"/>
          <w:shd w:val="clear" w:color="auto" w:fill="FFFFFF"/>
        </w:rPr>
        <w:t xml:space="preserve"> авиации и космонавтики. </w:t>
      </w:r>
    </w:p>
    <w:p w:rsidR="0018054E" w:rsidRPr="00851997" w:rsidRDefault="00613209" w:rsidP="00851997">
      <w:pPr>
        <w:jc w:val="both"/>
        <w:rPr>
          <w:rStyle w:val="a3"/>
          <w:rFonts w:ascii="Times New Roman" w:hAnsi="Times New Roman" w:cs="Times New Roman"/>
          <w:b w:val="0"/>
          <w:i/>
          <w:color w:val="070707"/>
          <w:sz w:val="26"/>
          <w:szCs w:val="26"/>
          <w:bdr w:val="none" w:sz="0" w:space="0" w:color="auto" w:frame="1"/>
          <w:shd w:val="clear" w:color="auto" w:fill="FFFFFF"/>
        </w:rPr>
      </w:pPr>
      <w:r w:rsidRPr="00851997">
        <w:rPr>
          <w:rFonts w:ascii="Times New Roman" w:hAnsi="Times New Roman" w:cs="Times New Roman"/>
          <w:i/>
          <w:sz w:val="26"/>
          <w:szCs w:val="26"/>
        </w:rPr>
        <w:t xml:space="preserve">– Основная задача – наладить взаимодействие с ГУАП, </w:t>
      </w:r>
      <w:r w:rsidRPr="00851997">
        <w:rPr>
          <w:rFonts w:ascii="Times New Roman" w:hAnsi="Times New Roman" w:cs="Times New Roman"/>
          <w:sz w:val="26"/>
          <w:szCs w:val="26"/>
        </w:rPr>
        <w:t xml:space="preserve">– поделился </w:t>
      </w:r>
      <w:r w:rsidR="00897518" w:rsidRPr="00851997">
        <w:rPr>
          <w:rFonts w:ascii="Times New Roman" w:hAnsi="Times New Roman" w:cs="Times New Roman"/>
          <w:sz w:val="26"/>
          <w:szCs w:val="26"/>
        </w:rPr>
        <w:t xml:space="preserve">председатель секции истории авиации и космонавтики Санкт-Петербургского филиала ИИЕТ РАН Виталий Лебедев. – </w:t>
      </w:r>
      <w:r w:rsidR="0018054E" w:rsidRPr="00851997">
        <w:rPr>
          <w:rFonts w:ascii="Times New Roman" w:hAnsi="Times New Roman" w:cs="Times New Roman"/>
          <w:i/>
          <w:sz w:val="26"/>
          <w:szCs w:val="26"/>
        </w:rPr>
        <w:t>В этом году секции исполняется 65 лет</w:t>
      </w:r>
      <w:r w:rsidR="00897518" w:rsidRPr="00851997">
        <w:rPr>
          <w:rFonts w:ascii="Times New Roman" w:hAnsi="Times New Roman" w:cs="Times New Roman"/>
          <w:i/>
          <w:sz w:val="26"/>
          <w:szCs w:val="26"/>
        </w:rPr>
        <w:t xml:space="preserve">, и сотрудничество с университетом станет возможностью сделать дополнительный акцент </w:t>
      </w:r>
      <w:r w:rsidR="0079322A" w:rsidRPr="00851997">
        <w:rPr>
          <w:rFonts w:ascii="Times New Roman" w:hAnsi="Times New Roman" w:cs="Times New Roman"/>
          <w:i/>
          <w:sz w:val="26"/>
          <w:szCs w:val="26"/>
        </w:rPr>
        <w:t xml:space="preserve">на истории авиации и космонавтики. Также рассматриваем проведение дополнительных совместных мероприятий, в том числе лекций, </w:t>
      </w:r>
      <w:r w:rsidR="0079322A" w:rsidRPr="00851997">
        <w:rPr>
          <w:rStyle w:val="a3"/>
          <w:rFonts w:ascii="Times New Roman" w:hAnsi="Times New Roman" w:cs="Times New Roman"/>
          <w:b w:val="0"/>
          <w:i/>
          <w:color w:val="070707"/>
          <w:sz w:val="26"/>
          <w:szCs w:val="26"/>
          <w:bdr w:val="none" w:sz="0" w:space="0" w:color="auto" w:frame="1"/>
          <w:shd w:val="clear" w:color="auto" w:fill="FFFFFF"/>
        </w:rPr>
        <w:t xml:space="preserve">которые станут доступны и интересны всем поколениям студентов. </w:t>
      </w:r>
      <w:r w:rsidR="0039251A" w:rsidRPr="00851997">
        <w:rPr>
          <w:rStyle w:val="a3"/>
          <w:rFonts w:ascii="Times New Roman" w:hAnsi="Times New Roman" w:cs="Times New Roman"/>
          <w:b w:val="0"/>
          <w:i/>
          <w:color w:val="070707"/>
          <w:sz w:val="26"/>
          <w:szCs w:val="26"/>
          <w:bdr w:val="none" w:sz="0" w:space="0" w:color="auto" w:frame="1"/>
          <w:shd w:val="clear" w:color="auto" w:fill="FFFFFF"/>
        </w:rPr>
        <w:t>Представленная тематика станет тем базисом, без которого сложно представить погружение в науку.</w:t>
      </w:r>
      <w:bookmarkStart w:id="0" w:name="_GoBack"/>
      <w:bookmarkEnd w:id="0"/>
    </w:p>
    <w:p w:rsidR="0079322A" w:rsidRPr="00851997" w:rsidRDefault="0079322A" w:rsidP="00851997">
      <w:pPr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851997">
        <w:rPr>
          <w:rFonts w:ascii="Times New Roman" w:hAnsi="Times New Roman" w:cs="Times New Roman"/>
          <w:sz w:val="26"/>
          <w:szCs w:val="26"/>
        </w:rPr>
        <w:t xml:space="preserve">Налаженное взаимодействие позволит комплексно подойти к решению задач, поставленных государством, более комплексно погрузить участников конференции в изучение истории науки и техники. </w:t>
      </w:r>
      <w:r w:rsidR="0039251A" w:rsidRPr="0085199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39251A" w:rsidRPr="00851997">
        <w:rPr>
          <w:rFonts w:ascii="Times New Roman" w:hAnsi="Times New Roman" w:cs="Times New Roman"/>
          <w:sz w:val="26"/>
          <w:szCs w:val="26"/>
        </w:rPr>
        <w:t xml:space="preserve"> </w:t>
      </w:r>
      <w:r w:rsidR="0039251A" w:rsidRPr="00851997">
        <w:rPr>
          <w:rStyle w:val="a3"/>
          <w:rFonts w:ascii="Times New Roman" w:hAnsi="Times New Roman" w:cs="Times New Roman"/>
          <w:b w:val="0"/>
          <w:color w:val="070707"/>
          <w:sz w:val="26"/>
          <w:szCs w:val="26"/>
          <w:bdr w:val="none" w:sz="0" w:space="0" w:color="auto" w:frame="1"/>
          <w:shd w:val="clear" w:color="auto" w:fill="FFFFFF"/>
        </w:rPr>
        <w:t xml:space="preserve">Международная конференции «Аэрокосмическое приборостроение и эксплуатационные технологии» будет традиционно </w:t>
      </w:r>
      <w:r w:rsidR="0039251A" w:rsidRPr="00851997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организована институтом аэрокосмических приборов и систем Санкт-Петербургского государственного университета аэрокосмического приборостроения и состоится в апреле 2024 года. </w:t>
      </w:r>
    </w:p>
    <w:p w:rsidR="00851997" w:rsidRPr="00851997" w:rsidRDefault="00851997" w:rsidP="00851997">
      <w:pPr>
        <w:jc w:val="both"/>
        <w:rPr>
          <w:rFonts w:ascii="Times New Roman" w:hAnsi="Times New Roman" w:cs="Times New Roman"/>
          <w:sz w:val="26"/>
          <w:szCs w:val="26"/>
        </w:rPr>
      </w:pPr>
      <w:r w:rsidRPr="00851997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В рамках посещения ГУАП </w:t>
      </w:r>
      <w:r w:rsidRPr="00851997">
        <w:rPr>
          <w:rFonts w:ascii="Times New Roman" w:hAnsi="Times New Roman" w:cs="Times New Roman"/>
          <w:sz w:val="26"/>
          <w:szCs w:val="26"/>
        </w:rPr>
        <w:t>Виталия</w:t>
      </w:r>
      <w:r w:rsidRPr="00851997">
        <w:rPr>
          <w:rFonts w:ascii="Times New Roman" w:hAnsi="Times New Roman" w:cs="Times New Roman"/>
          <w:sz w:val="26"/>
          <w:szCs w:val="26"/>
        </w:rPr>
        <w:t xml:space="preserve"> Лебедев</w:t>
      </w:r>
      <w:r w:rsidRPr="00851997">
        <w:rPr>
          <w:rFonts w:ascii="Times New Roman" w:hAnsi="Times New Roman" w:cs="Times New Roman"/>
          <w:sz w:val="26"/>
          <w:szCs w:val="26"/>
        </w:rPr>
        <w:t>а познакомили с новыми лабораториями, особое внимание было уделено «Точке кипения – ГУАП. Санкт-Петербург», залу Леонардо да Винчи.</w:t>
      </w:r>
    </w:p>
    <w:sectPr w:rsidR="00851997" w:rsidRPr="0085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54E"/>
    <w:rsid w:val="00027114"/>
    <w:rsid w:val="00067E3F"/>
    <w:rsid w:val="00096BE0"/>
    <w:rsid w:val="000F3EFB"/>
    <w:rsid w:val="0018054E"/>
    <w:rsid w:val="001E2792"/>
    <w:rsid w:val="0039251A"/>
    <w:rsid w:val="0048283E"/>
    <w:rsid w:val="00613209"/>
    <w:rsid w:val="0079322A"/>
    <w:rsid w:val="00851997"/>
    <w:rsid w:val="00897518"/>
    <w:rsid w:val="0097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1E107-D783-456C-95DE-7A012563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2023-09-05T09:15:00Z</dcterms:created>
  <dcterms:modified xsi:type="dcterms:W3CDTF">2023-09-05T13:03:00Z</dcterms:modified>
</cp:coreProperties>
</file>