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A8" w:rsidRDefault="00ED27A8" w:rsidP="00ED2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ED27A8" w:rsidRDefault="00ED27A8" w:rsidP="00ED2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ГУАП прошло к</w:t>
      </w:r>
      <w:r w:rsidRPr="00ED27A8">
        <w:rPr>
          <w:rFonts w:ascii="Times New Roman" w:hAnsi="Times New Roman" w:cs="Times New Roman"/>
          <w:sz w:val="28"/>
          <w:szCs w:val="28"/>
        </w:rPr>
        <w:t>ультурно-познавательное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ко </w:t>
      </w:r>
      <w:r w:rsidRPr="00ED27A8">
        <w:rPr>
          <w:rFonts w:ascii="Times New Roman" w:hAnsi="Times New Roman" w:cs="Times New Roman"/>
          <w:sz w:val="28"/>
          <w:szCs w:val="28"/>
        </w:rPr>
        <w:t xml:space="preserve">Дню народного единства </w:t>
      </w:r>
    </w:p>
    <w:p w:rsidR="00ED27A8" w:rsidRPr="00ED27A8" w:rsidRDefault="00ED27A8" w:rsidP="00ED2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ED27A8" w:rsidRPr="00ED27A8" w:rsidRDefault="00ED27A8" w:rsidP="00ED27A8">
      <w:pPr>
        <w:jc w:val="both"/>
        <w:rPr>
          <w:rFonts w:ascii="Times New Roman" w:hAnsi="Times New Roman" w:cs="Times New Roman"/>
          <w:sz w:val="28"/>
          <w:szCs w:val="28"/>
        </w:rPr>
      </w:pPr>
      <w:r w:rsidRPr="00ED27A8">
        <w:rPr>
          <w:rFonts w:ascii="Times New Roman" w:hAnsi="Times New Roman" w:cs="Times New Roman"/>
          <w:sz w:val="28"/>
          <w:szCs w:val="28"/>
        </w:rPr>
        <w:t xml:space="preserve">Мероприятие направлено на вовлечение </w:t>
      </w:r>
      <w:proofErr w:type="gramStart"/>
      <w:r w:rsidRPr="00ED27A8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Pr="00ED27A8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ихся в студенческую жизнь ГУАП</w:t>
      </w:r>
    </w:p>
    <w:p w:rsidR="00ED27A8" w:rsidRPr="00ED27A8" w:rsidRDefault="00ED27A8" w:rsidP="00ED2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ED27A8" w:rsidRDefault="00ED27A8" w:rsidP="00ED27A8">
      <w:pPr>
        <w:jc w:val="both"/>
        <w:rPr>
          <w:rFonts w:ascii="Times New Roman" w:hAnsi="Times New Roman" w:cs="Times New Roman"/>
          <w:sz w:val="28"/>
          <w:szCs w:val="28"/>
        </w:rPr>
      </w:pPr>
      <w:r w:rsidRPr="00ED27A8">
        <w:rPr>
          <w:rFonts w:ascii="Times New Roman" w:hAnsi="Times New Roman" w:cs="Times New Roman"/>
          <w:sz w:val="28"/>
          <w:szCs w:val="28"/>
        </w:rPr>
        <w:t>На мероприятии было организованно 7 станций, на которых студенты из разных стран проводили свои конкурсы. Чтобы успешно пройти станцию студентов из Китая, участникам надо было собрать</w:t>
      </w:r>
      <w:r>
        <w:rPr>
          <w:rFonts w:ascii="Times New Roman" w:hAnsi="Times New Roman" w:cs="Times New Roman"/>
          <w:sz w:val="28"/>
          <w:szCs w:val="28"/>
        </w:rPr>
        <w:t xml:space="preserve"> фигуру из небольших деталей. Ч</w:t>
      </w:r>
      <w:r w:rsidRPr="00ED27A8">
        <w:rPr>
          <w:rFonts w:ascii="Times New Roman" w:hAnsi="Times New Roman" w:cs="Times New Roman"/>
          <w:sz w:val="28"/>
          <w:szCs w:val="28"/>
        </w:rPr>
        <w:t>ем сложнее была фигура, тем больш</w:t>
      </w:r>
      <w:r>
        <w:rPr>
          <w:rFonts w:ascii="Times New Roman" w:hAnsi="Times New Roman" w:cs="Times New Roman"/>
          <w:sz w:val="28"/>
          <w:szCs w:val="28"/>
        </w:rPr>
        <w:t>е баллов участник мог получить</w:t>
      </w:r>
      <w:r w:rsidRPr="00ED27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02E" w:rsidRDefault="00ED27A8" w:rsidP="003A1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ED27A8">
        <w:rPr>
          <w:rFonts w:ascii="Times New Roman" w:hAnsi="Times New Roman" w:cs="Times New Roman"/>
          <w:sz w:val="28"/>
          <w:szCs w:val="28"/>
        </w:rPr>
        <w:t>из Казахстана, Бел</w:t>
      </w:r>
      <w:r w:rsidR="00621FB5">
        <w:rPr>
          <w:rFonts w:ascii="Times New Roman" w:hAnsi="Times New Roman" w:cs="Times New Roman"/>
          <w:sz w:val="28"/>
          <w:szCs w:val="28"/>
        </w:rPr>
        <w:t xml:space="preserve">аруси, Анголы и Египта на </w:t>
      </w:r>
      <w:r w:rsidRPr="00ED27A8">
        <w:rPr>
          <w:rFonts w:ascii="Times New Roman" w:hAnsi="Times New Roman" w:cs="Times New Roman"/>
          <w:sz w:val="28"/>
          <w:szCs w:val="28"/>
        </w:rPr>
        <w:t xml:space="preserve">станциях задавали </w:t>
      </w:r>
      <w:r>
        <w:rPr>
          <w:rFonts w:ascii="Times New Roman" w:hAnsi="Times New Roman" w:cs="Times New Roman"/>
          <w:sz w:val="28"/>
          <w:szCs w:val="28"/>
        </w:rPr>
        <w:t xml:space="preserve">вопросы о </w:t>
      </w:r>
      <w:r w:rsidRPr="00ED27A8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>х странах</w:t>
      </w:r>
      <w:r w:rsidR="00621FB5">
        <w:rPr>
          <w:rFonts w:ascii="Times New Roman" w:hAnsi="Times New Roman" w:cs="Times New Roman"/>
          <w:sz w:val="28"/>
          <w:szCs w:val="28"/>
        </w:rPr>
        <w:t xml:space="preserve">. </w:t>
      </w:r>
      <w:r w:rsidRPr="00ED27A8">
        <w:rPr>
          <w:rFonts w:ascii="Times New Roman" w:hAnsi="Times New Roman" w:cs="Times New Roman"/>
          <w:sz w:val="28"/>
          <w:szCs w:val="28"/>
        </w:rPr>
        <w:t xml:space="preserve">Студенты из России предлагали ответить участникам на загадки, однако оказалось, что далеко не все иностранцы могут с легкостью отгадать все то, с чем мы знакомы с самого детства. </w:t>
      </w:r>
    </w:p>
    <w:p w:rsidR="00ED27A8" w:rsidRDefault="003A102E" w:rsidP="00ED2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D27A8">
        <w:rPr>
          <w:rFonts w:ascii="Times New Roman" w:hAnsi="Times New Roman" w:cs="Times New Roman"/>
          <w:sz w:val="28"/>
          <w:szCs w:val="28"/>
        </w:rPr>
        <w:t>Я познакомился с людьми из разных</w:t>
      </w:r>
      <w:r>
        <w:rPr>
          <w:rFonts w:ascii="Times New Roman" w:hAnsi="Times New Roman" w:cs="Times New Roman"/>
          <w:sz w:val="28"/>
          <w:szCs w:val="28"/>
        </w:rPr>
        <w:t xml:space="preserve"> стран и узнал об их культуре. М</w:t>
      </w:r>
      <w:r w:rsidRPr="00ED27A8">
        <w:rPr>
          <w:rFonts w:ascii="Times New Roman" w:hAnsi="Times New Roman" w:cs="Times New Roman"/>
          <w:sz w:val="28"/>
          <w:szCs w:val="28"/>
        </w:rPr>
        <w:t>еня сильно удивило то, что в Казахстане есть очень необычное озеро, разделенное на соленую и пресную вод</w:t>
      </w:r>
      <w:r w:rsidR="00621FB5">
        <w:rPr>
          <w:rFonts w:ascii="Times New Roman" w:hAnsi="Times New Roman" w:cs="Times New Roman"/>
          <w:sz w:val="28"/>
          <w:szCs w:val="28"/>
        </w:rPr>
        <w:t xml:space="preserve">у; </w:t>
      </w:r>
      <w:r>
        <w:rPr>
          <w:rFonts w:ascii="Times New Roman" w:hAnsi="Times New Roman" w:cs="Times New Roman"/>
          <w:sz w:val="28"/>
          <w:szCs w:val="28"/>
        </w:rPr>
        <w:t xml:space="preserve">столицу Анголы Луанду в 2008 году </w:t>
      </w:r>
      <w:r w:rsidRPr="00ED27A8">
        <w:rPr>
          <w:rFonts w:ascii="Times New Roman" w:hAnsi="Times New Roman" w:cs="Times New Roman"/>
          <w:sz w:val="28"/>
          <w:szCs w:val="28"/>
        </w:rPr>
        <w:t xml:space="preserve">признали </w:t>
      </w:r>
      <w:r w:rsidR="00621FB5">
        <w:rPr>
          <w:rFonts w:ascii="Times New Roman" w:hAnsi="Times New Roman" w:cs="Times New Roman"/>
          <w:sz w:val="28"/>
          <w:szCs w:val="28"/>
        </w:rPr>
        <w:t>самым дорогим для жизни городом;</w:t>
      </w:r>
      <w:r w:rsidRPr="00ED27A8">
        <w:rPr>
          <w:rFonts w:ascii="Times New Roman" w:hAnsi="Times New Roman" w:cs="Times New Roman"/>
          <w:sz w:val="28"/>
          <w:szCs w:val="28"/>
        </w:rPr>
        <w:t xml:space="preserve"> а Беларусь известна своими старинными замками.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FB5">
        <w:rPr>
          <w:rFonts w:ascii="Times New Roman" w:hAnsi="Times New Roman" w:cs="Times New Roman"/>
          <w:sz w:val="28"/>
          <w:szCs w:val="28"/>
        </w:rPr>
        <w:t>Я бы очень хотел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7A8">
        <w:rPr>
          <w:rFonts w:ascii="Times New Roman" w:hAnsi="Times New Roman" w:cs="Times New Roman"/>
          <w:sz w:val="28"/>
          <w:szCs w:val="28"/>
        </w:rPr>
        <w:t>участвовать в таких занима</w:t>
      </w:r>
      <w:r>
        <w:rPr>
          <w:rFonts w:ascii="Times New Roman" w:hAnsi="Times New Roman" w:cs="Times New Roman"/>
          <w:sz w:val="28"/>
          <w:szCs w:val="28"/>
        </w:rPr>
        <w:t>тельных мероприятиях и в будущем</w:t>
      </w:r>
      <w:r w:rsidR="00621FB5">
        <w:rPr>
          <w:rFonts w:ascii="Times New Roman" w:hAnsi="Times New Roman" w:cs="Times New Roman"/>
          <w:sz w:val="28"/>
          <w:szCs w:val="28"/>
        </w:rPr>
        <w:t>, – поделился студент</w:t>
      </w:r>
      <w:r>
        <w:rPr>
          <w:rFonts w:ascii="Times New Roman" w:hAnsi="Times New Roman" w:cs="Times New Roman"/>
          <w:sz w:val="28"/>
          <w:szCs w:val="28"/>
        </w:rPr>
        <w:t xml:space="preserve"> 1 курса ГУАП</w:t>
      </w:r>
      <w:r w:rsidRPr="00ED27A8">
        <w:rPr>
          <w:rFonts w:ascii="Times New Roman" w:hAnsi="Times New Roman" w:cs="Times New Roman"/>
          <w:sz w:val="28"/>
          <w:szCs w:val="28"/>
        </w:rPr>
        <w:t xml:space="preserve"> Юань </w:t>
      </w:r>
      <w:proofErr w:type="spellStart"/>
      <w:r w:rsidRPr="00ED27A8">
        <w:rPr>
          <w:rFonts w:ascii="Times New Roman" w:hAnsi="Times New Roman" w:cs="Times New Roman"/>
          <w:sz w:val="28"/>
          <w:szCs w:val="28"/>
        </w:rPr>
        <w:t>Хаовэй</w:t>
      </w:r>
      <w:proofErr w:type="spellEnd"/>
      <w:r w:rsidRPr="00ED27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7A8" w:rsidRPr="00ED27A8" w:rsidRDefault="00ED27A8" w:rsidP="00ED2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оживление создали  студенты из Латинской Америки – </w:t>
      </w:r>
      <w:r w:rsidRPr="00ED27A8">
        <w:rPr>
          <w:rFonts w:ascii="Times New Roman" w:hAnsi="Times New Roman" w:cs="Times New Roman"/>
          <w:sz w:val="28"/>
          <w:szCs w:val="28"/>
        </w:rPr>
        <w:t>ребята из Чили и Перу предлагали участникам меропр</w:t>
      </w:r>
      <w:bookmarkStart w:id="0" w:name="_GoBack"/>
      <w:bookmarkEnd w:id="0"/>
      <w:r w:rsidRPr="00ED27A8">
        <w:rPr>
          <w:rFonts w:ascii="Times New Roman" w:hAnsi="Times New Roman" w:cs="Times New Roman"/>
          <w:sz w:val="28"/>
          <w:szCs w:val="28"/>
        </w:rPr>
        <w:t>иятия спеть вмест</w:t>
      </w:r>
      <w:r>
        <w:rPr>
          <w:rFonts w:ascii="Times New Roman" w:hAnsi="Times New Roman" w:cs="Times New Roman"/>
          <w:sz w:val="28"/>
          <w:szCs w:val="28"/>
        </w:rPr>
        <w:t>е с ними</w:t>
      </w:r>
      <w:r w:rsidR="003A102E">
        <w:rPr>
          <w:rFonts w:ascii="Times New Roman" w:hAnsi="Times New Roman" w:cs="Times New Roman"/>
          <w:sz w:val="28"/>
          <w:szCs w:val="28"/>
        </w:rPr>
        <w:t xml:space="preserve"> на испанском языке под музыку гитары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02E">
        <w:rPr>
          <w:rFonts w:ascii="Times New Roman" w:hAnsi="Times New Roman" w:cs="Times New Roman"/>
          <w:sz w:val="28"/>
          <w:szCs w:val="28"/>
        </w:rPr>
        <w:t xml:space="preserve">скрипки. </w:t>
      </w:r>
      <w:r w:rsidRPr="00ED27A8">
        <w:rPr>
          <w:rFonts w:ascii="Times New Roman" w:hAnsi="Times New Roman" w:cs="Times New Roman"/>
          <w:sz w:val="28"/>
          <w:szCs w:val="28"/>
        </w:rPr>
        <w:t>После прохожден</w:t>
      </w:r>
      <w:r w:rsidR="00621FB5">
        <w:rPr>
          <w:rFonts w:ascii="Times New Roman" w:hAnsi="Times New Roman" w:cs="Times New Roman"/>
          <w:sz w:val="28"/>
          <w:szCs w:val="28"/>
        </w:rPr>
        <w:t xml:space="preserve">ия всех станций каждый </w:t>
      </w:r>
      <w:r w:rsidRPr="00ED27A8">
        <w:rPr>
          <w:rFonts w:ascii="Times New Roman" w:hAnsi="Times New Roman" w:cs="Times New Roman"/>
          <w:sz w:val="28"/>
          <w:szCs w:val="28"/>
        </w:rPr>
        <w:t>мог потратить честно заработанные баллы за международным столом</w:t>
      </w:r>
      <w:r>
        <w:rPr>
          <w:rFonts w:ascii="Times New Roman" w:hAnsi="Times New Roman" w:cs="Times New Roman"/>
          <w:sz w:val="28"/>
          <w:szCs w:val="28"/>
        </w:rPr>
        <w:t>, где была еда из всех стран-участниц мероприятия. Конечно, бо</w:t>
      </w:r>
      <w:r w:rsidRPr="00ED27A8">
        <w:rPr>
          <w:rFonts w:ascii="Times New Roman" w:hAnsi="Times New Roman" w:cs="Times New Roman"/>
          <w:sz w:val="28"/>
          <w:szCs w:val="28"/>
        </w:rPr>
        <w:t>льшим спросом пользовались пирожки и конфеты.</w:t>
      </w:r>
    </w:p>
    <w:p w:rsidR="003A102E" w:rsidRPr="00ED27A8" w:rsidRDefault="003A10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102E" w:rsidRPr="00ED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A8"/>
    <w:rsid w:val="00102568"/>
    <w:rsid w:val="003A102E"/>
    <w:rsid w:val="00621FB5"/>
    <w:rsid w:val="00E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2023-11-10T11:54:00Z</dcterms:created>
  <dcterms:modified xsi:type="dcterms:W3CDTF">2023-11-10T13:01:00Z</dcterms:modified>
</cp:coreProperties>
</file>