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</w:t>
      </w:r>
      <w:proofErr w:type="spellStart"/>
      <w:r w:rsidRPr="000B6F08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0B6F08"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</w:rPr>
        <w:t>прошел д</w:t>
      </w:r>
      <w:r w:rsidRPr="000B6F08">
        <w:rPr>
          <w:rFonts w:ascii="Times New Roman" w:hAnsi="Times New Roman" w:cs="Times New Roman"/>
          <w:sz w:val="28"/>
          <w:szCs w:val="28"/>
        </w:rPr>
        <w:t>ень открытых дверей</w:t>
      </w:r>
    </w:p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 w:rsidRPr="000B6F08">
        <w:rPr>
          <w:rFonts w:ascii="Times New Roman" w:hAnsi="Times New Roman" w:cs="Times New Roman"/>
          <w:sz w:val="28"/>
          <w:szCs w:val="28"/>
        </w:rPr>
        <w:t xml:space="preserve">9 ноября Институт </w:t>
      </w:r>
      <w:proofErr w:type="spellStart"/>
      <w:r w:rsidRPr="000B6F08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0B6F08">
        <w:rPr>
          <w:rFonts w:ascii="Times New Roman" w:hAnsi="Times New Roman" w:cs="Times New Roman"/>
          <w:sz w:val="28"/>
          <w:szCs w:val="28"/>
        </w:rPr>
        <w:t xml:space="preserve"> систем провел день отрытых дверей. Абитуриенты </w:t>
      </w:r>
      <w:r>
        <w:rPr>
          <w:rFonts w:ascii="Times New Roman" w:hAnsi="Times New Roman" w:cs="Times New Roman"/>
          <w:sz w:val="28"/>
          <w:szCs w:val="28"/>
        </w:rPr>
        <w:t>и их родители узнали о научно-исследовательской деятельности</w:t>
      </w:r>
      <w:r w:rsidRPr="000B6F08">
        <w:rPr>
          <w:rFonts w:ascii="Times New Roman" w:hAnsi="Times New Roman" w:cs="Times New Roman"/>
          <w:sz w:val="28"/>
          <w:szCs w:val="28"/>
        </w:rPr>
        <w:t xml:space="preserve"> каждой кафедры, а так</w:t>
      </w:r>
      <w:r>
        <w:rPr>
          <w:rFonts w:ascii="Times New Roman" w:hAnsi="Times New Roman" w:cs="Times New Roman"/>
          <w:sz w:val="28"/>
          <w:szCs w:val="28"/>
        </w:rPr>
        <w:t>же увидели современный учебно-лабораторный комплекс института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 w:rsidRPr="000B6F08">
        <w:rPr>
          <w:rFonts w:ascii="Times New Roman" w:hAnsi="Times New Roman" w:cs="Times New Roman"/>
          <w:sz w:val="28"/>
          <w:szCs w:val="28"/>
        </w:rPr>
        <w:t xml:space="preserve">Директор института Владислав </w:t>
      </w:r>
      <w:proofErr w:type="spellStart"/>
      <w:r w:rsidRPr="000B6F08">
        <w:rPr>
          <w:rFonts w:ascii="Times New Roman" w:hAnsi="Times New Roman" w:cs="Times New Roman"/>
          <w:sz w:val="28"/>
          <w:szCs w:val="28"/>
        </w:rPr>
        <w:t>Шишла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рассказал о каждом из 14 направлений подготовки </w:t>
      </w:r>
      <w:r w:rsidRPr="000B6F08">
        <w:rPr>
          <w:rFonts w:ascii="Times New Roman" w:hAnsi="Times New Roman" w:cs="Times New Roman"/>
          <w:sz w:val="28"/>
          <w:szCs w:val="28"/>
        </w:rPr>
        <w:t xml:space="preserve">и о минимальных проходных баллах в 2023 году. </w:t>
      </w:r>
    </w:p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 w:rsidRPr="000B6F08">
        <w:rPr>
          <w:rFonts w:ascii="Times New Roman" w:hAnsi="Times New Roman" w:cs="Times New Roman"/>
          <w:sz w:val="28"/>
          <w:szCs w:val="28"/>
        </w:rPr>
        <w:t>Далее перед абитури</w:t>
      </w:r>
      <w:r>
        <w:rPr>
          <w:rFonts w:ascii="Times New Roman" w:hAnsi="Times New Roman" w:cs="Times New Roman"/>
          <w:sz w:val="28"/>
          <w:szCs w:val="28"/>
        </w:rPr>
        <w:t>ентами выступили представители П</w:t>
      </w:r>
      <w:r w:rsidRPr="000B6F08">
        <w:rPr>
          <w:rFonts w:ascii="Times New Roman" w:hAnsi="Times New Roman" w:cs="Times New Roman"/>
          <w:sz w:val="28"/>
          <w:szCs w:val="28"/>
        </w:rPr>
        <w:t>олитехнического класса</w:t>
      </w:r>
      <w:r>
        <w:rPr>
          <w:rFonts w:ascii="Times New Roman" w:hAnsi="Times New Roman" w:cs="Times New Roman"/>
          <w:sz w:val="28"/>
          <w:szCs w:val="28"/>
        </w:rPr>
        <w:t xml:space="preserve"> ГУАП, которые рассказали, как их деятельность </w:t>
      </w:r>
      <w:r w:rsidRPr="000B6F08">
        <w:rPr>
          <w:rFonts w:ascii="Times New Roman" w:hAnsi="Times New Roman" w:cs="Times New Roman"/>
          <w:sz w:val="28"/>
          <w:szCs w:val="28"/>
        </w:rPr>
        <w:t>помогает познакомиться с миром удивительных открытий в области инновационных технологий, таких как современные системы управления, аэрокосмическая и судовая промышленность, сверхпроводимость, новейшие технологии в области информационных систем.</w:t>
      </w:r>
      <w:r w:rsidRPr="000B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6F08">
        <w:rPr>
          <w:rFonts w:ascii="Times New Roman" w:hAnsi="Times New Roman" w:cs="Times New Roman"/>
          <w:sz w:val="28"/>
          <w:szCs w:val="28"/>
        </w:rPr>
        <w:t>Выбор будущей профессии, безусловно, непростая з</w:t>
      </w:r>
      <w:r>
        <w:rPr>
          <w:rFonts w:ascii="Times New Roman" w:hAnsi="Times New Roman" w:cs="Times New Roman"/>
          <w:sz w:val="28"/>
          <w:szCs w:val="28"/>
        </w:rPr>
        <w:t xml:space="preserve">адача. Именно поэтому в рамках Политехнического класса </w:t>
      </w:r>
      <w:r w:rsidRPr="000B6F08">
        <w:rPr>
          <w:rFonts w:ascii="Times New Roman" w:hAnsi="Times New Roman" w:cs="Times New Roman"/>
          <w:sz w:val="28"/>
          <w:szCs w:val="28"/>
        </w:rPr>
        <w:t xml:space="preserve">мы не только знакомим абитуриентов с новейшими научными разработками и направлениями, но и помогаем выявить и развить научно-творческий </w:t>
      </w:r>
      <w:r>
        <w:rPr>
          <w:rFonts w:ascii="Times New Roman" w:hAnsi="Times New Roman" w:cs="Times New Roman"/>
          <w:sz w:val="28"/>
          <w:szCs w:val="28"/>
        </w:rPr>
        <w:t>потенциал, что способствует</w:t>
      </w:r>
      <w:r w:rsidRPr="000B6F08">
        <w:rPr>
          <w:rFonts w:ascii="Times New Roman" w:hAnsi="Times New Roman" w:cs="Times New Roman"/>
          <w:sz w:val="28"/>
          <w:szCs w:val="28"/>
        </w:rPr>
        <w:t xml:space="preserve"> более осознанно</w:t>
      </w:r>
      <w:r>
        <w:rPr>
          <w:rFonts w:ascii="Times New Roman" w:hAnsi="Times New Roman" w:cs="Times New Roman"/>
          <w:sz w:val="28"/>
          <w:szCs w:val="28"/>
        </w:rPr>
        <w:t>му выбору будущей специальности, – поделилась научный руководитель Политехнического класса ГУАП Оксана Солёная.</w:t>
      </w:r>
    </w:p>
    <w:p w:rsid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 w:rsidRPr="000B6F08">
        <w:rPr>
          <w:rFonts w:ascii="Times New Roman" w:hAnsi="Times New Roman" w:cs="Times New Roman"/>
          <w:sz w:val="28"/>
          <w:szCs w:val="28"/>
        </w:rPr>
        <w:t>Затем каждая кафедра продемонстрировала абитуриентам</w:t>
      </w:r>
      <w:r w:rsidRPr="000B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лаборатории. Кафедра у</w:t>
      </w:r>
      <w:r w:rsidRPr="000B6F08">
        <w:rPr>
          <w:rFonts w:ascii="Times New Roman" w:hAnsi="Times New Roman" w:cs="Times New Roman"/>
          <w:sz w:val="28"/>
          <w:szCs w:val="28"/>
        </w:rPr>
        <w:t>правления в технических системах позн</w:t>
      </w:r>
      <w:r>
        <w:rPr>
          <w:rFonts w:ascii="Times New Roman" w:hAnsi="Times New Roman" w:cs="Times New Roman"/>
          <w:sz w:val="28"/>
          <w:szCs w:val="28"/>
        </w:rPr>
        <w:t xml:space="preserve">акомила гостей с лабораториями </w:t>
      </w:r>
      <w:r w:rsidRPr="000B6F08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устройств систем управления, электрического привода, микропроцессорной техники, </w:t>
      </w:r>
      <w:r w:rsidRPr="000B6F08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рии автоматического управления. А кафедра э</w:t>
      </w:r>
      <w:r w:rsidRPr="000B6F08">
        <w:rPr>
          <w:rFonts w:ascii="Times New Roman" w:hAnsi="Times New Roman" w:cs="Times New Roman"/>
          <w:sz w:val="28"/>
          <w:szCs w:val="28"/>
        </w:rPr>
        <w:t xml:space="preserve">лектромеханики и робототехники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продемонстрировала лаборатории промышленной робототехники, энергетики и </w:t>
      </w:r>
      <w:r w:rsidRPr="000B6F08">
        <w:rPr>
          <w:rFonts w:ascii="Times New Roman" w:hAnsi="Times New Roman" w:cs="Times New Roman"/>
          <w:sz w:val="28"/>
          <w:szCs w:val="28"/>
        </w:rPr>
        <w:t>электрических аппаратов и машин</w:t>
      </w:r>
      <w:r>
        <w:rPr>
          <w:rFonts w:ascii="Times New Roman" w:hAnsi="Times New Roman" w:cs="Times New Roman"/>
          <w:sz w:val="28"/>
          <w:szCs w:val="28"/>
        </w:rPr>
        <w:t>. Также к</w:t>
      </w:r>
      <w:r w:rsidRPr="000B6F08">
        <w:rPr>
          <w:rFonts w:ascii="Times New Roman" w:hAnsi="Times New Roman" w:cs="Times New Roman"/>
          <w:sz w:val="28"/>
          <w:szCs w:val="28"/>
        </w:rPr>
        <w:t>афедра Информационной б</w:t>
      </w:r>
      <w:r>
        <w:rPr>
          <w:rFonts w:ascii="Times New Roman" w:hAnsi="Times New Roman" w:cs="Times New Roman"/>
          <w:sz w:val="28"/>
          <w:szCs w:val="28"/>
        </w:rPr>
        <w:t>езопасности продемонстрировала Ц</w:t>
      </w:r>
      <w:r w:rsidRPr="000B6F08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Pr="000B6F08">
        <w:rPr>
          <w:rFonts w:ascii="Times New Roman" w:hAnsi="Times New Roman" w:cs="Times New Roman"/>
          <w:sz w:val="28"/>
          <w:szCs w:val="28"/>
        </w:rPr>
        <w:t>киберучений</w:t>
      </w:r>
      <w:proofErr w:type="spellEnd"/>
      <w:r w:rsidRPr="000B6F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6F08">
        <w:rPr>
          <w:rFonts w:ascii="Times New Roman" w:hAnsi="Times New Roman" w:cs="Times New Roman"/>
          <w:sz w:val="28"/>
          <w:szCs w:val="28"/>
        </w:rPr>
        <w:t>Стремительно развивающейся промышленности остро необходимы высококвалифицированные специалисты, которые обладают знаниями в области электрических машин, систем электроснабжения и электропривода,  совреме</w:t>
      </w:r>
      <w:r>
        <w:rPr>
          <w:rFonts w:ascii="Times New Roman" w:hAnsi="Times New Roman" w:cs="Times New Roman"/>
          <w:sz w:val="28"/>
          <w:szCs w:val="28"/>
        </w:rPr>
        <w:t xml:space="preserve">нных информационных технологий </w:t>
      </w:r>
      <w:r w:rsidRPr="000B6F08">
        <w:rPr>
          <w:rFonts w:ascii="Times New Roman" w:hAnsi="Times New Roman" w:cs="Times New Roman"/>
          <w:sz w:val="28"/>
          <w:szCs w:val="28"/>
        </w:rPr>
        <w:t xml:space="preserve">их управления, контроля и </w:t>
      </w:r>
      <w:r w:rsidRPr="000B6F08">
        <w:rPr>
          <w:rFonts w:ascii="Times New Roman" w:hAnsi="Times New Roman" w:cs="Times New Roman"/>
          <w:sz w:val="28"/>
          <w:szCs w:val="28"/>
        </w:rPr>
        <w:lastRenderedPageBreak/>
        <w:t>диагностики. Потребность в таких специалистах очень велика, а требования к их уровню подгот</w:t>
      </w:r>
      <w:r>
        <w:rPr>
          <w:rFonts w:ascii="Times New Roman" w:hAnsi="Times New Roman" w:cs="Times New Roman"/>
          <w:sz w:val="28"/>
          <w:szCs w:val="28"/>
        </w:rPr>
        <w:t>овки постоянно повышаются. Наш И</w:t>
      </w:r>
      <w:r w:rsidRPr="000B6F08">
        <w:rPr>
          <w:rFonts w:ascii="Times New Roman" w:hAnsi="Times New Roman" w:cs="Times New Roman"/>
          <w:sz w:val="28"/>
          <w:szCs w:val="28"/>
        </w:rPr>
        <w:t xml:space="preserve">нститут </w:t>
      </w:r>
      <w:proofErr w:type="spellStart"/>
      <w:r w:rsidRPr="000B6F08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0B6F08">
        <w:rPr>
          <w:rFonts w:ascii="Times New Roman" w:hAnsi="Times New Roman" w:cs="Times New Roman"/>
          <w:sz w:val="28"/>
          <w:szCs w:val="28"/>
        </w:rPr>
        <w:t xml:space="preserve"> систем готовит именно таких высококвалифицированны</w:t>
      </w:r>
      <w:r>
        <w:rPr>
          <w:rFonts w:ascii="Times New Roman" w:hAnsi="Times New Roman" w:cs="Times New Roman"/>
          <w:sz w:val="28"/>
          <w:szCs w:val="28"/>
        </w:rPr>
        <w:t xml:space="preserve">х и востребованных специалистов, – рассказал директор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6F08">
        <w:rPr>
          <w:rFonts w:ascii="Times New Roman" w:hAnsi="Times New Roman" w:cs="Times New Roman"/>
          <w:sz w:val="28"/>
          <w:szCs w:val="28"/>
        </w:rPr>
        <w:t xml:space="preserve">ктивисты профбюро №3 </w:t>
      </w:r>
      <w:r>
        <w:rPr>
          <w:rFonts w:ascii="Times New Roman" w:hAnsi="Times New Roman" w:cs="Times New Roman"/>
          <w:sz w:val="28"/>
          <w:szCs w:val="28"/>
        </w:rPr>
        <w:t xml:space="preserve">рассказали гостям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08">
        <w:rPr>
          <w:rFonts w:ascii="Times New Roman" w:hAnsi="Times New Roman" w:cs="Times New Roman"/>
          <w:sz w:val="28"/>
          <w:szCs w:val="28"/>
        </w:rPr>
        <w:t>студенческой жизни. Поделились с ребятами своим опытом участия в различных общественных объединениях и т</w:t>
      </w:r>
      <w:r>
        <w:rPr>
          <w:rFonts w:ascii="Times New Roman" w:hAnsi="Times New Roman" w:cs="Times New Roman"/>
          <w:sz w:val="28"/>
          <w:szCs w:val="28"/>
        </w:rPr>
        <w:t xml:space="preserve">ворческих студиях ГУАП.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</w:t>
      </w:r>
      <w:bookmarkStart w:id="0" w:name="_GoBack"/>
      <w:bookmarkEnd w:id="0"/>
      <w:r w:rsidRPr="000B6F08">
        <w:rPr>
          <w:rFonts w:ascii="Times New Roman" w:hAnsi="Times New Roman" w:cs="Times New Roman"/>
          <w:sz w:val="28"/>
          <w:szCs w:val="28"/>
        </w:rPr>
        <w:t>провел для гостей экскурсию по обновленной выставочной экспозиции ЛИАП – ГУАП.</w:t>
      </w: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F08" w:rsidRPr="000B6F08" w:rsidRDefault="000B6F08" w:rsidP="000B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19E" w:rsidRPr="000B6F08" w:rsidRDefault="0048619E" w:rsidP="000B6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19E" w:rsidRPr="000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8"/>
    <w:rsid w:val="000B6F08"/>
    <w:rsid w:val="004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2023-11-14T10:17:00Z</dcterms:created>
  <dcterms:modified xsi:type="dcterms:W3CDTF">2023-11-14T11:40:00Z</dcterms:modified>
</cp:coreProperties>
</file>