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16" w:rsidRPr="00EC6D71" w:rsidRDefault="007E6316" w:rsidP="007E6316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EC6D71">
        <w:rPr>
          <w:rFonts w:ascii="Times New Roman" w:hAnsi="Times New Roman" w:cs="Times New Roman"/>
          <w:b w:val="0"/>
          <w:color w:val="auto"/>
        </w:rPr>
        <w:t>Заголовок</w:t>
      </w:r>
    </w:p>
    <w:p w:rsidR="00836961" w:rsidRDefault="00836961" w:rsidP="00EC6D71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7E6316">
        <w:rPr>
          <w:rFonts w:ascii="Times New Roman" w:hAnsi="Times New Roman" w:cs="Times New Roman"/>
          <w:b w:val="0"/>
          <w:color w:val="auto"/>
        </w:rPr>
        <w:t xml:space="preserve">Вторая международная </w:t>
      </w:r>
      <w:r w:rsidR="00EC6D71">
        <w:rPr>
          <w:rFonts w:ascii="Times New Roman" w:hAnsi="Times New Roman" w:cs="Times New Roman"/>
          <w:b w:val="0"/>
          <w:color w:val="auto"/>
        </w:rPr>
        <w:t>научно-практическая конференция ГУАП и МГИМО</w:t>
      </w:r>
    </w:p>
    <w:p w:rsidR="00EC6D71" w:rsidRPr="00EC6D71" w:rsidRDefault="00EC6D71" w:rsidP="00EC6D71"/>
    <w:p w:rsidR="007E6316" w:rsidRDefault="007E6316" w:rsidP="007E63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7E6316" w:rsidRDefault="007E6316" w:rsidP="007E6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961" w:rsidRDefault="00EC6D71" w:rsidP="007E6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 </w:t>
      </w:r>
      <w:r w:rsidR="00836961" w:rsidRPr="007E6316">
        <w:rPr>
          <w:rFonts w:ascii="Times New Roman" w:hAnsi="Times New Roman" w:cs="Times New Roman"/>
          <w:sz w:val="28"/>
          <w:szCs w:val="28"/>
        </w:rPr>
        <w:t>28 ноября кафедра иностранных языков гуманитарного факультета Санкт-Петербургского государственного университета аэрокосмического приборостроения совместно с кафедрой английского языка факультета финансовой экономики МГИМО МИД России провела вторую международную научно-практическую конференцию «Обучение переводу в неязыковом вузе: актуальные вопросы и со</w:t>
      </w:r>
      <w:r>
        <w:rPr>
          <w:rFonts w:ascii="Times New Roman" w:hAnsi="Times New Roman" w:cs="Times New Roman"/>
          <w:sz w:val="28"/>
          <w:szCs w:val="28"/>
        </w:rPr>
        <w:t>временные тенденции»</w:t>
      </w:r>
    </w:p>
    <w:p w:rsidR="00EC6D71" w:rsidRDefault="00EC6D71" w:rsidP="007E6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D71" w:rsidRPr="007E6316" w:rsidRDefault="00EC6D71" w:rsidP="00EC6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836961" w:rsidRPr="007E6316" w:rsidRDefault="00836961" w:rsidP="007E6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961" w:rsidRPr="007E6316" w:rsidRDefault="00212088" w:rsidP="007E6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316">
        <w:rPr>
          <w:rFonts w:ascii="Times New Roman" w:hAnsi="Times New Roman" w:cs="Times New Roman"/>
          <w:sz w:val="28"/>
          <w:szCs w:val="28"/>
        </w:rPr>
        <w:t>Перевод</w:t>
      </w:r>
      <w:r w:rsidR="008B77F2">
        <w:rPr>
          <w:rFonts w:ascii="Times New Roman" w:hAnsi="Times New Roman" w:cs="Times New Roman"/>
          <w:sz w:val="28"/>
          <w:szCs w:val="28"/>
        </w:rPr>
        <w:t xml:space="preserve"> и </w:t>
      </w:r>
      <w:r w:rsidRPr="007E6316">
        <w:rPr>
          <w:rFonts w:ascii="Times New Roman" w:hAnsi="Times New Roman" w:cs="Times New Roman"/>
          <w:sz w:val="28"/>
          <w:szCs w:val="28"/>
        </w:rPr>
        <w:t>и</w:t>
      </w:r>
      <w:r w:rsidR="008B77F2">
        <w:rPr>
          <w:rFonts w:ascii="Times New Roman" w:hAnsi="Times New Roman" w:cs="Times New Roman"/>
          <w:sz w:val="28"/>
          <w:szCs w:val="28"/>
        </w:rPr>
        <w:t>ностранный язык</w:t>
      </w:r>
      <w:r w:rsidR="0001072D" w:rsidRPr="007E6316">
        <w:rPr>
          <w:rFonts w:ascii="Times New Roman" w:hAnsi="Times New Roman" w:cs="Times New Roman"/>
          <w:sz w:val="28"/>
          <w:szCs w:val="28"/>
        </w:rPr>
        <w:t xml:space="preserve"> перестали быть исключительно гуманитарной сферой. Искусственный интеллект давно </w:t>
      </w:r>
      <w:r w:rsidR="008B77F2">
        <w:rPr>
          <w:rFonts w:ascii="Times New Roman" w:hAnsi="Times New Roman" w:cs="Times New Roman"/>
          <w:sz w:val="28"/>
          <w:szCs w:val="28"/>
        </w:rPr>
        <w:t>и прочно занял эту нишу</w:t>
      </w:r>
      <w:r w:rsidR="0001072D" w:rsidRPr="007E6316">
        <w:rPr>
          <w:rFonts w:ascii="Times New Roman" w:hAnsi="Times New Roman" w:cs="Times New Roman"/>
          <w:sz w:val="28"/>
          <w:szCs w:val="28"/>
        </w:rPr>
        <w:t xml:space="preserve">. Но именно гуманитарное знание </w:t>
      </w:r>
      <w:r w:rsidRPr="007E6316">
        <w:rPr>
          <w:rFonts w:ascii="Times New Roman" w:hAnsi="Times New Roman" w:cs="Times New Roman"/>
          <w:sz w:val="28"/>
          <w:szCs w:val="28"/>
        </w:rPr>
        <w:t>позволяет</w:t>
      </w:r>
      <w:r w:rsidR="0001072D" w:rsidRPr="007E6316">
        <w:rPr>
          <w:rFonts w:ascii="Times New Roman" w:hAnsi="Times New Roman" w:cs="Times New Roman"/>
          <w:sz w:val="28"/>
          <w:szCs w:val="28"/>
        </w:rPr>
        <w:t xml:space="preserve"> сохранить опыт, креативность и сами человеческие знания в эпоху искусственного интеллекта. </w:t>
      </w:r>
    </w:p>
    <w:p w:rsidR="00836961" w:rsidRPr="007E6316" w:rsidRDefault="00836961" w:rsidP="007E6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072D" w:rsidRPr="007E6316" w:rsidRDefault="00212088" w:rsidP="007E6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316">
        <w:rPr>
          <w:rFonts w:ascii="Times New Roman" w:hAnsi="Times New Roman" w:cs="Times New Roman"/>
          <w:sz w:val="28"/>
          <w:szCs w:val="28"/>
        </w:rPr>
        <w:t xml:space="preserve">В течение двух дней </w:t>
      </w:r>
      <w:r w:rsidR="008B77F2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7E6316">
        <w:rPr>
          <w:rFonts w:ascii="Times New Roman" w:hAnsi="Times New Roman" w:cs="Times New Roman"/>
          <w:sz w:val="28"/>
          <w:szCs w:val="28"/>
        </w:rPr>
        <w:t>о</w:t>
      </w:r>
      <w:r w:rsidR="0001072D" w:rsidRPr="007E6316">
        <w:rPr>
          <w:rFonts w:ascii="Times New Roman" w:hAnsi="Times New Roman" w:cs="Times New Roman"/>
          <w:sz w:val="28"/>
          <w:szCs w:val="28"/>
        </w:rPr>
        <w:t>бсужда</w:t>
      </w:r>
      <w:r w:rsidRPr="007E6316">
        <w:rPr>
          <w:rFonts w:ascii="Times New Roman" w:hAnsi="Times New Roman" w:cs="Times New Roman"/>
          <w:sz w:val="28"/>
          <w:szCs w:val="28"/>
        </w:rPr>
        <w:t xml:space="preserve">лись </w:t>
      </w:r>
      <w:r w:rsidR="0001072D" w:rsidRPr="007E6316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 w:rsidR="0001072D" w:rsidRPr="007E631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01072D" w:rsidRPr="007E6316">
        <w:rPr>
          <w:rFonts w:ascii="Times New Roman" w:hAnsi="Times New Roman" w:cs="Times New Roman"/>
          <w:sz w:val="28"/>
          <w:szCs w:val="28"/>
        </w:rPr>
        <w:t xml:space="preserve"> обучения, больши</w:t>
      </w:r>
      <w:r w:rsidR="00A97369">
        <w:rPr>
          <w:rFonts w:ascii="Times New Roman" w:hAnsi="Times New Roman" w:cs="Times New Roman"/>
          <w:sz w:val="28"/>
          <w:szCs w:val="28"/>
        </w:rPr>
        <w:t>е языковые модели в переводе и</w:t>
      </w:r>
      <w:r w:rsidR="0001072D" w:rsidRPr="007E6316">
        <w:rPr>
          <w:rFonts w:ascii="Times New Roman" w:hAnsi="Times New Roman" w:cs="Times New Roman"/>
          <w:sz w:val="28"/>
          <w:szCs w:val="28"/>
        </w:rPr>
        <w:t xml:space="preserve"> обучении языку, модели проблемного обучения переводчиков и много других важных методических и лингводидактических вопросов. </w:t>
      </w:r>
      <w:r w:rsidRPr="007E6316">
        <w:rPr>
          <w:rFonts w:ascii="Times New Roman" w:hAnsi="Times New Roman" w:cs="Times New Roman"/>
          <w:sz w:val="28"/>
          <w:szCs w:val="28"/>
        </w:rPr>
        <w:t>Участниками конференции стали руководители переводческих компаний, переводчики и преподаватели вузов Санкт-Петербурга, Москвы, Воронежа, Красноярска, Калининграда, Нижнего Новгорода. Свои доклады представили преподавател</w:t>
      </w:r>
      <w:r w:rsidR="00592AAE" w:rsidRPr="007E6316">
        <w:rPr>
          <w:rFonts w:ascii="Times New Roman" w:hAnsi="Times New Roman" w:cs="Times New Roman"/>
          <w:sz w:val="28"/>
          <w:szCs w:val="28"/>
        </w:rPr>
        <w:t>и Туркменского национального института мировых языков имени Довлетмаммеда Азади.</w:t>
      </w:r>
    </w:p>
    <w:p w:rsidR="00836961" w:rsidRPr="007E6316" w:rsidRDefault="00836961" w:rsidP="007E6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072D" w:rsidRPr="007E6316" w:rsidRDefault="0001072D" w:rsidP="007E6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316">
        <w:rPr>
          <w:rFonts w:ascii="Times New Roman" w:hAnsi="Times New Roman" w:cs="Times New Roman"/>
          <w:sz w:val="28"/>
          <w:szCs w:val="28"/>
        </w:rPr>
        <w:t xml:space="preserve">Впервые в этом году результатами своей работы </w:t>
      </w:r>
      <w:r w:rsidR="00212088" w:rsidRPr="007E6316">
        <w:rPr>
          <w:rFonts w:ascii="Times New Roman" w:hAnsi="Times New Roman" w:cs="Times New Roman"/>
          <w:sz w:val="28"/>
          <w:szCs w:val="28"/>
        </w:rPr>
        <w:t>подели</w:t>
      </w:r>
      <w:r w:rsidR="00592AAE" w:rsidRPr="007E6316">
        <w:rPr>
          <w:rFonts w:ascii="Times New Roman" w:hAnsi="Times New Roman" w:cs="Times New Roman"/>
          <w:sz w:val="28"/>
          <w:szCs w:val="28"/>
        </w:rPr>
        <w:t xml:space="preserve">лись </w:t>
      </w:r>
      <w:r w:rsidR="008E1F2F" w:rsidRPr="007E6316">
        <w:rPr>
          <w:rFonts w:ascii="Times New Roman" w:hAnsi="Times New Roman" w:cs="Times New Roman"/>
          <w:sz w:val="28"/>
          <w:szCs w:val="28"/>
        </w:rPr>
        <w:t>студенты и магистранты</w:t>
      </w:r>
      <w:r w:rsidR="00592AAE" w:rsidRPr="007E6316">
        <w:rPr>
          <w:rFonts w:ascii="Times New Roman" w:hAnsi="Times New Roman" w:cs="Times New Roman"/>
          <w:sz w:val="28"/>
          <w:szCs w:val="28"/>
        </w:rPr>
        <w:t xml:space="preserve"> вузов Москвы, Санкт-Петербурга, Владимира, Красноярска</w:t>
      </w:r>
      <w:r w:rsidR="008E1F2F" w:rsidRPr="007E6316">
        <w:rPr>
          <w:rFonts w:ascii="Times New Roman" w:hAnsi="Times New Roman" w:cs="Times New Roman"/>
          <w:sz w:val="28"/>
          <w:szCs w:val="28"/>
        </w:rPr>
        <w:t>.</w:t>
      </w:r>
    </w:p>
    <w:p w:rsidR="00836961" w:rsidRPr="007E6316" w:rsidRDefault="00836961" w:rsidP="007E6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961" w:rsidRPr="007E6316" w:rsidRDefault="00836961" w:rsidP="007E6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F2F" w:rsidRPr="007E6316" w:rsidRDefault="008E1F2F" w:rsidP="00A973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1F2F" w:rsidRPr="007E6316" w:rsidSect="006E5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072D"/>
    <w:rsid w:val="0001072D"/>
    <w:rsid w:val="00212088"/>
    <w:rsid w:val="00592AAE"/>
    <w:rsid w:val="006E531F"/>
    <w:rsid w:val="0076535F"/>
    <w:rsid w:val="007E6316"/>
    <w:rsid w:val="00836961"/>
    <w:rsid w:val="008B77F2"/>
    <w:rsid w:val="008E1F2F"/>
    <w:rsid w:val="00A97369"/>
    <w:rsid w:val="00E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1F"/>
  </w:style>
  <w:style w:type="paragraph" w:styleId="1">
    <w:name w:val="heading 1"/>
    <w:basedOn w:val="a"/>
    <w:next w:val="a"/>
    <w:link w:val="10"/>
    <w:uiPriority w:val="9"/>
    <w:qFormat/>
    <w:rsid w:val="008369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9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Чиханова</dc:creator>
  <cp:keywords/>
  <dc:description/>
  <cp:lastModifiedBy>Татьяна</cp:lastModifiedBy>
  <cp:revision>6</cp:revision>
  <dcterms:created xsi:type="dcterms:W3CDTF">2023-11-28T18:32:00Z</dcterms:created>
  <dcterms:modified xsi:type="dcterms:W3CDTF">2023-12-04T08:00:00Z</dcterms:modified>
</cp:coreProperties>
</file>